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Look w:val="0000" w:firstRow="0" w:lastRow="0" w:firstColumn="0" w:lastColumn="0" w:noHBand="0" w:noVBand="0"/>
      </w:tblPr>
      <w:tblGrid>
        <w:gridCol w:w="3369"/>
        <w:gridCol w:w="6413"/>
      </w:tblGrid>
      <w:tr w:rsidR="00A35888" w:rsidRPr="00440F53" w14:paraId="52DF2D3E" w14:textId="77777777" w:rsidTr="00A5132D">
        <w:trPr>
          <w:trHeight w:val="1135"/>
        </w:trPr>
        <w:tc>
          <w:tcPr>
            <w:tcW w:w="3369" w:type="dxa"/>
            <w:tcBorders>
              <w:top w:val="nil"/>
              <w:left w:val="nil"/>
              <w:bottom w:val="nil"/>
              <w:right w:val="nil"/>
            </w:tcBorders>
            <w:noWrap/>
            <w:vAlign w:val="bottom"/>
          </w:tcPr>
          <w:p w14:paraId="452DD9E6" w14:textId="669EAFBE" w:rsidR="00AB1BDA" w:rsidRPr="00CA2198" w:rsidRDefault="00AB1BDA" w:rsidP="00F32C81">
            <w:pPr>
              <w:jc w:val="center"/>
              <w:rPr>
                <w:b/>
                <w:bCs/>
                <w:sz w:val="26"/>
                <w:szCs w:val="26"/>
                <w:lang w:val="pt-BR"/>
              </w:rPr>
            </w:pPr>
            <w:bookmarkStart w:id="0" w:name="chuong_2"/>
            <w:r w:rsidRPr="00CA2198">
              <w:rPr>
                <w:b/>
                <w:bCs/>
                <w:sz w:val="26"/>
                <w:szCs w:val="26"/>
                <w:lang w:val="pt-BR"/>
              </w:rPr>
              <w:t xml:space="preserve">HỘI ĐỒNG NHÂN DÂN </w:t>
            </w:r>
          </w:p>
          <w:p w14:paraId="0B0D1D7B" w14:textId="77777777" w:rsidR="00AB1BDA" w:rsidRPr="00CA2198" w:rsidRDefault="00AB1BDA" w:rsidP="00F32C81">
            <w:pPr>
              <w:jc w:val="center"/>
              <w:rPr>
                <w:b/>
                <w:bCs/>
                <w:sz w:val="26"/>
                <w:szCs w:val="26"/>
                <w:lang w:val="pt-BR"/>
              </w:rPr>
            </w:pPr>
            <w:r w:rsidRPr="00CA2198">
              <w:rPr>
                <w:b/>
                <w:bCs/>
                <w:sz w:val="26"/>
                <w:szCs w:val="26"/>
                <w:lang w:val="pt-BR"/>
              </w:rPr>
              <w:t xml:space="preserve">TỈNH HÀ TĨNH </w:t>
            </w:r>
          </w:p>
          <w:p w14:paraId="1130B1C2" w14:textId="77777777" w:rsidR="00AB1BDA" w:rsidRPr="00CA2198" w:rsidRDefault="00AB1BDA" w:rsidP="00F32C81">
            <w:pPr>
              <w:spacing w:before="240"/>
              <w:jc w:val="center"/>
              <w:rPr>
                <w:b/>
                <w:bCs/>
                <w:sz w:val="26"/>
                <w:szCs w:val="26"/>
                <w:lang w:val="pt-BR"/>
              </w:rPr>
            </w:pPr>
            <w:r w:rsidRPr="00CA2198">
              <w:rPr>
                <w:noProof/>
                <w:lang w:val="vi-VN" w:eastAsia="vi-VN"/>
              </w:rPr>
              <mc:AlternateContent>
                <mc:Choice Requires="wps">
                  <w:drawing>
                    <wp:anchor distT="0" distB="0" distL="114300" distR="114300" simplePos="0" relativeHeight="251652096" behindDoc="0" locked="0" layoutInCell="1" allowOverlap="1" wp14:anchorId="4E78C81A" wp14:editId="0AA17BF8">
                      <wp:simplePos x="0" y="0"/>
                      <wp:positionH relativeFrom="column">
                        <wp:posOffset>521970</wp:posOffset>
                      </wp:positionH>
                      <wp:positionV relativeFrom="paragraph">
                        <wp:posOffset>12700</wp:posOffset>
                      </wp:positionV>
                      <wp:extent cx="1013460" cy="0"/>
                      <wp:effectExtent l="7620" t="12700" r="762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3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FEA9E0D" id="Straight Connector 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pt,1pt" to="120.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G/JsAEAAEgDAAAOAAAAZHJzL2Uyb0RvYy54bWysU8GO0zAQvSPxD5bvNElhVx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"/>
                  </w:pict>
                </mc:Fallback>
              </mc:AlternateContent>
            </w:r>
            <w:r w:rsidRPr="00CA2198">
              <w:rPr>
                <w:lang w:val="pt-BR"/>
              </w:rPr>
              <w:t xml:space="preserve">Số: .../2026/NQ-HĐND </w:t>
            </w:r>
          </w:p>
        </w:tc>
        <w:tc>
          <w:tcPr>
            <w:tcW w:w="6413" w:type="dxa"/>
            <w:tcBorders>
              <w:top w:val="nil"/>
              <w:left w:val="nil"/>
              <w:bottom w:val="nil"/>
              <w:right w:val="nil"/>
            </w:tcBorders>
            <w:noWrap/>
            <w:vAlign w:val="bottom"/>
          </w:tcPr>
          <w:p w14:paraId="14200A30" w14:textId="77777777" w:rsidR="00AB1BDA" w:rsidRPr="00CA2198" w:rsidRDefault="00AB1BDA" w:rsidP="00F32C81">
            <w:pPr>
              <w:ind w:right="129"/>
              <w:jc w:val="center"/>
              <w:rPr>
                <w:b/>
                <w:bCs/>
                <w:szCs w:val="26"/>
                <w:lang w:val="pt-BR"/>
              </w:rPr>
            </w:pPr>
            <w:r w:rsidRPr="00CA2198">
              <w:rPr>
                <w:b/>
                <w:bCs/>
                <w:sz w:val="26"/>
                <w:szCs w:val="26"/>
                <w:lang w:val="pt-BR"/>
              </w:rPr>
              <w:t>CỘNG HÒA XÃ HỘI CHỦ NGHĨA VIỆT NAM</w:t>
            </w:r>
            <w:r w:rsidRPr="00CA2198">
              <w:rPr>
                <w:sz w:val="26"/>
                <w:szCs w:val="26"/>
                <w:lang w:val="pt-BR"/>
              </w:rPr>
              <w:br/>
            </w:r>
            <w:r w:rsidRPr="00CA2198">
              <w:rPr>
                <w:b/>
                <w:bCs/>
                <w:szCs w:val="26"/>
                <w:lang w:val="pt-BR"/>
              </w:rPr>
              <w:t>Độc lập - Tự do - Hạnh phúc</w:t>
            </w:r>
          </w:p>
          <w:p w14:paraId="2C339B72" w14:textId="77777777" w:rsidR="00AB1BDA" w:rsidRPr="00CA2198" w:rsidRDefault="00AB1BDA" w:rsidP="00F32C81">
            <w:pPr>
              <w:spacing w:before="240"/>
              <w:jc w:val="center"/>
              <w:rPr>
                <w:sz w:val="26"/>
                <w:szCs w:val="26"/>
                <w:lang w:val="pt-BR"/>
              </w:rPr>
            </w:pPr>
            <w:r w:rsidRPr="00CA2198">
              <w:rPr>
                <w:noProof/>
                <w:lang w:val="vi-VN" w:eastAsia="vi-VN"/>
              </w:rPr>
              <mc:AlternateContent>
                <mc:Choice Requires="wps">
                  <w:drawing>
                    <wp:anchor distT="0" distB="0" distL="114300" distR="114300" simplePos="0" relativeHeight="251653120" behindDoc="0" locked="0" layoutInCell="1" allowOverlap="1" wp14:anchorId="701D897F" wp14:editId="3830B404">
                      <wp:simplePos x="0" y="0"/>
                      <wp:positionH relativeFrom="column">
                        <wp:posOffset>915035</wp:posOffset>
                      </wp:positionH>
                      <wp:positionV relativeFrom="paragraph">
                        <wp:posOffset>19050</wp:posOffset>
                      </wp:positionV>
                      <wp:extent cx="2042160" cy="0"/>
                      <wp:effectExtent l="10160" t="9525" r="5080"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319032C" id="Straight Connector 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05pt,1.5pt" to="232.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mNxrwEAAEgDAAAOAAAAZHJzL2Uyb0RvYy54bWysU8Fu2zAMvQ/YPwi6L3aMtd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"/>
                  </w:pict>
                </mc:Fallback>
              </mc:AlternateContent>
            </w:r>
            <w:r w:rsidRPr="00CA2198">
              <w:rPr>
                <w:i/>
                <w:iCs/>
                <w:lang w:val="pt-BR"/>
              </w:rPr>
              <w:t>Hà Tĩnh, ngày ... tháng ... năm 2026</w:t>
            </w:r>
          </w:p>
        </w:tc>
      </w:tr>
    </w:tbl>
    <w:p w14:paraId="56D792A4" w14:textId="76F66CAD" w:rsidR="00AB1BDA" w:rsidRPr="00CA2198" w:rsidRDefault="00AB1BDA" w:rsidP="00AB1BDA">
      <w:pPr>
        <w:spacing w:before="120"/>
        <w:jc w:val="center"/>
        <w:rPr>
          <w:b/>
          <w:lang w:val="pt-BR"/>
        </w:rPr>
      </w:pPr>
    </w:p>
    <w:p w14:paraId="272185BB" w14:textId="77777777" w:rsidR="00AB1BDA" w:rsidRPr="00CA2198" w:rsidRDefault="00AB1BDA" w:rsidP="00AB1BDA">
      <w:pPr>
        <w:spacing w:before="120"/>
        <w:ind w:left="2880" w:firstLine="720"/>
        <w:rPr>
          <w:b/>
          <w:lang w:val="nl-NL"/>
        </w:rPr>
      </w:pPr>
      <w:r w:rsidRPr="00CA2198">
        <w:rPr>
          <w:b/>
          <w:lang w:val="nl-NL"/>
        </w:rPr>
        <w:t>NGHỊ QUYẾT</w:t>
      </w:r>
    </w:p>
    <w:p w14:paraId="7EF5E15C" w14:textId="3F1B74A0" w:rsidR="0036384A" w:rsidRPr="00CA2198" w:rsidRDefault="00AB1BDA" w:rsidP="00AB1BDA">
      <w:pPr>
        <w:contextualSpacing/>
        <w:jc w:val="center"/>
        <w:rPr>
          <w:b/>
          <w:bCs/>
          <w:lang w:val="nl-NL"/>
        </w:rPr>
      </w:pPr>
      <w:r w:rsidRPr="00CA2198">
        <w:rPr>
          <w:b/>
          <w:lang w:val="nl-NL"/>
        </w:rPr>
        <w:t xml:space="preserve"> Q</w:t>
      </w:r>
      <w:r w:rsidRPr="00CA2198">
        <w:rPr>
          <w:b/>
          <w:bCs/>
          <w:lang w:val="nl-NL"/>
        </w:rPr>
        <w:t>uy định chính sách khuyến khích phát triển nông nghiệp,</w:t>
      </w:r>
    </w:p>
    <w:p w14:paraId="4C141CD7" w14:textId="527F769A" w:rsidR="00AB1BDA" w:rsidRPr="00CA2198" w:rsidRDefault="00AB1BDA" w:rsidP="00AB1BDA">
      <w:pPr>
        <w:contextualSpacing/>
        <w:jc w:val="center"/>
        <w:rPr>
          <w:b/>
          <w:bCs/>
          <w:lang w:val="nl-NL"/>
        </w:rPr>
      </w:pPr>
      <w:r w:rsidRPr="00CA2198">
        <w:rPr>
          <w:b/>
          <w:bCs/>
          <w:lang w:val="nl-NL"/>
        </w:rPr>
        <w:t xml:space="preserve"> nông thôn, xây dựng nông thôn mới trên địa bàn tỉnh Hà Tĩnh </w:t>
      </w:r>
    </w:p>
    <w:p w14:paraId="3AA35001" w14:textId="1B55F14C" w:rsidR="00AB1BDA" w:rsidRPr="00CA2198" w:rsidRDefault="00F812D3" w:rsidP="00AB1BDA">
      <w:pPr>
        <w:jc w:val="center"/>
        <w:rPr>
          <w:b/>
          <w:lang w:val="nl-NL"/>
        </w:rPr>
      </w:pPr>
      <w:r w:rsidRPr="00CA2198">
        <w:rPr>
          <w:b/>
          <w:noProof/>
          <w:lang w:val="vi-VN" w:eastAsia="vi-VN"/>
        </w:rPr>
        <mc:AlternateContent>
          <mc:Choice Requires="wps">
            <w:drawing>
              <wp:anchor distT="0" distB="0" distL="0" distR="0" simplePos="0" relativeHeight="251651072" behindDoc="0" locked="0" layoutInCell="1" allowOverlap="1" wp14:anchorId="75C6BBA7" wp14:editId="4B16BBE9">
                <wp:simplePos x="0" y="0"/>
                <wp:positionH relativeFrom="column">
                  <wp:posOffset>2247265</wp:posOffset>
                </wp:positionH>
                <wp:positionV relativeFrom="paragraph">
                  <wp:posOffset>191135</wp:posOffset>
                </wp:positionV>
                <wp:extent cx="1155700" cy="0"/>
                <wp:effectExtent l="0" t="0" r="25400" b="19050"/>
                <wp:wrapNone/>
                <wp:docPr id="102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5700"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09FAE60" id="Line 5" o:spid="_x0000_s1026" style="position:absolute;z-index:25165107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76.95pt,15.05pt" to="267.9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">
                <o:lock v:ext="edit" shapetype="f"/>
              </v:line>
            </w:pict>
          </mc:Fallback>
        </mc:AlternateContent>
      </w:r>
      <w:r w:rsidR="00AB1BDA" w:rsidRPr="00CA2198">
        <w:rPr>
          <w:b/>
          <w:bCs/>
          <w:lang w:val="nl-NL"/>
        </w:rPr>
        <w:t>giai đoạn 2026-2030</w:t>
      </w:r>
      <w:r w:rsidR="00AB1BDA" w:rsidRPr="00CA2198">
        <w:rPr>
          <w:b/>
          <w:lang w:val="nl-NL"/>
        </w:rPr>
        <w:t> </w:t>
      </w:r>
    </w:p>
    <w:p w14:paraId="2640FF6C" w14:textId="77777777" w:rsidR="00AB1BDA" w:rsidRPr="00CA2198" w:rsidRDefault="00AB1BDA" w:rsidP="00AB1BDA">
      <w:pPr>
        <w:jc w:val="center"/>
        <w:rPr>
          <w:b/>
          <w:i/>
          <w:iCs/>
          <w:lang w:val="nl-NL"/>
        </w:rPr>
      </w:pPr>
    </w:p>
    <w:p w14:paraId="26938989" w14:textId="383F67B1" w:rsidR="00AB1BDA" w:rsidRPr="00CA2198" w:rsidRDefault="00AB1BDA" w:rsidP="00051F16">
      <w:pPr>
        <w:spacing w:before="120" w:after="120"/>
        <w:ind w:firstLine="709"/>
        <w:jc w:val="both"/>
        <w:rPr>
          <w:i/>
          <w:iCs/>
          <w:spacing w:val="-9"/>
          <w:lang w:val="sv-FI"/>
        </w:rPr>
      </w:pPr>
      <w:r w:rsidRPr="00CA2198">
        <w:rPr>
          <w:i/>
          <w:iCs/>
          <w:spacing w:val="-9"/>
          <w:lang w:val="sv-FI"/>
        </w:rPr>
        <w:t>Căn cứ Luật Tổ chức Chính quyền địa phương số 72/2025/QH15;</w:t>
      </w:r>
    </w:p>
    <w:p w14:paraId="05100233" w14:textId="77777777" w:rsidR="00AB1BDA" w:rsidRPr="00CA2198" w:rsidRDefault="00AB1BDA" w:rsidP="00051F16">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i/>
          <w:iCs/>
          <w:lang w:val="sv-FI"/>
        </w:rPr>
      </w:pPr>
      <w:r w:rsidRPr="00CA2198">
        <w:rPr>
          <w:i/>
          <w:iCs/>
          <w:lang w:val="sv-FI"/>
        </w:rPr>
        <w:t>Căn cứ Luật Ngân sách nhà nước số 89/2025/QH15;</w:t>
      </w:r>
    </w:p>
    <w:p w14:paraId="5230FF32" w14:textId="77777777" w:rsidR="00AB1BDA" w:rsidRPr="00CA2198" w:rsidRDefault="00AB1BDA" w:rsidP="00051F16">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i/>
          <w:lang w:val="sv-FI"/>
        </w:rPr>
      </w:pPr>
      <w:r w:rsidRPr="00CA2198">
        <w:rPr>
          <w:i/>
          <w:lang w:val="sv-FI"/>
        </w:rPr>
        <w:t xml:space="preserve">Căn cứ Luật Ban hành văn bản quy phạm pháp luật số 64/2025/QH15 được sửa đổi, bổ sung một số điều bởi Luật số 87/2025/QH15;  </w:t>
      </w:r>
    </w:p>
    <w:p w14:paraId="5462B292" w14:textId="570A1CE0" w:rsidR="00817224" w:rsidRPr="00CA2198" w:rsidRDefault="00817224" w:rsidP="00051F16">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i/>
          <w:lang w:val="sv-FI"/>
        </w:rPr>
      </w:pPr>
      <w:r w:rsidRPr="00CA2198">
        <w:rPr>
          <w:i/>
          <w:lang w:val="sv-FI"/>
        </w:rPr>
        <w:t>Căn cứ các Luật: Trồng trọt số 31/2018/QH14; Chăn nuôi số 32/2018/QH14; Thú y số 79/2015/QH13; Lâm nghiệp số 16/2017/QH14; Thủy sản số 18/2017/QH14; Đất đai số 31/2024/QH15;</w:t>
      </w:r>
    </w:p>
    <w:p w14:paraId="3CBB027F" w14:textId="19CC212E" w:rsidR="00AB1BDA" w:rsidRPr="00CA2198" w:rsidRDefault="00AB1BDA" w:rsidP="00051F16">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i/>
          <w:lang w:val="sv-FI"/>
        </w:rPr>
      </w:pPr>
      <w:r w:rsidRPr="00CA2198">
        <w:rPr>
          <w:i/>
          <w:lang w:val="sv-FI"/>
        </w:rPr>
        <w:t>Căn cứ Nghị định số 78/2025/NĐ-CP của Chính phủ quy định chi tiết một số điều và biện pháp để tổ chức, hướng dẫn thi hành Luật Ban hành văn bản quy phạm pháp luật</w:t>
      </w:r>
      <w:r w:rsidRPr="00CA2198">
        <w:rPr>
          <w:i/>
          <w:lang w:val="vi-VN"/>
        </w:rPr>
        <w:t xml:space="preserve"> được sửa đổi, bổ sung tại </w:t>
      </w:r>
      <w:r w:rsidRPr="00CA2198">
        <w:rPr>
          <w:i/>
          <w:lang w:val="sv-FI"/>
        </w:rPr>
        <w:t>Nghị định số 187/2025/NĐ-CP của Chính phủ;</w:t>
      </w:r>
    </w:p>
    <w:p w14:paraId="6D5B9A1A" w14:textId="681DCD38" w:rsidR="00AB1BDA" w:rsidRPr="00CA2198" w:rsidRDefault="00AB1BDA" w:rsidP="00051F16">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b/>
          <w:bCs/>
          <w:lang w:val="sv-FI"/>
        </w:rPr>
      </w:pPr>
      <w:r w:rsidRPr="00CA2198">
        <w:rPr>
          <w:i/>
          <w:iCs/>
          <w:lang w:val="sv-FI"/>
        </w:rPr>
        <w:t xml:space="preserve">Xét Tờ trình số …/TTr-UBND ngày … /…/2026 của Ủy ban nhân dân tỉnh về việc đề nghị ban hành </w:t>
      </w:r>
      <w:r w:rsidR="00865F73" w:rsidRPr="00CA2198">
        <w:rPr>
          <w:i/>
          <w:lang w:val="sv-FI"/>
        </w:rPr>
        <w:t xml:space="preserve">Nghị quyết </w:t>
      </w:r>
      <w:r w:rsidR="00865F73" w:rsidRPr="00CA2198">
        <w:rPr>
          <w:i/>
          <w:iCs/>
          <w:lang w:val="sv-FI"/>
        </w:rPr>
        <w:t xml:space="preserve">Quy định </w:t>
      </w:r>
      <w:r w:rsidR="00865F73" w:rsidRPr="00CA2198">
        <w:rPr>
          <w:bCs/>
          <w:i/>
          <w:lang w:val="sv-FI"/>
        </w:rPr>
        <w:t xml:space="preserve">chính sách khuyến khích phát triển nông nghiệp, nông thôn, xây dựng nông thôn mới </w:t>
      </w:r>
      <w:r w:rsidR="00865F73" w:rsidRPr="00CA2198">
        <w:rPr>
          <w:i/>
          <w:iCs/>
          <w:lang w:val="sv-FI"/>
        </w:rPr>
        <w:t>trên địa bàn</w:t>
      </w:r>
      <w:r w:rsidR="00865F73" w:rsidRPr="00CA2198">
        <w:rPr>
          <w:bCs/>
          <w:i/>
          <w:lang w:val="sv-FI"/>
        </w:rPr>
        <w:t xml:space="preserve"> tỉnh Hà Tĩnh giai đoạn 2026-2030</w:t>
      </w:r>
      <w:r w:rsidRPr="00CA2198">
        <w:rPr>
          <w:i/>
          <w:iCs/>
          <w:lang w:val="sv-FI"/>
        </w:rPr>
        <w:t xml:space="preserve">; </w:t>
      </w:r>
      <w:r w:rsidRPr="00CA2198">
        <w:rPr>
          <w:rFonts w:eastAsiaTheme="minorHAnsi"/>
          <w:bCs/>
          <w:i/>
          <w:lang w:val="nl-NL"/>
        </w:rPr>
        <w:t xml:space="preserve">Văn bản số 221/HĐND-KTNS ngày 15/4/2026 </w:t>
      </w:r>
      <w:r w:rsidR="003342E8" w:rsidRPr="00CA2198">
        <w:rPr>
          <w:rFonts w:eastAsiaTheme="minorHAnsi"/>
          <w:bCs/>
          <w:i/>
          <w:lang w:val="nl-NL"/>
        </w:rPr>
        <w:t xml:space="preserve">của Thường trực Hội đồng nhân dân tỉnh </w:t>
      </w:r>
      <w:r w:rsidRPr="00CA2198">
        <w:rPr>
          <w:i/>
          <w:iCs/>
          <w:lang w:val="sv-FI"/>
        </w:rPr>
        <w:t>về thống nhất chủ trương xây dựng Nghị quyết; Báo cáo thẩm tra số …/BC-HĐND ngày … /…/2026 của Ban Kinh tế - Ngân sách và ý kiến thảo luận của đại biểu Hội đồng nhân dân tỉnh tại kỳ họp;</w:t>
      </w:r>
    </w:p>
    <w:p w14:paraId="6E33BAB9" w14:textId="011FDB8E" w:rsidR="00AB1BDA" w:rsidRPr="00CA2198" w:rsidRDefault="00AB1BDA" w:rsidP="00051F16">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120" w:after="120"/>
        <w:ind w:firstLine="709"/>
        <w:jc w:val="both"/>
        <w:rPr>
          <w:i/>
          <w:lang w:val="sv-FI"/>
        </w:rPr>
      </w:pPr>
      <w:r w:rsidRPr="00CA2198">
        <w:rPr>
          <w:i/>
          <w:lang w:val="sv-FI"/>
        </w:rPr>
        <w:t xml:space="preserve">Hội đồng nhân dân tỉnh Hà Tĩnh ban hành Nghị quyết </w:t>
      </w:r>
      <w:r w:rsidRPr="00CA2198">
        <w:rPr>
          <w:i/>
          <w:iCs/>
          <w:lang w:val="sv-FI"/>
        </w:rPr>
        <w:t xml:space="preserve">Quy định </w:t>
      </w:r>
      <w:r w:rsidRPr="00CA2198">
        <w:rPr>
          <w:bCs/>
          <w:i/>
          <w:lang w:val="sv-FI"/>
        </w:rPr>
        <w:t xml:space="preserve">chính sách khuyến khích phát triển nông nghiệp, nông thôn, xây dựng nông thôn mới </w:t>
      </w:r>
      <w:r w:rsidRPr="00CA2198">
        <w:rPr>
          <w:i/>
          <w:iCs/>
          <w:lang w:val="sv-FI"/>
        </w:rPr>
        <w:t>trên địa bàn</w:t>
      </w:r>
      <w:r w:rsidRPr="00CA2198">
        <w:rPr>
          <w:bCs/>
          <w:i/>
          <w:lang w:val="sv-FI"/>
        </w:rPr>
        <w:t xml:space="preserve"> tỉnh Hà Tĩnh giai đoạn 2026-2030</w:t>
      </w:r>
      <w:r w:rsidRPr="00CA2198">
        <w:rPr>
          <w:i/>
          <w:lang w:val="sv-FI"/>
        </w:rPr>
        <w:t xml:space="preserve">. </w:t>
      </w:r>
    </w:p>
    <w:p w14:paraId="518F3EF8" w14:textId="77777777" w:rsidR="00AB1BDA" w:rsidRPr="00CA2198" w:rsidRDefault="00AB1BDA" w:rsidP="00051F16">
      <w:pPr>
        <w:pStyle w:val="NormalWeb"/>
        <w:shd w:val="clear" w:color="auto" w:fill="FFFFFF"/>
        <w:spacing w:before="120" w:beforeAutospacing="0" w:after="120" w:afterAutospacing="0"/>
        <w:jc w:val="center"/>
        <w:rPr>
          <w:sz w:val="28"/>
          <w:szCs w:val="28"/>
        </w:rPr>
      </w:pPr>
      <w:bookmarkStart w:id="1" w:name="chuong_1"/>
      <w:r w:rsidRPr="00CA2198">
        <w:rPr>
          <w:b/>
          <w:bCs/>
          <w:sz w:val="28"/>
          <w:szCs w:val="28"/>
        </w:rPr>
        <w:t>Chương I</w:t>
      </w:r>
      <w:bookmarkEnd w:id="1"/>
    </w:p>
    <w:p w14:paraId="7F6FA25B" w14:textId="77777777" w:rsidR="00AB1BDA" w:rsidRPr="00CA2198" w:rsidRDefault="00AB1BDA" w:rsidP="00051F16">
      <w:pPr>
        <w:pStyle w:val="NormalWeb"/>
        <w:shd w:val="clear" w:color="auto" w:fill="FFFFFF"/>
        <w:spacing w:before="120" w:beforeAutospacing="0" w:after="120" w:afterAutospacing="0"/>
        <w:jc w:val="center"/>
        <w:rPr>
          <w:b/>
          <w:bCs/>
          <w:sz w:val="28"/>
          <w:szCs w:val="28"/>
        </w:rPr>
      </w:pPr>
      <w:bookmarkStart w:id="2" w:name="chuong_1_name"/>
      <w:r w:rsidRPr="00CA2198">
        <w:rPr>
          <w:b/>
          <w:bCs/>
          <w:sz w:val="28"/>
          <w:szCs w:val="28"/>
        </w:rPr>
        <w:t>NHỮNG QUY ĐỊNH CHUNG</w:t>
      </w:r>
      <w:bookmarkEnd w:id="2"/>
    </w:p>
    <w:p w14:paraId="78B47D55" w14:textId="77777777" w:rsidR="00AB1BDA" w:rsidRPr="00CA2198" w:rsidRDefault="00AB1BDA" w:rsidP="00051F16">
      <w:pPr>
        <w:pStyle w:val="NormalWeb"/>
        <w:shd w:val="clear" w:color="auto" w:fill="FFFFFF"/>
        <w:spacing w:before="120" w:beforeAutospacing="0" w:after="120" w:afterAutospacing="0"/>
        <w:jc w:val="center"/>
        <w:rPr>
          <w:sz w:val="28"/>
          <w:szCs w:val="28"/>
        </w:rPr>
      </w:pPr>
    </w:p>
    <w:p w14:paraId="3F3924E2" w14:textId="77777777" w:rsidR="00AB1BDA" w:rsidRPr="00CA2198" w:rsidRDefault="00AB1BDA" w:rsidP="00051F16">
      <w:pPr>
        <w:pStyle w:val="NormalWeb"/>
        <w:shd w:val="clear" w:color="auto" w:fill="FFFFFF"/>
        <w:spacing w:before="120" w:beforeAutospacing="0" w:after="120" w:afterAutospacing="0"/>
        <w:ind w:firstLine="709"/>
        <w:jc w:val="both"/>
        <w:rPr>
          <w:sz w:val="28"/>
          <w:szCs w:val="28"/>
        </w:rPr>
      </w:pPr>
      <w:r w:rsidRPr="00CA2198">
        <w:rPr>
          <w:b/>
          <w:bCs/>
          <w:sz w:val="28"/>
          <w:szCs w:val="28"/>
        </w:rPr>
        <w:t>Điều 1. Phạm vi điều chỉnh, đối tượng áp dụng</w:t>
      </w:r>
    </w:p>
    <w:p w14:paraId="0E48C773" w14:textId="77777777" w:rsidR="00AB1BDA" w:rsidRPr="00CA2198" w:rsidRDefault="00AB1BDA" w:rsidP="00051F16">
      <w:pPr>
        <w:pStyle w:val="NormalWeb"/>
        <w:shd w:val="clear" w:color="auto" w:fill="FFFFFF"/>
        <w:spacing w:before="120" w:beforeAutospacing="0" w:after="120" w:afterAutospacing="0"/>
        <w:ind w:firstLine="709"/>
        <w:jc w:val="both"/>
        <w:rPr>
          <w:sz w:val="28"/>
          <w:szCs w:val="28"/>
        </w:rPr>
      </w:pPr>
      <w:r w:rsidRPr="00CA2198">
        <w:rPr>
          <w:sz w:val="28"/>
          <w:szCs w:val="28"/>
        </w:rPr>
        <w:t>1. Phạm vi điều chỉnh</w:t>
      </w:r>
    </w:p>
    <w:p w14:paraId="1F1C1F0D" w14:textId="21475A0C" w:rsidR="00721CCC" w:rsidRPr="00CA2198" w:rsidRDefault="00AB1BDA" w:rsidP="00051F16">
      <w:pPr>
        <w:pStyle w:val="NormalWeb"/>
        <w:shd w:val="clear" w:color="auto" w:fill="FFFFFF"/>
        <w:spacing w:before="120" w:beforeAutospacing="0" w:after="120" w:afterAutospacing="0"/>
        <w:ind w:firstLine="709"/>
        <w:jc w:val="both"/>
        <w:rPr>
          <w:sz w:val="28"/>
          <w:szCs w:val="28"/>
        </w:rPr>
      </w:pPr>
      <w:r w:rsidRPr="00CA2198">
        <w:rPr>
          <w:sz w:val="28"/>
          <w:szCs w:val="28"/>
        </w:rPr>
        <w:lastRenderedPageBreak/>
        <w:t>Nghị quyết này quy định về chính sách khuyến khích phát triển nông nghiệp, nông thôn, xây dựng nông thôn mới trên địa bàn tỉnh Hà Tĩnh giai đoạn</w:t>
      </w:r>
      <w:r w:rsidR="00CF0C71" w:rsidRPr="00CA2198">
        <w:rPr>
          <w:sz w:val="28"/>
          <w:szCs w:val="28"/>
        </w:rPr>
        <w:t xml:space="preserve"> từ năm</w:t>
      </w:r>
      <w:r w:rsidRPr="00CA2198">
        <w:rPr>
          <w:sz w:val="28"/>
          <w:szCs w:val="28"/>
        </w:rPr>
        <w:t xml:space="preserve"> 2026-2030.</w:t>
      </w:r>
    </w:p>
    <w:p w14:paraId="50DBC8A8" w14:textId="77777777" w:rsidR="00AB1BDA" w:rsidRPr="00CA2198" w:rsidRDefault="00AB1BDA" w:rsidP="00051F16">
      <w:pPr>
        <w:pStyle w:val="NormalWeb"/>
        <w:shd w:val="clear" w:color="auto" w:fill="FFFFFF"/>
        <w:spacing w:before="120" w:beforeAutospacing="0" w:after="120" w:afterAutospacing="0"/>
        <w:ind w:firstLine="709"/>
        <w:jc w:val="both"/>
        <w:rPr>
          <w:sz w:val="28"/>
          <w:szCs w:val="28"/>
        </w:rPr>
      </w:pPr>
      <w:r w:rsidRPr="00CA2198">
        <w:rPr>
          <w:sz w:val="28"/>
          <w:szCs w:val="28"/>
        </w:rPr>
        <w:t>2. Đối tượng áp dụng</w:t>
      </w:r>
    </w:p>
    <w:p w14:paraId="1AADB325" w14:textId="6028291C" w:rsidR="00AB1BDA" w:rsidRPr="00CA2198" w:rsidRDefault="00AB1BDA" w:rsidP="00051F16">
      <w:pPr>
        <w:pStyle w:val="NormalWeb"/>
        <w:shd w:val="clear" w:color="auto" w:fill="FFFFFF"/>
        <w:spacing w:before="120" w:beforeAutospacing="0" w:after="120" w:afterAutospacing="0"/>
        <w:ind w:firstLine="709"/>
        <w:jc w:val="both"/>
        <w:rPr>
          <w:sz w:val="28"/>
          <w:szCs w:val="28"/>
        </w:rPr>
      </w:pPr>
      <w:r w:rsidRPr="00CA2198">
        <w:rPr>
          <w:sz w:val="28"/>
          <w:szCs w:val="28"/>
        </w:rPr>
        <w:t>a) Doanh nghiệp, hợp tác xã, tổ hợp tác, hộ gia đình, cá nhân</w:t>
      </w:r>
      <w:r w:rsidR="00990DDF" w:rsidRPr="00CA2198">
        <w:rPr>
          <w:sz w:val="28"/>
          <w:szCs w:val="28"/>
        </w:rPr>
        <w:t xml:space="preserve"> </w:t>
      </w:r>
      <w:r w:rsidRPr="00CA2198">
        <w:rPr>
          <w:sz w:val="28"/>
          <w:szCs w:val="28"/>
        </w:rPr>
        <w:t xml:space="preserve">(gọi tắt là tổ chức, cá nhân), có hoạt động sản xuất, kinh doanh, bảo quản, chế biến trong lĩnh vực nông nghiệp, nông thôn trên địa bàn tỉnh. </w:t>
      </w:r>
    </w:p>
    <w:p w14:paraId="14BE4B51" w14:textId="77A75613" w:rsidR="00AB1BDA" w:rsidRPr="00CA2198" w:rsidRDefault="00AB1BDA" w:rsidP="00051F16">
      <w:pPr>
        <w:pStyle w:val="NormalWeb"/>
        <w:shd w:val="clear" w:color="auto" w:fill="FFFFFF"/>
        <w:spacing w:before="120" w:beforeAutospacing="0" w:after="120" w:afterAutospacing="0"/>
        <w:ind w:firstLine="709"/>
        <w:jc w:val="both"/>
        <w:rPr>
          <w:sz w:val="28"/>
          <w:szCs w:val="28"/>
        </w:rPr>
      </w:pPr>
      <w:r w:rsidRPr="00CA2198">
        <w:rPr>
          <w:spacing w:val="3"/>
          <w:sz w:val="28"/>
          <w:szCs w:val="28"/>
          <w:shd w:val="clear" w:color="auto" w:fill="FFFFFF"/>
        </w:rPr>
        <w:t>b) Các tổ chức, cá nhân, cơ quan, đơn vị thực hiện các nội dung, hoạt động xây dựng nông thôn mới tại các xã</w:t>
      </w:r>
      <w:r w:rsidR="00D52CDD" w:rsidRPr="00CA2198">
        <w:rPr>
          <w:spacing w:val="3"/>
          <w:sz w:val="28"/>
          <w:szCs w:val="28"/>
          <w:shd w:val="clear" w:color="auto" w:fill="FFFFFF"/>
        </w:rPr>
        <w:t xml:space="preserve"> </w:t>
      </w:r>
      <w:r w:rsidRPr="00CA2198">
        <w:rPr>
          <w:spacing w:val="3"/>
          <w:sz w:val="28"/>
          <w:szCs w:val="28"/>
          <w:shd w:val="clear" w:color="auto" w:fill="FFFFFF"/>
        </w:rPr>
        <w:t xml:space="preserve">trên </w:t>
      </w:r>
      <w:r w:rsidR="00103987" w:rsidRPr="00CA2198">
        <w:rPr>
          <w:spacing w:val="3"/>
          <w:sz w:val="28"/>
          <w:szCs w:val="28"/>
          <w:shd w:val="clear" w:color="auto" w:fill="FFFFFF"/>
        </w:rPr>
        <w:t xml:space="preserve">địa bàn </w:t>
      </w:r>
      <w:r w:rsidRPr="00CA2198">
        <w:rPr>
          <w:spacing w:val="3"/>
          <w:sz w:val="28"/>
          <w:szCs w:val="28"/>
          <w:shd w:val="clear" w:color="auto" w:fill="FFFFFF"/>
        </w:rPr>
        <w:t>tỉnh (đối với chính sách hỗ trợ xây dựng nông thôn mới).</w:t>
      </w:r>
    </w:p>
    <w:p w14:paraId="635C10BB" w14:textId="0BBD1A33" w:rsidR="00AB1BDA" w:rsidRPr="00CA2198" w:rsidRDefault="00AB1BDA" w:rsidP="00051F16">
      <w:pPr>
        <w:pStyle w:val="NormalWeb"/>
        <w:shd w:val="clear" w:color="auto" w:fill="FFFFFF"/>
        <w:spacing w:before="120" w:beforeAutospacing="0" w:after="120" w:afterAutospacing="0"/>
        <w:ind w:firstLine="709"/>
        <w:jc w:val="both"/>
        <w:rPr>
          <w:sz w:val="28"/>
          <w:szCs w:val="28"/>
        </w:rPr>
      </w:pPr>
      <w:r w:rsidRPr="00CA2198">
        <w:rPr>
          <w:sz w:val="28"/>
          <w:szCs w:val="28"/>
        </w:rPr>
        <w:t xml:space="preserve">c) Cơ quan quản lý nhà nước, tổ chức, cá nhân có liên quan trong việc thực hiện Nghị quyết này. </w:t>
      </w:r>
    </w:p>
    <w:p w14:paraId="5DFAB983" w14:textId="77777777" w:rsidR="00AB1BDA" w:rsidRPr="00CA2198" w:rsidRDefault="00AB1BDA" w:rsidP="00051F16">
      <w:pPr>
        <w:pStyle w:val="NormalWeb"/>
        <w:shd w:val="clear" w:color="auto" w:fill="FFFFFF"/>
        <w:spacing w:before="120" w:beforeAutospacing="0" w:after="120" w:afterAutospacing="0"/>
        <w:ind w:firstLine="709"/>
        <w:jc w:val="both"/>
        <w:rPr>
          <w:b/>
          <w:bCs/>
          <w:sz w:val="28"/>
          <w:szCs w:val="28"/>
        </w:rPr>
      </w:pPr>
      <w:r w:rsidRPr="00CA2198">
        <w:rPr>
          <w:b/>
          <w:bCs/>
          <w:sz w:val="28"/>
          <w:szCs w:val="28"/>
        </w:rPr>
        <w:t>Điều 2. Nguyên tắc hỗ trợ</w:t>
      </w:r>
    </w:p>
    <w:p w14:paraId="6DF9F85F" w14:textId="77777777" w:rsidR="00F603E8" w:rsidRPr="00CA2198" w:rsidRDefault="00F603E8" w:rsidP="00051F16">
      <w:pPr>
        <w:pStyle w:val="NormalWeb"/>
        <w:shd w:val="clear" w:color="auto" w:fill="FFFFFF"/>
        <w:spacing w:before="120" w:beforeAutospacing="0" w:after="120" w:afterAutospacing="0"/>
        <w:ind w:firstLine="709"/>
        <w:jc w:val="both"/>
        <w:rPr>
          <w:sz w:val="28"/>
          <w:szCs w:val="28"/>
        </w:rPr>
      </w:pPr>
      <w:r w:rsidRPr="00CA2198">
        <w:rPr>
          <w:sz w:val="28"/>
          <w:szCs w:val="28"/>
        </w:rPr>
        <w:t xml:space="preserve">1. Chính sách sẽ được nghiệm thu, hỗ trợ sau khi nội dung hỗ trợ đã được thực hiện hoàn thành, đưa vào hoạt động. </w:t>
      </w:r>
    </w:p>
    <w:p w14:paraId="0E3CEC81" w14:textId="77777777" w:rsidR="00F603E8" w:rsidRPr="00CA2198" w:rsidRDefault="00F603E8" w:rsidP="00051F16">
      <w:pPr>
        <w:pStyle w:val="NormalWeb"/>
        <w:shd w:val="clear" w:color="auto" w:fill="FFFFFF"/>
        <w:spacing w:before="120" w:beforeAutospacing="0" w:after="120" w:afterAutospacing="0"/>
        <w:ind w:firstLine="709"/>
        <w:jc w:val="both"/>
        <w:rPr>
          <w:sz w:val="28"/>
          <w:szCs w:val="28"/>
        </w:rPr>
      </w:pPr>
      <w:r w:rsidRPr="00CA2198">
        <w:rPr>
          <w:sz w:val="28"/>
          <w:szCs w:val="28"/>
        </w:rPr>
        <w:t>2. Cùng một nội dung hỗ trợ, nếu đủ điều kiện hưởng nhiều chính sách hỗ trợ khác nhau từ ngân sách nhà nước (cả Trung ương và tỉnh) thì đối tượng thụ hưởng chỉ được lựa chọn hưởng một chính sách hỗ trợ có lợi nhất; không hỗ trợ trùng lặp đối với nội dung đã được ngân sách nhà nước hỗ trợ từ chương trình, dự án, chính sách khác, trừ chính sách hỗ trợ lãi suất quy định tại Điều 4 Nghị quyết này.</w:t>
      </w:r>
    </w:p>
    <w:p w14:paraId="5A5814E7" w14:textId="7C26D9B9" w:rsidR="00AB1BDA" w:rsidRPr="00CA2198" w:rsidRDefault="00AB1BDA" w:rsidP="00051F16">
      <w:pPr>
        <w:pStyle w:val="NormalWeb"/>
        <w:shd w:val="clear" w:color="auto" w:fill="FFFFFF"/>
        <w:spacing w:before="120" w:beforeAutospacing="0" w:after="120" w:afterAutospacing="0"/>
        <w:ind w:firstLine="709"/>
        <w:jc w:val="both"/>
        <w:rPr>
          <w:sz w:val="28"/>
          <w:szCs w:val="28"/>
        </w:rPr>
      </w:pPr>
      <w:r w:rsidRPr="00CA2198">
        <w:rPr>
          <w:sz w:val="28"/>
          <w:szCs w:val="28"/>
        </w:rPr>
        <w:t>3. Đối với các nội dung chính sách có quy định hỗ trợ theo thời gian, thì thực hiện hỗ trợ theo khối lượng hoàn thành từng năm cho đến hết thời hạn</w:t>
      </w:r>
      <w:r w:rsidR="001A0314" w:rsidRPr="00CA2198">
        <w:rPr>
          <w:sz w:val="28"/>
          <w:szCs w:val="28"/>
        </w:rPr>
        <w:t xml:space="preserve"> (trừ chính sách hỗ trợ quy định tại </w:t>
      </w:r>
      <w:r w:rsidR="003636F1" w:rsidRPr="00CA2198">
        <w:rPr>
          <w:sz w:val="28"/>
          <w:szCs w:val="28"/>
        </w:rPr>
        <w:t>khoản 1 Điều 5 và khoản 3 Điều 6)</w:t>
      </w:r>
      <w:r w:rsidRPr="00CA2198">
        <w:rPr>
          <w:sz w:val="28"/>
          <w:szCs w:val="28"/>
        </w:rPr>
        <w:t>.</w:t>
      </w:r>
    </w:p>
    <w:p w14:paraId="0026B731" w14:textId="77777777" w:rsidR="00AB1BDA" w:rsidRPr="00CA2198" w:rsidRDefault="00AB1BDA" w:rsidP="00051F16">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pPr>
      <w:r w:rsidRPr="00CA2198">
        <w:t>4. Đối với hỗ trợ lãi suất: Không thực hiện hỗ trợ lãi suất đối với số tiền vay quá hạn trả nợ hoặc được cơ cấu lại thời hạn trả nợ tính từ thời điểm quá hạn, cơ cấu lại thời hạn trả nợ.</w:t>
      </w:r>
    </w:p>
    <w:p w14:paraId="18D2C20B" w14:textId="5E578071" w:rsidR="007D0CFF" w:rsidRPr="00CA2198" w:rsidRDefault="007D0CFF" w:rsidP="00051F16">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spacing w:val="-2"/>
        </w:rPr>
      </w:pPr>
      <w:r w:rsidRPr="00CA2198">
        <w:rPr>
          <w:spacing w:val="-2"/>
        </w:rPr>
        <w:t xml:space="preserve">5. Đối tượng được hỗ trợ phải sử dụng kinh phí hỗ trợ đúng mục đích, đúng nội dung; trường hợp kê khai không trung thực, sử dụng vốn vay, kinh phí hỗ trợ sai mục đích, không duy trì điều kiện hỗ trợ theo quy định hoặc được hỗ trợ không đúng đối tượng, không đúng nội dung thì phải hoàn trả toàn bộ số kinh phí đã được hỗ trợ và </w:t>
      </w:r>
      <w:r w:rsidR="00AB290C" w:rsidRPr="00CA2198">
        <w:rPr>
          <w:spacing w:val="-2"/>
        </w:rPr>
        <w:t xml:space="preserve">phải </w:t>
      </w:r>
      <w:r w:rsidRPr="00CA2198">
        <w:rPr>
          <w:spacing w:val="-2"/>
        </w:rPr>
        <w:t xml:space="preserve">chịu trách nhiệm </w:t>
      </w:r>
      <w:r w:rsidR="00AB290C" w:rsidRPr="00CA2198">
        <w:rPr>
          <w:spacing w:val="-2"/>
        </w:rPr>
        <w:t>trước</w:t>
      </w:r>
      <w:r w:rsidRPr="00CA2198">
        <w:rPr>
          <w:spacing w:val="-2"/>
        </w:rPr>
        <w:t xml:space="preserve"> pháp luật</w:t>
      </w:r>
      <w:r w:rsidR="00617AFD" w:rsidRPr="00CA2198">
        <w:rPr>
          <w:spacing w:val="-2"/>
        </w:rPr>
        <w:t xml:space="preserve"> theo quy định</w:t>
      </w:r>
      <w:r w:rsidRPr="00CA2198">
        <w:rPr>
          <w:spacing w:val="-2"/>
        </w:rPr>
        <w:t>.</w:t>
      </w:r>
    </w:p>
    <w:p w14:paraId="684E7B09" w14:textId="77777777" w:rsidR="00AB1BDA" w:rsidRPr="00CA2198" w:rsidRDefault="00AB1BDA" w:rsidP="00051F16">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pPr>
      <w:bookmarkStart w:id="3" w:name="dieu_3"/>
      <w:r w:rsidRPr="00CA2198">
        <w:rPr>
          <w:b/>
          <w:bCs/>
        </w:rPr>
        <w:t>Điều 3. Nguồn kinh phí thực hiện</w:t>
      </w:r>
      <w:bookmarkEnd w:id="3"/>
    </w:p>
    <w:p w14:paraId="25D2F6DE" w14:textId="57BF2D3C"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both"/>
        <w:rPr>
          <w:lang w:val="vi-VN"/>
        </w:rPr>
      </w:pPr>
      <w:r w:rsidRPr="00CA2198">
        <w:t>1. Ngân sách tỉnh</w:t>
      </w:r>
      <w:r w:rsidR="00F603E8" w:rsidRPr="00CA2198">
        <w:t xml:space="preserve"> và</w:t>
      </w:r>
      <w:r w:rsidRPr="00CA2198">
        <w:t xml:space="preserve"> bố trí lồng ghép từ các nguồn vốn </w:t>
      </w:r>
      <w:r w:rsidR="00F603E8" w:rsidRPr="00CA2198">
        <w:t xml:space="preserve">hợp pháp khác </w:t>
      </w:r>
      <w:r w:rsidRPr="00CA2198">
        <w:t xml:space="preserve">(Chương trình mục tiêu quốc gia, </w:t>
      </w:r>
      <w:r w:rsidR="00F603E8" w:rsidRPr="00CA2198">
        <w:t xml:space="preserve">nguồn </w:t>
      </w:r>
      <w:r w:rsidRPr="00CA2198">
        <w:t>ngân sách Trung ương</w:t>
      </w:r>
      <w:r w:rsidR="00F603E8" w:rsidRPr="00CA2198">
        <w:t xml:space="preserve"> hỗ trợ…</w:t>
      </w:r>
      <w:r w:rsidRPr="00CA2198">
        <w:t>) để thực hiện chính sách theo Nghị quyết này.</w:t>
      </w:r>
    </w:p>
    <w:p w14:paraId="29556869" w14:textId="7FBE1353"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both"/>
        <w:rPr>
          <w:lang w:val="vi-VN"/>
        </w:rPr>
      </w:pPr>
      <w:r w:rsidRPr="00CA2198">
        <w:rPr>
          <w:lang w:val="vi-VN"/>
        </w:rPr>
        <w:t>2. Kinh phí quản lý, chỉ đạo, tuyên truyền, tập huấn, kiểm tra thực hiện Nghị quyết này thuộc cấp nào thì do ngân sách cấp đó tự đảm bảo theo chế độ quy định</w:t>
      </w:r>
      <w:r w:rsidR="008C42B1" w:rsidRPr="00CA2198">
        <w:rPr>
          <w:lang w:val="vi-VN"/>
        </w:rPr>
        <w:t>.</w:t>
      </w:r>
      <w:r w:rsidR="00582330" w:rsidRPr="00CA2198">
        <w:rPr>
          <w:lang w:val="vi-VN"/>
        </w:rPr>
        <w:t xml:space="preserve"> </w:t>
      </w:r>
    </w:p>
    <w:p w14:paraId="4C933BBE" w14:textId="77777777" w:rsidR="00AB1BDA" w:rsidRPr="00CA2198" w:rsidRDefault="00AB1BDA" w:rsidP="00051F16">
      <w:pPr>
        <w:pStyle w:val="NormalWeb"/>
        <w:shd w:val="clear" w:color="auto" w:fill="FFFFFF"/>
        <w:spacing w:before="120" w:beforeAutospacing="0" w:after="120" w:afterAutospacing="0"/>
        <w:jc w:val="center"/>
        <w:rPr>
          <w:sz w:val="28"/>
          <w:szCs w:val="28"/>
          <w:lang w:val="vi-VN"/>
        </w:rPr>
      </w:pPr>
      <w:r w:rsidRPr="00CA2198">
        <w:rPr>
          <w:b/>
          <w:bCs/>
          <w:sz w:val="28"/>
          <w:szCs w:val="28"/>
          <w:lang w:val="vi-VN"/>
        </w:rPr>
        <w:t>Chương II</w:t>
      </w:r>
      <w:bookmarkEnd w:id="0"/>
    </w:p>
    <w:p w14:paraId="4767B952" w14:textId="7E1AEAE3" w:rsidR="00AB1BDA" w:rsidRPr="00CA2198" w:rsidRDefault="00AB1BDA" w:rsidP="00051F16">
      <w:pPr>
        <w:pStyle w:val="NormalWeb"/>
        <w:shd w:val="clear" w:color="auto" w:fill="FFFFFF"/>
        <w:spacing w:before="120" w:beforeAutospacing="0" w:after="120" w:afterAutospacing="0"/>
        <w:jc w:val="center"/>
        <w:rPr>
          <w:b/>
          <w:bCs/>
          <w:sz w:val="28"/>
          <w:szCs w:val="28"/>
          <w:lang w:val="vi-VN"/>
        </w:rPr>
      </w:pPr>
      <w:bookmarkStart w:id="4" w:name="chuong_2_name"/>
      <w:r w:rsidRPr="00CA2198">
        <w:rPr>
          <w:b/>
          <w:bCs/>
          <w:sz w:val="28"/>
          <w:szCs w:val="28"/>
          <w:lang w:val="vi-VN"/>
        </w:rPr>
        <w:t>CÁC CHÍNH SÁCH CỤ THỂ</w:t>
      </w:r>
      <w:bookmarkEnd w:id="4"/>
    </w:p>
    <w:p w14:paraId="713D5BB3" w14:textId="77777777" w:rsidR="00AB1BDA" w:rsidRPr="00CA2198" w:rsidRDefault="00AB1BDA" w:rsidP="00051F16">
      <w:pPr>
        <w:pStyle w:val="NormalWeb"/>
        <w:shd w:val="clear" w:color="auto" w:fill="FFFFFF"/>
        <w:spacing w:before="120" w:beforeAutospacing="0" w:after="120" w:afterAutospacing="0"/>
        <w:jc w:val="center"/>
        <w:rPr>
          <w:b/>
          <w:bCs/>
          <w:sz w:val="28"/>
          <w:szCs w:val="28"/>
          <w:lang w:val="vi-VN"/>
        </w:rPr>
      </w:pPr>
    </w:p>
    <w:p w14:paraId="59F3C4DB" w14:textId="77777777" w:rsidR="00AB1BDA" w:rsidRPr="00CA2198" w:rsidRDefault="00AB1BDA" w:rsidP="00051F16">
      <w:pPr>
        <w:pStyle w:val="NormalWeb"/>
        <w:shd w:val="clear" w:color="auto" w:fill="FFFFFF"/>
        <w:spacing w:before="120" w:beforeAutospacing="0" w:after="120" w:afterAutospacing="0"/>
        <w:jc w:val="center"/>
        <w:rPr>
          <w:b/>
          <w:bCs/>
          <w:sz w:val="28"/>
          <w:szCs w:val="28"/>
          <w:lang w:val="vi-VN"/>
        </w:rPr>
      </w:pPr>
      <w:r w:rsidRPr="00CA2198">
        <w:rPr>
          <w:b/>
          <w:bCs/>
          <w:sz w:val="28"/>
          <w:szCs w:val="28"/>
          <w:lang w:val="vi-VN"/>
        </w:rPr>
        <w:t>Mục 1</w:t>
      </w:r>
    </w:p>
    <w:p w14:paraId="77D3F5DF" w14:textId="77777777" w:rsidR="00AB1BDA" w:rsidRPr="00CA2198" w:rsidRDefault="00AB1BDA" w:rsidP="00051F16">
      <w:pPr>
        <w:spacing w:before="120" w:after="120"/>
        <w:jc w:val="center"/>
        <w:rPr>
          <w:b/>
          <w:lang w:val="vi-VN"/>
        </w:rPr>
      </w:pPr>
      <w:r w:rsidRPr="00CA2198">
        <w:rPr>
          <w:b/>
          <w:lang w:val="vi-VN"/>
        </w:rPr>
        <w:t xml:space="preserve">CHÍNH SÁCH PHÁT TRIỂN NÔNG NGHIỆP, NÔNG THÔN </w:t>
      </w:r>
    </w:p>
    <w:p w14:paraId="198C76EE" w14:textId="77777777" w:rsidR="00AB1BDA" w:rsidRPr="00CA2198" w:rsidRDefault="00AB1BDA" w:rsidP="00051F16">
      <w:pPr>
        <w:pStyle w:val="NormalWeb"/>
        <w:shd w:val="clear" w:color="auto" w:fill="FFFFFF"/>
        <w:spacing w:before="120" w:beforeAutospacing="0" w:after="120" w:afterAutospacing="0"/>
        <w:ind w:firstLine="709"/>
        <w:jc w:val="center"/>
        <w:rPr>
          <w:b/>
          <w:bCs/>
          <w:sz w:val="28"/>
          <w:szCs w:val="28"/>
          <w:lang w:val="vi-VN"/>
        </w:rPr>
      </w:pPr>
    </w:p>
    <w:p w14:paraId="3CBB594F" w14:textId="77777777"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
          <w:bCs/>
          <w:lang w:val="es-ES"/>
        </w:rPr>
      </w:pPr>
      <w:r w:rsidRPr="00CA2198">
        <w:rPr>
          <w:b/>
          <w:bCs/>
          <w:lang w:val="es-ES"/>
        </w:rPr>
        <w:t>Điều 4. Chính sách hỗ trợ lãi suất</w:t>
      </w:r>
    </w:p>
    <w:p w14:paraId="7A5E0529" w14:textId="5AF54A0A"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 xml:space="preserve">1. Khách hàng vay vốn </w:t>
      </w:r>
      <w:r w:rsidR="004D6E8F" w:rsidRPr="00CA2198">
        <w:rPr>
          <w:bCs/>
          <w:lang w:val="es-ES"/>
        </w:rPr>
        <w:t xml:space="preserve">và mức lãi suất </w:t>
      </w:r>
      <w:r w:rsidRPr="00CA2198">
        <w:rPr>
          <w:bCs/>
          <w:lang w:val="es-ES"/>
        </w:rPr>
        <w:t xml:space="preserve">được hỗ trợ </w:t>
      </w:r>
    </w:p>
    <w:p w14:paraId="03F8F175" w14:textId="4066DEBF"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Các khách hàng (bao gồm cả khách hàng đã được hưởng chính sách hỗ trợ lãi suất trước đây) vay vốn ngắn hạn, trung hạn, dài hạn để đầu tư phát triển hoặc mở rộng sản xuất, kinh doanh (bao gồm cả vốn đầu tư xây dựng cơ sở vật chất và vốn lưu động phục vụ sản xuất, kinh doanh):</w:t>
      </w:r>
    </w:p>
    <w:p w14:paraId="74C9A014" w14:textId="4539EC14" w:rsidR="004D6E8F" w:rsidRPr="00CA2198" w:rsidRDefault="004D6E8F"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a) Khách hàng vay vốn được hỗ trợ 100% lãi suất vay trong hạn được ghi trong hợp đồng tín dụng/giấy ghi nợ</w:t>
      </w:r>
      <w:r w:rsidR="00C00580" w:rsidRPr="00CA2198">
        <w:rPr>
          <w:bCs/>
          <w:lang w:val="es-ES"/>
        </w:rPr>
        <w:t xml:space="preserve"> đáp ứng một trong các nội dung sau</w:t>
      </w:r>
      <w:r w:rsidRPr="00CA2198">
        <w:rPr>
          <w:bCs/>
          <w:lang w:val="es-ES"/>
        </w:rPr>
        <w:t>:</w:t>
      </w:r>
    </w:p>
    <w:p w14:paraId="47409DB1" w14:textId="46E0C848" w:rsidR="00282A53" w:rsidRPr="00CA2198" w:rsidRDefault="004D6E8F"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lang w:val="es-ES"/>
        </w:rPr>
      </w:pPr>
      <w:r w:rsidRPr="00CA2198">
        <w:rPr>
          <w:bCs/>
          <w:lang w:val="es-ES"/>
        </w:rPr>
        <w:t>-</w:t>
      </w:r>
      <w:r w:rsidR="00AB1BDA" w:rsidRPr="00CA2198">
        <w:rPr>
          <w:bCs/>
          <w:lang w:val="es-ES"/>
        </w:rPr>
        <w:t xml:space="preserve"> </w:t>
      </w:r>
      <w:r w:rsidR="00282A53" w:rsidRPr="00CA2198">
        <w:rPr>
          <w:lang w:val="vi-VN"/>
        </w:rPr>
        <w:t xml:space="preserve">Các tổ chức, cá nhân </w:t>
      </w:r>
      <w:r w:rsidR="00B66EB8" w:rsidRPr="005571FC">
        <w:rPr>
          <w:lang w:val="es-ES"/>
        </w:rPr>
        <w:t xml:space="preserve">có hộ khẩu </w:t>
      </w:r>
      <w:r w:rsidR="00282A53" w:rsidRPr="00CA2198">
        <w:rPr>
          <w:lang w:val="vi-VN"/>
        </w:rPr>
        <w:t xml:space="preserve">thường trú </w:t>
      </w:r>
      <w:r w:rsidR="00B66EB8">
        <w:rPr>
          <w:lang w:val="es-ES"/>
        </w:rPr>
        <w:t>và</w:t>
      </w:r>
      <w:r w:rsidR="00491652" w:rsidRPr="00CA2198">
        <w:rPr>
          <w:lang w:val="es-ES"/>
        </w:rPr>
        <w:t xml:space="preserve"> </w:t>
      </w:r>
      <w:r w:rsidR="008279D8" w:rsidRPr="00CA2198">
        <w:rPr>
          <w:lang w:val="es-ES"/>
        </w:rPr>
        <w:t>có</w:t>
      </w:r>
      <w:r w:rsidR="008279D8" w:rsidRPr="00CA2198">
        <w:rPr>
          <w:lang w:val="vi-VN"/>
        </w:rPr>
        <w:t xml:space="preserve"> </w:t>
      </w:r>
      <w:r w:rsidR="00282A53" w:rsidRPr="00CA2198">
        <w:rPr>
          <w:lang w:val="vi-VN"/>
        </w:rPr>
        <w:t xml:space="preserve">hoạt động dịch vụ mạ khay, máy cấy trên địa bàn tỉnh </w:t>
      </w:r>
      <w:r w:rsidR="00B66EB8" w:rsidRPr="005571FC">
        <w:rPr>
          <w:lang w:val="es-ES"/>
        </w:rPr>
        <w:t xml:space="preserve">Hà Tĩnh </w:t>
      </w:r>
      <w:r w:rsidR="00282A53" w:rsidRPr="00CA2198">
        <w:rPr>
          <w:lang w:val="vi-VN"/>
        </w:rPr>
        <w:t>mua mới máy cấy, máy gieo hạt</w:t>
      </w:r>
      <w:r w:rsidR="002173C7" w:rsidRPr="00CA2198">
        <w:rPr>
          <w:lang w:val="vi-VN"/>
        </w:rPr>
        <w:t>;</w:t>
      </w:r>
      <w:r w:rsidR="00282A53" w:rsidRPr="00CA2198">
        <w:rPr>
          <w:lang w:val="vi-VN"/>
        </w:rPr>
        <w:t xml:space="preserve"> khay mạ, máy móc, thiết bị phục vụ sản xuất giá thể làm mạ khay</w:t>
      </w:r>
      <w:r w:rsidR="0036384A" w:rsidRPr="00CA2198">
        <w:rPr>
          <w:lang w:val="es-ES"/>
        </w:rPr>
        <w:t>.</w:t>
      </w:r>
    </w:p>
    <w:p w14:paraId="290E66A6" w14:textId="6EBC2D72" w:rsidR="004D6E8F" w:rsidRPr="00CA2198" w:rsidRDefault="004D6E8F"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lang w:val="es-ES"/>
        </w:rPr>
      </w:pPr>
      <w:r w:rsidRPr="00CA2198">
        <w:rPr>
          <w:bCs/>
          <w:lang w:val="es-ES"/>
        </w:rPr>
        <w:t xml:space="preserve">- </w:t>
      </w:r>
      <w:r w:rsidR="00282A53" w:rsidRPr="00CA2198">
        <w:rPr>
          <w:lang w:val="vi-VN"/>
        </w:rPr>
        <w:t xml:space="preserve">Hợp tác xã, tổ hợp tác, cá nhân trồng mới dứa có hợp đồng liên kết tiêu thụ ổn định với doanh nghiệp, </w:t>
      </w:r>
      <w:r w:rsidR="00C74CD5" w:rsidRPr="00CA2198">
        <w:rPr>
          <w:lang w:val="es-ES"/>
        </w:rPr>
        <w:t xml:space="preserve">nằm trong vùng liên kết sản xuất có </w:t>
      </w:r>
      <w:r w:rsidR="00282A53" w:rsidRPr="00CA2198">
        <w:rPr>
          <w:lang w:val="vi-VN"/>
        </w:rPr>
        <w:t xml:space="preserve">quy mô từ 03 ha </w:t>
      </w:r>
      <w:r w:rsidR="00931922" w:rsidRPr="00CA2198">
        <w:rPr>
          <w:lang w:val="es-ES"/>
        </w:rPr>
        <w:t>đến 50 ha</w:t>
      </w:r>
      <w:r w:rsidR="00931922" w:rsidRPr="00CA2198">
        <w:rPr>
          <w:i/>
          <w:iCs/>
          <w:lang w:val="es-ES"/>
        </w:rPr>
        <w:t xml:space="preserve"> </w:t>
      </w:r>
      <w:r w:rsidR="00282A53" w:rsidRPr="00CA2198">
        <w:rPr>
          <w:lang w:val="vi-VN"/>
        </w:rPr>
        <w:t>liền vùng hoặc trường hợp không liền vùng thì tính trong phạm vi thôn và diện tích đất trồng dứa phải đúng mục đích sử dụng đất theo quy định của pháp luật</w:t>
      </w:r>
      <w:r w:rsidR="00FD7D2B" w:rsidRPr="00CA2198">
        <w:rPr>
          <w:lang w:val="es-ES"/>
        </w:rPr>
        <w:t>.</w:t>
      </w:r>
      <w:r w:rsidR="00282A53" w:rsidRPr="00CA2198">
        <w:rPr>
          <w:lang w:val="vi-VN"/>
        </w:rPr>
        <w:t xml:space="preserve"> </w:t>
      </w:r>
    </w:p>
    <w:p w14:paraId="28E55239" w14:textId="1FE4EE2F" w:rsidR="00931922" w:rsidRPr="00CA2198" w:rsidRDefault="00931922"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lang w:val="es-ES"/>
        </w:rPr>
        <w:t>-</w:t>
      </w:r>
      <w:r w:rsidRPr="00CA2198">
        <w:rPr>
          <w:b/>
          <w:lang w:val="es-ES"/>
        </w:rPr>
        <w:t xml:space="preserve"> </w:t>
      </w:r>
      <w:r w:rsidRPr="00CA2198">
        <w:rPr>
          <w:bCs/>
          <w:lang w:val="es-ES"/>
        </w:rPr>
        <w:t>Chủ cơ sở giết mổ gia súc, gia cầm tập trung trên địa bàn tỉnh đầu tư xây dựng mới hoặc cải tạo, sửa chữa, nâng cấp, mua vật tư, thiết bị (máy đánh lông, hệ thống giết mổ treo, bàn pha lóc, hệ thống xử lý chất thải…) nhằm nâng cấp đáp ứng điều kiện vệ sinh thú y hoặc an toàn thực phẩm.</w:t>
      </w:r>
    </w:p>
    <w:p w14:paraId="0E31BCF4" w14:textId="51A04EE1" w:rsidR="004D6E8F" w:rsidRPr="00CA2198" w:rsidRDefault="004D6E8F"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 xml:space="preserve">b) Khách hàng vay vốn được hỗ trợ </w:t>
      </w:r>
      <w:r w:rsidR="00AD7266" w:rsidRPr="00CA2198">
        <w:rPr>
          <w:bCs/>
          <w:lang w:val="es-ES"/>
        </w:rPr>
        <w:t>7</w:t>
      </w:r>
      <w:r w:rsidR="001D0DF9" w:rsidRPr="00CA2198">
        <w:rPr>
          <w:bCs/>
          <w:lang w:val="es-ES"/>
        </w:rPr>
        <w:t>0</w:t>
      </w:r>
      <w:r w:rsidRPr="00CA2198">
        <w:rPr>
          <w:bCs/>
          <w:lang w:val="es-ES"/>
        </w:rPr>
        <w:t>% lãi suất vay trong hạn được ghi trong hợp đồng tín dụng/giấy ghi nợ</w:t>
      </w:r>
      <w:r w:rsidR="00703243" w:rsidRPr="00CA2198">
        <w:rPr>
          <w:bCs/>
          <w:lang w:val="es-ES"/>
        </w:rPr>
        <w:t xml:space="preserve"> đáp ứng một trong các nội dung sau</w:t>
      </w:r>
      <w:r w:rsidRPr="00CA2198">
        <w:rPr>
          <w:bCs/>
          <w:lang w:val="es-ES"/>
        </w:rPr>
        <w:t>:</w:t>
      </w:r>
    </w:p>
    <w:p w14:paraId="0053B6DA" w14:textId="00E1D49B" w:rsidR="00AB1BDA" w:rsidRPr="00CA2198" w:rsidRDefault="004D6E8F"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 M</w:t>
      </w:r>
      <w:r w:rsidR="00AB1BDA" w:rsidRPr="00CA2198">
        <w:rPr>
          <w:bCs/>
          <w:lang w:val="es-ES"/>
        </w:rPr>
        <w:t>ua máy bay không người lái (Drone) phục vụ trực tiếp sản xuất nông nghiệp (bao gồm các hoạt động như phun thuốc bảo vệ thực vật, gieo sạ, giám sát cây trồng…); đầu tư hệ thống sấy nông sản.</w:t>
      </w:r>
    </w:p>
    <w:p w14:paraId="269A7627" w14:textId="39999881" w:rsidR="00AB1BDA" w:rsidRPr="00CA2198" w:rsidRDefault="004D6E8F"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w:t>
      </w:r>
      <w:r w:rsidR="00AB1BDA" w:rsidRPr="00CA2198">
        <w:rPr>
          <w:bCs/>
          <w:lang w:val="es-ES"/>
        </w:rPr>
        <w:t xml:space="preserve"> Đầu tư nhà màng, nhà lưới sản xuất hoa, cây cảnh, rau củ quả quy mô 1.000m</w:t>
      </w:r>
      <w:r w:rsidR="00013832" w:rsidRPr="00CA2198">
        <w:rPr>
          <w:bCs/>
          <w:vertAlign w:val="superscript"/>
          <w:lang w:val="es-ES"/>
        </w:rPr>
        <w:t>2</w:t>
      </w:r>
      <w:r w:rsidR="00AB1BDA" w:rsidRPr="00CA2198">
        <w:rPr>
          <w:bCs/>
          <w:lang w:val="es-ES"/>
        </w:rPr>
        <w:t xml:space="preserve"> trở lên; trồng tái canh cam, bưởi quy mô từ 0,5ha</w:t>
      </w:r>
      <w:r w:rsidR="007D641B" w:rsidRPr="00CA2198">
        <w:rPr>
          <w:bCs/>
          <w:lang w:val="es-ES"/>
        </w:rPr>
        <w:t>; sản xuất nông nghiệp hữu cơ.</w:t>
      </w:r>
    </w:p>
    <w:p w14:paraId="0EB38F6A" w14:textId="07EFF049" w:rsidR="00AB1BDA" w:rsidRPr="00CA2198" w:rsidRDefault="004D6E8F"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w:t>
      </w:r>
      <w:r w:rsidR="00AB1BDA" w:rsidRPr="00CA2198">
        <w:rPr>
          <w:bCs/>
          <w:lang w:val="es-ES"/>
        </w:rPr>
        <w:t xml:space="preserve"> Chăn nuôi có quy mô tối thiểu: Gà 1.000 con, bò 10 con, hươu 10 con, dê 30 con. </w:t>
      </w:r>
    </w:p>
    <w:p w14:paraId="7D94B07C" w14:textId="6EC52F96" w:rsidR="00AB1BDA" w:rsidRPr="00CA2198" w:rsidRDefault="004D6E8F"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w:t>
      </w:r>
      <w:r w:rsidR="00AB1BDA" w:rsidRPr="00CA2198">
        <w:rPr>
          <w:bCs/>
          <w:lang w:val="es-ES"/>
        </w:rPr>
        <w:t xml:space="preserve"> Nuôi trồng thủy sản thâm canh có quy mô từ 0,5ha trở lên, nuôi trồng thủy sản bằng lồng quy mô 03 lồng trở lên (loại</w:t>
      </w:r>
      <w:r w:rsidR="00E05668" w:rsidRPr="00CA2198">
        <w:rPr>
          <w:bCs/>
          <w:lang w:val="es-ES"/>
        </w:rPr>
        <w:t xml:space="preserve"> thể tích</w:t>
      </w:r>
      <w:r w:rsidR="00AB1BDA" w:rsidRPr="00CA2198">
        <w:rPr>
          <w:bCs/>
          <w:lang w:val="es-ES"/>
        </w:rPr>
        <w:t xml:space="preserve"> </w:t>
      </w:r>
      <w:r w:rsidR="00195D83" w:rsidRPr="00CA2198">
        <w:rPr>
          <w:bCs/>
          <w:lang w:val="es-ES"/>
        </w:rPr>
        <w:t xml:space="preserve">tối thiếu </w:t>
      </w:r>
      <w:r w:rsidR="00010747" w:rsidRPr="00CA2198">
        <w:rPr>
          <w:bCs/>
          <w:lang w:val="es-ES"/>
        </w:rPr>
        <w:t>50</w:t>
      </w:r>
      <w:r w:rsidR="00EE552E" w:rsidRPr="00CA2198">
        <w:rPr>
          <w:bCs/>
          <w:lang w:val="es-ES"/>
        </w:rPr>
        <w:t xml:space="preserve"> m</w:t>
      </w:r>
      <w:r w:rsidR="00EE552E" w:rsidRPr="00CA2198">
        <w:rPr>
          <w:bCs/>
          <w:vertAlign w:val="superscript"/>
          <w:lang w:val="es-ES"/>
        </w:rPr>
        <w:t>3</w:t>
      </w:r>
      <w:r w:rsidR="00195D83" w:rsidRPr="00CA2198">
        <w:rPr>
          <w:bCs/>
          <w:lang w:val="es-ES"/>
        </w:rPr>
        <w:t>/lồng</w:t>
      </w:r>
      <w:r w:rsidR="00AB1BDA" w:rsidRPr="00CA2198">
        <w:rPr>
          <w:bCs/>
          <w:lang w:val="es-ES"/>
        </w:rPr>
        <w:t xml:space="preserve">) hoặc tổng thể tích các lồng nuôi từ </w:t>
      </w:r>
      <w:r w:rsidR="00010747" w:rsidRPr="00CA2198">
        <w:rPr>
          <w:bCs/>
          <w:lang w:val="es-ES"/>
        </w:rPr>
        <w:t>150</w:t>
      </w:r>
      <w:r w:rsidR="00EE552E" w:rsidRPr="00CA2198">
        <w:rPr>
          <w:bCs/>
          <w:lang w:val="es-ES"/>
        </w:rPr>
        <w:t xml:space="preserve"> m</w:t>
      </w:r>
      <w:r w:rsidR="00EE552E" w:rsidRPr="00CA2198">
        <w:rPr>
          <w:bCs/>
          <w:vertAlign w:val="superscript"/>
          <w:lang w:val="es-ES"/>
        </w:rPr>
        <w:t>3</w:t>
      </w:r>
      <w:r w:rsidR="00010747" w:rsidRPr="00CA2198">
        <w:rPr>
          <w:bCs/>
          <w:lang w:val="es-ES"/>
        </w:rPr>
        <w:t xml:space="preserve"> </w:t>
      </w:r>
      <w:r w:rsidR="00AB1BDA" w:rsidRPr="00CA2198">
        <w:rPr>
          <w:bCs/>
          <w:lang w:val="es-ES"/>
        </w:rPr>
        <w:t>trở lên; Nuôi trồng thủy sản trong bể, ao lót bạt có diện tích 200m</w:t>
      </w:r>
      <w:r w:rsidR="005E4653" w:rsidRPr="00CA2198">
        <w:rPr>
          <w:bCs/>
          <w:vertAlign w:val="superscript"/>
          <w:lang w:val="es-ES"/>
        </w:rPr>
        <w:t>2</w:t>
      </w:r>
      <w:r w:rsidR="00AB1BDA" w:rsidRPr="00CA2198">
        <w:rPr>
          <w:bCs/>
          <w:lang w:val="es-ES"/>
        </w:rPr>
        <w:t xml:space="preserve"> trở lên; </w:t>
      </w:r>
    </w:p>
    <w:p w14:paraId="4C438506" w14:textId="1DBF8F58" w:rsidR="00AB1BDA" w:rsidRPr="00CA2198" w:rsidRDefault="004D6E8F"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w:t>
      </w:r>
      <w:r w:rsidR="00AB1BDA" w:rsidRPr="00CA2198">
        <w:rPr>
          <w:bCs/>
          <w:lang w:val="es-ES"/>
        </w:rPr>
        <w:t xml:space="preserve"> Ngư dân khai thác thủy sản và chủ tàu cá không đủ điều kiện tiếp tục hoạt động khai thác; chủ tàu cá làm các nghề có nguy cơ xâm hại nguồn lợi thủy sản như lưới kéo, rê thu ngừ, te và các chủ tàu cá tự nguyện chấm dứt hoạt động khai thác để chuyển đổi sang các ngành nghề khác ngoài khai thác thủy sản hoặc chuyển đổi sang các nghề khai thác thân thiện với môi trường, có tính chọn lọc cao như nghề chụp, câu, nghề lồng bẫy, vây</w:t>
      </w:r>
      <w:r w:rsidR="00CF13CF" w:rsidRPr="00CA2198">
        <w:rPr>
          <w:bCs/>
          <w:lang w:val="es-ES"/>
        </w:rPr>
        <w:t>.</w:t>
      </w:r>
    </w:p>
    <w:p w14:paraId="55531A4F" w14:textId="085144F0" w:rsidR="00AB1BDA" w:rsidRPr="00CA2198" w:rsidRDefault="004D6E8F"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w:t>
      </w:r>
      <w:r w:rsidR="00AB1BDA" w:rsidRPr="00CA2198">
        <w:rPr>
          <w:bCs/>
          <w:lang w:val="es-ES"/>
        </w:rPr>
        <w:t xml:space="preserve"> </w:t>
      </w:r>
      <w:r w:rsidR="008D2BD6" w:rsidRPr="00CA2198">
        <w:rPr>
          <w:bCs/>
          <w:lang w:val="es-ES"/>
        </w:rPr>
        <w:t>Có s</w:t>
      </w:r>
      <w:r w:rsidR="00AB1BDA" w:rsidRPr="00CA2198">
        <w:rPr>
          <w:bCs/>
          <w:lang w:val="es-ES"/>
        </w:rPr>
        <w:t xml:space="preserve">ản phẩm </w:t>
      </w:r>
      <w:r w:rsidR="001909FA" w:rsidRPr="00CA2198">
        <w:rPr>
          <w:bCs/>
          <w:lang w:val="es-ES"/>
        </w:rPr>
        <w:t xml:space="preserve">đạt chứng nhận </w:t>
      </w:r>
      <w:r w:rsidR="00AB1BDA" w:rsidRPr="00CA2198">
        <w:rPr>
          <w:bCs/>
          <w:lang w:val="es-ES"/>
        </w:rPr>
        <w:t>OCOP</w:t>
      </w:r>
      <w:r w:rsidR="00D27953" w:rsidRPr="00CA2198">
        <w:rPr>
          <w:bCs/>
          <w:lang w:val="es-ES"/>
        </w:rPr>
        <w:t xml:space="preserve"> </w:t>
      </w:r>
      <w:r w:rsidR="001909FA" w:rsidRPr="00CA2198">
        <w:rPr>
          <w:bCs/>
          <w:lang w:val="es-ES"/>
        </w:rPr>
        <w:t xml:space="preserve">tiếp tục </w:t>
      </w:r>
      <w:r w:rsidR="00D27953" w:rsidRPr="00CA2198">
        <w:rPr>
          <w:bCs/>
          <w:lang w:val="es-ES"/>
        </w:rPr>
        <w:t xml:space="preserve">phát triển </w:t>
      </w:r>
      <w:r w:rsidR="008D2BD6" w:rsidRPr="00CA2198">
        <w:rPr>
          <w:bCs/>
          <w:lang w:val="es-ES"/>
        </w:rPr>
        <w:t xml:space="preserve">mở rộng </w:t>
      </w:r>
      <w:r w:rsidR="001909FA" w:rsidRPr="00CA2198">
        <w:rPr>
          <w:bCs/>
          <w:lang w:val="es-ES"/>
        </w:rPr>
        <w:t>sản xuất.</w:t>
      </w:r>
    </w:p>
    <w:p w14:paraId="70252E73" w14:textId="2DE9B688"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2. Loại cho vay được hỗ trợ lãi suất</w:t>
      </w:r>
    </w:p>
    <w:p w14:paraId="5D73E53E" w14:textId="4D989A43"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Loại cho vay được hỗ trợ lãi suất là các khoản cho vay ngắn hạn, trung hạn và dài hạn bằng đồng Việt Nam: Vay ngắn hạn được giải ngân trong khoảng thời gian từ ngày Nghị quyết này có hiệu lực đến hết năm 2030; vay trung hạn và dài hạn được giải ngân trong khoảng thời gian từ ngày Nghị quyết này có hiệu lực đến hết năm 2029</w:t>
      </w:r>
      <w:r w:rsidR="0036384A" w:rsidRPr="00CA2198">
        <w:rPr>
          <w:bCs/>
          <w:lang w:val="es-ES"/>
        </w:rPr>
        <w:t>.</w:t>
      </w:r>
    </w:p>
    <w:p w14:paraId="4E3174D9" w14:textId="05C3F0CE" w:rsidR="00787646" w:rsidRPr="00CA2198" w:rsidRDefault="00787646"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lang w:val="vi-VN"/>
        </w:rPr>
      </w:pPr>
      <w:r w:rsidRPr="00CA2198">
        <w:rPr>
          <w:lang w:val="es-ES"/>
        </w:rPr>
        <w:t>3</w:t>
      </w:r>
      <w:r w:rsidRPr="00CA2198">
        <w:rPr>
          <w:lang w:val="vi-VN"/>
        </w:rPr>
        <w:t xml:space="preserve">. Số tiền lãi hỗ trợ tối đa cho một khách hàng như sau: </w:t>
      </w:r>
    </w:p>
    <w:p w14:paraId="5A5C9002" w14:textId="77777777" w:rsidR="00787646" w:rsidRPr="00CA2198" w:rsidRDefault="00787646"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vi-VN"/>
        </w:rPr>
      </w:pPr>
      <w:r w:rsidRPr="00CA2198">
        <w:rPr>
          <w:bCs/>
          <w:lang w:val="vi-VN"/>
        </w:rPr>
        <w:t xml:space="preserve">a) Tổng mức vay dưới 10 tỷ đồng: Số tiền hỗ trợ lãi suất tối đa không quá 500 triệu đồng; </w:t>
      </w:r>
    </w:p>
    <w:p w14:paraId="2C0D7B23" w14:textId="77777777" w:rsidR="00787646" w:rsidRPr="00CA2198" w:rsidRDefault="00787646"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vi-VN"/>
        </w:rPr>
      </w:pPr>
      <w:r w:rsidRPr="00CA2198">
        <w:rPr>
          <w:bCs/>
          <w:lang w:val="vi-VN"/>
        </w:rPr>
        <w:t>b) Tổng mức vay từ 10 tỷ đồng đến dưới 20 tỷ đồng: Số tiền hỗ trợ lãi suất tối đa không quá 700 triệu đồng;</w:t>
      </w:r>
    </w:p>
    <w:p w14:paraId="1C39C276" w14:textId="77777777" w:rsidR="00787646" w:rsidRPr="00CA2198" w:rsidRDefault="00787646"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vi-VN"/>
        </w:rPr>
      </w:pPr>
      <w:r w:rsidRPr="00CA2198">
        <w:rPr>
          <w:bCs/>
          <w:lang w:val="vi-VN"/>
        </w:rPr>
        <w:t>c) Tổng mức vay từ 20 tỷ đồng trở lên: Số tiền hỗ trợ lãi suất tối đa không quá 01 tỷ đồng.</w:t>
      </w:r>
    </w:p>
    <w:p w14:paraId="2CB4F0CF" w14:textId="77777777" w:rsidR="0013393F" w:rsidRDefault="002A3378" w:rsidP="005571FC">
      <w:pPr>
        <w:spacing w:before="120" w:after="120"/>
        <w:ind w:firstLine="720"/>
        <w:jc w:val="both"/>
        <w:rPr>
          <w:lang w:val="vi-VN"/>
        </w:rPr>
      </w:pPr>
      <w:r w:rsidRPr="00CA2198">
        <w:rPr>
          <w:lang w:val="es-ES"/>
        </w:rPr>
        <w:t>4</w:t>
      </w:r>
      <w:r w:rsidR="00787646" w:rsidRPr="00CA2198">
        <w:rPr>
          <w:lang w:val="es-ES"/>
        </w:rPr>
        <w:t xml:space="preserve">. </w:t>
      </w:r>
      <w:r w:rsidR="008279D8" w:rsidRPr="00CA2198">
        <w:rPr>
          <w:lang w:val="vi-VN"/>
        </w:rPr>
        <w:t>Các khoản vay được giải ngân trong thời gian quy định tại Khoản 2 Điều này mà còn dư nợ sau</w:t>
      </w:r>
      <w:r w:rsidR="008279D8" w:rsidRPr="00CA2198">
        <w:rPr>
          <w:sz w:val="22"/>
          <w:lang w:val="vi-VN"/>
        </w:rPr>
        <w:t xml:space="preserve"> </w:t>
      </w:r>
      <w:r w:rsidR="00787646" w:rsidRPr="00CA2198">
        <w:rPr>
          <w:lang w:val="es-ES"/>
        </w:rPr>
        <w:t>ngày 31/12/2030 nếu</w:t>
      </w:r>
      <w:r w:rsidR="00755DB8" w:rsidRPr="00CA2198">
        <w:rPr>
          <w:lang w:val="es-ES"/>
        </w:rPr>
        <w:t xml:space="preserve"> chưa hết thời </w:t>
      </w:r>
      <w:r w:rsidR="000C6452" w:rsidRPr="00CA2198">
        <w:rPr>
          <w:lang w:val="es-ES"/>
        </w:rPr>
        <w:t xml:space="preserve">hạn </w:t>
      </w:r>
      <w:r w:rsidR="00755DB8" w:rsidRPr="00CA2198">
        <w:rPr>
          <w:lang w:val="es-ES"/>
        </w:rPr>
        <w:t>hỗ trợ lãi suất và</w:t>
      </w:r>
      <w:r w:rsidR="00787646" w:rsidRPr="00CA2198">
        <w:rPr>
          <w:lang w:val="es-ES"/>
        </w:rPr>
        <w:t xml:space="preserve"> chưa vượt tổng mức hỗ trợ lãi suất tối đa đối với một khách hàng theo quy định </w:t>
      </w:r>
      <w:r w:rsidR="00787646" w:rsidRPr="00CA2198">
        <w:rPr>
          <w:lang w:val="vi-VN"/>
        </w:rPr>
        <w:t xml:space="preserve">tại Khoản </w:t>
      </w:r>
      <w:r w:rsidR="00755DB8" w:rsidRPr="00CA2198">
        <w:rPr>
          <w:lang w:val="vi-VN"/>
        </w:rPr>
        <w:t>3</w:t>
      </w:r>
      <w:r w:rsidR="00787646" w:rsidRPr="00CA2198">
        <w:rPr>
          <w:lang w:val="vi-VN"/>
        </w:rPr>
        <w:t xml:space="preserve"> Điều này</w:t>
      </w:r>
      <w:r w:rsidR="00787646" w:rsidRPr="00CA2198">
        <w:rPr>
          <w:lang w:val="es-ES"/>
        </w:rPr>
        <w:t xml:space="preserve"> thì tiếp tục được hưởng hỗ trợ lãi suất theo Nghị quyết này cho </w:t>
      </w:r>
      <w:r w:rsidR="008279D8" w:rsidRPr="00CA2198">
        <w:rPr>
          <w:lang w:val="vi-VN"/>
        </w:rPr>
        <w:t>đến khi hết thời hạn vay trong hạn hoặc đến khi đạt mức hỗ trợ lãi suất tối đa đối với khách hàng theo quy định tại Khoản 3 Điều này, tùy theo điều kiện nào đến trước.</w:t>
      </w:r>
    </w:p>
    <w:p w14:paraId="56467C67" w14:textId="15C7CA9F" w:rsidR="00F456E5" w:rsidRPr="00CA2198" w:rsidRDefault="00F456E5" w:rsidP="005571FC">
      <w:pPr>
        <w:spacing w:before="120" w:after="120"/>
        <w:ind w:firstLine="720"/>
        <w:jc w:val="both"/>
        <w:rPr>
          <w:b/>
          <w:bCs/>
          <w:lang w:val="es-ES"/>
        </w:rPr>
      </w:pPr>
      <w:r w:rsidRPr="00CA2198">
        <w:rPr>
          <w:b/>
          <w:bCs/>
          <w:lang w:val="es-ES"/>
        </w:rPr>
        <w:t>Điều 5. Chính sách phát triển trồng trọt</w:t>
      </w:r>
    </w:p>
    <w:p w14:paraId="3D01E49B" w14:textId="3D7CB026" w:rsidR="008D3179" w:rsidRPr="00CA2198" w:rsidRDefault="00021F15" w:rsidP="00051F16">
      <w:pPr>
        <w:pBdr>
          <w:top w:val="dotted" w:sz="4" w:space="0" w:color="FFFFFF"/>
          <w:left w:val="dotted" w:sz="4" w:space="0" w:color="FFFFFF"/>
          <w:bottom w:val="dotted" w:sz="4" w:space="0" w:color="FFFFFF"/>
          <w:right w:val="dotted" w:sz="4" w:space="0" w:color="FFFFFF"/>
        </w:pBdr>
        <w:spacing w:before="120" w:after="120"/>
        <w:ind w:firstLine="709"/>
        <w:jc w:val="both"/>
        <w:rPr>
          <w:spacing w:val="-2"/>
          <w:lang w:val="es-ES"/>
        </w:rPr>
      </w:pPr>
      <w:r w:rsidRPr="00CA2198">
        <w:rPr>
          <w:bCs/>
          <w:lang w:val="es-ES"/>
        </w:rPr>
        <w:t xml:space="preserve">1. </w:t>
      </w:r>
      <w:r w:rsidRPr="00CA2198">
        <w:rPr>
          <w:lang w:val="es-ES"/>
        </w:rPr>
        <w:t xml:space="preserve">Các tổ chức, cá nhân thuê dịch vụ mạ khay, cấy máy sản xuất lúa tại các vùng tập trung có diện tích từ 05 ha trở lên được hỗ trợ </w:t>
      </w:r>
      <w:r w:rsidR="00260455" w:rsidRPr="00CA2198">
        <w:rPr>
          <w:lang w:val="es-ES"/>
        </w:rPr>
        <w:t>150.000</w:t>
      </w:r>
      <w:r w:rsidRPr="00CA2198">
        <w:rPr>
          <w:lang w:val="es-ES"/>
        </w:rPr>
        <w:t xml:space="preserve"> đồng/</w:t>
      </w:r>
      <w:r w:rsidR="00BE6B62" w:rsidRPr="00CA2198">
        <w:rPr>
          <w:lang w:val="es-ES"/>
        </w:rPr>
        <w:t>sào</w:t>
      </w:r>
      <w:r w:rsidRPr="00CA2198">
        <w:rPr>
          <w:lang w:val="es-ES"/>
        </w:rPr>
        <w:t>/vụ, thời gian hỗ trợ cho 02 vụ sản xuất liên tiếp/vùng</w:t>
      </w:r>
      <w:r w:rsidR="00E53E84" w:rsidRPr="00CA2198">
        <w:rPr>
          <w:lang w:val="es-ES"/>
        </w:rPr>
        <w:t>;</w:t>
      </w:r>
      <w:r w:rsidR="00FE5CA9" w:rsidRPr="00CA2198">
        <w:rPr>
          <w:lang w:val="es-ES"/>
        </w:rPr>
        <w:t xml:space="preserve"> </w:t>
      </w:r>
      <w:r w:rsidR="008D3179" w:rsidRPr="00CA2198">
        <w:rPr>
          <w:lang w:val="es-ES"/>
        </w:rPr>
        <w:t>v</w:t>
      </w:r>
      <w:r w:rsidR="008D3179" w:rsidRPr="00CA2198">
        <w:rPr>
          <w:spacing w:val="-2"/>
          <w:lang w:val="es-ES"/>
        </w:rPr>
        <w:t>iệc hỗ trợ được thực hiện sau khi hoàn thành vụ sản xuất thứ 2 liên tiếp có sử dụng dịch vụ mạ khay, cấy máy.</w:t>
      </w:r>
    </w:p>
    <w:p w14:paraId="7085B760" w14:textId="0B096B38" w:rsidR="003A6AFB" w:rsidRPr="00CA2198" w:rsidRDefault="003A6AFB" w:rsidP="00051F16">
      <w:pPr>
        <w:pBdr>
          <w:top w:val="dotted" w:sz="4" w:space="0" w:color="FFFFFF"/>
          <w:left w:val="dotted" w:sz="4" w:space="0" w:color="FFFFFF"/>
          <w:bottom w:val="dotted" w:sz="4" w:space="0" w:color="FFFFFF"/>
          <w:right w:val="dotted" w:sz="4" w:space="0" w:color="FFFFFF"/>
        </w:pBdr>
        <w:spacing w:before="120" w:after="120"/>
        <w:ind w:firstLine="709"/>
        <w:jc w:val="both"/>
        <w:rPr>
          <w:lang w:val="es-ES"/>
        </w:rPr>
      </w:pPr>
      <w:r w:rsidRPr="00CA2198">
        <w:rPr>
          <w:lang w:val="es-ES"/>
        </w:rPr>
        <w:t xml:space="preserve">2. </w:t>
      </w:r>
      <w:r w:rsidR="00475369" w:rsidRPr="00CA2198">
        <w:rPr>
          <w:lang w:val="es-ES"/>
        </w:rPr>
        <w:t>C</w:t>
      </w:r>
      <w:r w:rsidRPr="00CA2198">
        <w:rPr>
          <w:lang w:val="es-ES"/>
        </w:rPr>
        <w:t xml:space="preserve">ác tổ chức, cá nhân thuê </w:t>
      </w:r>
      <w:r w:rsidR="00475369" w:rsidRPr="00CA2198">
        <w:rPr>
          <w:lang w:val="es-ES"/>
        </w:rPr>
        <w:t xml:space="preserve">đất làm </w:t>
      </w:r>
      <w:r w:rsidRPr="00CA2198">
        <w:rPr>
          <w:lang w:val="es-ES"/>
        </w:rPr>
        <w:t xml:space="preserve">mặt bằng để làm </w:t>
      </w:r>
      <w:r w:rsidR="00C92767" w:rsidRPr="00CA2198">
        <w:rPr>
          <w:lang w:val="es-ES"/>
        </w:rPr>
        <w:t xml:space="preserve">giá thể </w:t>
      </w:r>
      <w:r w:rsidRPr="00CA2198">
        <w:rPr>
          <w:lang w:val="es-ES"/>
        </w:rPr>
        <w:t xml:space="preserve">mạ khay, máy cấy </w:t>
      </w:r>
      <w:r w:rsidR="00560A7D" w:rsidRPr="00CA2198">
        <w:rPr>
          <w:lang w:val="es-ES"/>
        </w:rPr>
        <w:t xml:space="preserve">được </w:t>
      </w:r>
      <w:r w:rsidR="00475369" w:rsidRPr="00CA2198">
        <w:rPr>
          <w:lang w:val="es-ES"/>
        </w:rPr>
        <w:t xml:space="preserve">hỗ trợ 100% kinh phí thuê đất </w:t>
      </w:r>
      <w:r w:rsidR="00962D83" w:rsidRPr="00CA2198">
        <w:rPr>
          <w:lang w:val="es-ES"/>
        </w:rPr>
        <w:t xml:space="preserve">làm mặt bằng </w:t>
      </w:r>
      <w:r w:rsidR="00475369" w:rsidRPr="00CA2198">
        <w:rPr>
          <w:lang w:val="es-ES"/>
        </w:rPr>
        <w:t>trong 02 năm theo hợp đồng, tối đa 10 triệu đồng/ha/năm</w:t>
      </w:r>
      <w:r w:rsidR="00962D83" w:rsidRPr="00CA2198">
        <w:rPr>
          <w:lang w:val="es-ES"/>
        </w:rPr>
        <w:t>; tổng mức hỗ trợ không quá 300 triệu đồng/</w:t>
      </w:r>
      <w:r w:rsidR="00E6711F" w:rsidRPr="00CA2198">
        <w:rPr>
          <w:lang w:val="es-ES"/>
        </w:rPr>
        <w:t xml:space="preserve">tổ chức, </w:t>
      </w:r>
      <w:r w:rsidR="00962D83" w:rsidRPr="00CA2198">
        <w:rPr>
          <w:lang w:val="es-ES"/>
        </w:rPr>
        <w:t>cá nhân</w:t>
      </w:r>
      <w:r w:rsidR="00A67D20" w:rsidRPr="00CA2198">
        <w:rPr>
          <w:lang w:val="es-ES"/>
        </w:rPr>
        <w:t>.</w:t>
      </w:r>
    </w:p>
    <w:p w14:paraId="541ADC0C" w14:textId="72FD5562" w:rsidR="00574502" w:rsidRPr="00CA2198" w:rsidRDefault="00574502"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 xml:space="preserve">3. Các tổ chức, cá nhân sản xuất trồng trọt trên địa bàn tỉnh theo Kế hoạch của Sở Nông nghiệp và Môi trường, sau khi được cấp Giấy chứng nhận mã số vùng trồng lần đầu được hỗ trợ 15 triệu đồng/mã số. </w:t>
      </w:r>
    </w:p>
    <w:p w14:paraId="14B3452C" w14:textId="074147FE"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
          <w:bCs/>
          <w:lang w:val="es-ES"/>
        </w:rPr>
      </w:pPr>
      <w:r w:rsidRPr="00CA2198">
        <w:rPr>
          <w:b/>
          <w:bCs/>
          <w:lang w:val="es-ES"/>
        </w:rPr>
        <w:t xml:space="preserve">Điều </w:t>
      </w:r>
      <w:r w:rsidR="00F456E5" w:rsidRPr="00CA2198">
        <w:rPr>
          <w:b/>
          <w:bCs/>
          <w:lang w:val="es-ES"/>
        </w:rPr>
        <w:t>6</w:t>
      </w:r>
      <w:r w:rsidRPr="00CA2198">
        <w:rPr>
          <w:b/>
          <w:bCs/>
          <w:lang w:val="es-ES"/>
        </w:rPr>
        <w:t xml:space="preserve">. Chính sách hỗ trợ tập trung, tích tụ ruộng đất </w:t>
      </w:r>
    </w:p>
    <w:p w14:paraId="3C715DF6" w14:textId="6DF63AE1"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 xml:space="preserve">1. Hỗ trợ các hoạt động phục vụ công tác chuyển đổi ruộng đất (phá bỏ bờ thửa, di dời mồ mả, </w:t>
      </w:r>
      <w:r w:rsidR="005D7533" w:rsidRPr="00CA2198">
        <w:rPr>
          <w:bCs/>
          <w:lang w:val="es-ES"/>
        </w:rPr>
        <w:t xml:space="preserve">cải tạo, </w:t>
      </w:r>
      <w:r w:rsidRPr="00CA2198">
        <w:rPr>
          <w:bCs/>
          <w:lang w:val="es-ES"/>
        </w:rPr>
        <w:t xml:space="preserve">san phẳng mặt ruộng, đầu tư xây dựng </w:t>
      </w:r>
      <w:r w:rsidR="001866FD" w:rsidRPr="00CA2198">
        <w:rPr>
          <w:bCs/>
          <w:lang w:val="es-ES"/>
        </w:rPr>
        <w:t>bờ vùng, bờ thửa</w:t>
      </w:r>
      <w:r w:rsidR="001B3839">
        <w:rPr>
          <w:bCs/>
          <w:lang w:val="es-ES"/>
        </w:rPr>
        <w:t>...</w:t>
      </w:r>
      <w:r w:rsidR="001866FD" w:rsidRPr="00CA2198">
        <w:rPr>
          <w:bCs/>
          <w:lang w:val="es-ES"/>
        </w:rPr>
        <w:t xml:space="preserve"> </w:t>
      </w:r>
      <w:r w:rsidR="005D7533" w:rsidRPr="00CA2198">
        <w:rPr>
          <w:bCs/>
          <w:lang w:val="es-ES"/>
        </w:rPr>
        <w:t>mới theo chủ trương tập trung, tích tụ ruộng đất</w:t>
      </w:r>
      <w:r w:rsidRPr="00CA2198">
        <w:rPr>
          <w:bCs/>
          <w:lang w:val="es-ES"/>
        </w:rPr>
        <w:t xml:space="preserve">) theo Phương án chuyển đổi ruộng đất được UBND cấp xã phê duyệt. Kết quả thực hiện mỗi hộ </w:t>
      </w:r>
      <w:r w:rsidR="00376EFC" w:rsidRPr="00CA2198">
        <w:rPr>
          <w:bCs/>
          <w:lang w:val="es-ES"/>
        </w:rPr>
        <w:t>gia đình</w:t>
      </w:r>
      <w:r w:rsidR="000F6259" w:rsidRPr="00CA2198">
        <w:rPr>
          <w:bCs/>
          <w:lang w:val="es-ES"/>
        </w:rPr>
        <w:t>, cá nhân</w:t>
      </w:r>
      <w:r w:rsidR="005E2685" w:rsidRPr="00CA2198">
        <w:rPr>
          <w:bCs/>
          <w:lang w:val="es-ES"/>
        </w:rPr>
        <w:t xml:space="preserve"> </w:t>
      </w:r>
      <w:r w:rsidRPr="00CA2198">
        <w:rPr>
          <w:bCs/>
          <w:lang w:val="es-ES"/>
        </w:rPr>
        <w:t xml:space="preserve">sử dụng từ 01 thửa - 02 thửa đất cùng một loại đất sản xuất nông nghiệp (đất trồng lúa hoặc đất trồng cây hằng năm khác) trên địa bàn thôn, tổ dân phố, trong đó tối thiểu có 75% số hộ </w:t>
      </w:r>
      <w:r w:rsidR="000F6259" w:rsidRPr="00CA2198">
        <w:rPr>
          <w:bCs/>
          <w:lang w:val="es-ES"/>
        </w:rPr>
        <w:t xml:space="preserve">gia </w:t>
      </w:r>
      <w:r w:rsidR="00EE552E" w:rsidRPr="00CA2198">
        <w:rPr>
          <w:bCs/>
          <w:lang w:val="es-ES"/>
        </w:rPr>
        <w:t>đình</w:t>
      </w:r>
      <w:r w:rsidR="000F6259" w:rsidRPr="00CA2198">
        <w:rPr>
          <w:bCs/>
          <w:lang w:val="es-ES"/>
        </w:rPr>
        <w:t xml:space="preserve">, cá nhân </w:t>
      </w:r>
      <w:r w:rsidRPr="00CA2198">
        <w:rPr>
          <w:bCs/>
          <w:lang w:val="es-ES"/>
        </w:rPr>
        <w:t>sử dụng bảo đảm 01 thửa/01 loại đất/thôn, tổ dân phố. Mức hỗ trợ như sau:</w:t>
      </w:r>
    </w:p>
    <w:p w14:paraId="642E69F3" w14:textId="6360A5FF"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a) Hỗ trợ 09 triệu đồng/ha đối với các xã: Hương Khê, Hương Phố,  Hương Đô,  Hà Linh, Hương Bình,  Phúc</w:t>
      </w:r>
      <w:r w:rsidR="00F812D3" w:rsidRPr="00CA2198">
        <w:rPr>
          <w:bCs/>
          <w:lang w:val="es-ES"/>
        </w:rPr>
        <w:t xml:space="preserve"> Trạch, Hương Xuân, Hương Sơn, </w:t>
      </w:r>
      <w:r w:rsidRPr="00CA2198">
        <w:rPr>
          <w:bCs/>
          <w:lang w:val="es-ES"/>
        </w:rPr>
        <w:t xml:space="preserve">Sơn </w:t>
      </w:r>
      <w:r w:rsidR="00F812D3" w:rsidRPr="00CA2198">
        <w:rPr>
          <w:bCs/>
          <w:lang w:val="es-ES"/>
        </w:rPr>
        <w:t xml:space="preserve">Tây, </w:t>
      </w:r>
      <w:r w:rsidRPr="00CA2198">
        <w:rPr>
          <w:bCs/>
          <w:lang w:val="es-ES"/>
        </w:rPr>
        <w:t xml:space="preserve">Tứ Mỹ, Sơn Giang, Sơn Tiến, Sơn Hồng, Kim Hoa, Sơn Kim 1, Sơn Kim 2, Vũ Quang, Mai Hoa, Thượng Đức, </w:t>
      </w:r>
      <w:r w:rsidR="00BB421B" w:rsidRPr="00CA2198">
        <w:rPr>
          <w:bCs/>
          <w:lang w:val="es-ES"/>
        </w:rPr>
        <w:t xml:space="preserve">Đức Đồng, </w:t>
      </w:r>
      <w:r w:rsidRPr="00CA2198">
        <w:rPr>
          <w:bCs/>
          <w:lang w:val="es-ES"/>
        </w:rPr>
        <w:t>Kỳ Xuân, Kỳ Anh, Kỳ Văn, Kỳ Hoa, Kỳ Khang, Kỳ Lạc, Kỳ Thượng;</w:t>
      </w:r>
    </w:p>
    <w:p w14:paraId="63A38955" w14:textId="77777777"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b) Hỗ trợ 08 triệu đồng/ha đối với các xã, phường còn lại.</w:t>
      </w:r>
    </w:p>
    <w:p w14:paraId="13D87DF7" w14:textId="0E3DD226"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 xml:space="preserve">2. Hỗ trợ thực hiện đo đạc chỉnh lý bản đồ, lập hồ sơ địa chính và cấp Giấy chứng nhận quyền sử dụng đất, quyền sở hữu tài sản gắn liền với đất sau khi hoàn thành </w:t>
      </w:r>
      <w:r w:rsidR="0007718C" w:rsidRPr="00CA2198">
        <w:rPr>
          <w:bCs/>
          <w:lang w:val="es-ES"/>
        </w:rPr>
        <w:t>phương án tập trung, tích tụ r</w:t>
      </w:r>
      <w:r w:rsidRPr="00CA2198">
        <w:rPr>
          <w:bCs/>
          <w:lang w:val="es-ES"/>
        </w:rPr>
        <w:t xml:space="preserve">uộng đất </w:t>
      </w:r>
      <w:r w:rsidR="0007718C" w:rsidRPr="00CA2198">
        <w:rPr>
          <w:bCs/>
          <w:lang w:val="es-ES"/>
        </w:rPr>
        <w:t xml:space="preserve">đã được </w:t>
      </w:r>
      <w:r w:rsidR="000F6259" w:rsidRPr="00CA2198">
        <w:rPr>
          <w:bCs/>
          <w:lang w:val="es-ES"/>
        </w:rPr>
        <w:t xml:space="preserve">phê duyệt </w:t>
      </w:r>
      <w:r w:rsidRPr="00CA2198">
        <w:rPr>
          <w:bCs/>
          <w:lang w:val="es-ES"/>
        </w:rPr>
        <w:t xml:space="preserve">đảm bảo theo tiêu chí tại khoản 1 </w:t>
      </w:r>
      <w:r w:rsidR="0007718C" w:rsidRPr="00CA2198">
        <w:rPr>
          <w:bCs/>
          <w:lang w:val="es-ES"/>
        </w:rPr>
        <w:t>Đ</w:t>
      </w:r>
      <w:r w:rsidRPr="00CA2198">
        <w:rPr>
          <w:bCs/>
          <w:lang w:val="es-ES"/>
        </w:rPr>
        <w:t>iều này. Mức hỗ trợ như sau:</w:t>
      </w:r>
    </w:p>
    <w:p w14:paraId="73651869" w14:textId="77777777"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 xml:space="preserve">a) Hỗ trợ thực hiện đo đạc chỉnh lý bản đồ, lập hồ sơ địa chính 1.926.000 đồng/ha (bao gồm cả chi phí kiểm tra, nghiệm thu sản phẩm 3%). </w:t>
      </w:r>
    </w:p>
    <w:p w14:paraId="08667061" w14:textId="77777777"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 xml:space="preserve">b) Hỗ trợ cấp giấy Chứng nhận quyền sử dụng đất, quyền sở hữu tài sản gắn liền với đất 307.000 đồng/giấy chứng nhận (bao gồm cả chi phí kiểm tra, nghiệm thu sản phẩm 3%). </w:t>
      </w:r>
    </w:p>
    <w:p w14:paraId="5CF1F302" w14:textId="5A0EA376"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3. Hỗ trợ cho doanh nghiệp, hợp tác xã, hộ gia đình, cá nhân tập trung ruộng đất theo hình thức thuê quyền sử dụng đất sản xuất nông nghiệp (đất trồng lúa hoặc đất trồng cây hằng năm khác) với thời hạn thuê tối thiểu 05 năm có quy mô liền vùng từ 02 ha trở lên đối với hộ gia đình, cá nhân và từ 20 ha trở lên đối với doanh nghiệp, hợp tác xã; đã hoàn thành thủ tục thuê đất theo quy định (đối với</w:t>
      </w:r>
      <w:r w:rsidR="00F544F2" w:rsidRPr="00CA2198">
        <w:rPr>
          <w:bCs/>
          <w:lang w:val="es-ES"/>
        </w:rPr>
        <w:t xml:space="preserve"> đất </w:t>
      </w:r>
      <w:r w:rsidRPr="00CA2198">
        <w:rPr>
          <w:bCs/>
          <w:lang w:val="es-ES"/>
        </w:rPr>
        <w:t>do UBND xã quản lý</w:t>
      </w:r>
      <w:r w:rsidR="00AD7266" w:rsidRPr="00CA2198">
        <w:rPr>
          <w:bCs/>
          <w:lang w:val="es-ES"/>
        </w:rPr>
        <w:t xml:space="preserve">) </w:t>
      </w:r>
      <w:r w:rsidRPr="00CA2198">
        <w:rPr>
          <w:bCs/>
          <w:lang w:val="es-ES"/>
        </w:rPr>
        <w:t xml:space="preserve">hoặc hợp đồng thuê đất với người có quyền sử dụng đất (có </w:t>
      </w:r>
      <w:r w:rsidR="001A5FB5" w:rsidRPr="00CA2198">
        <w:rPr>
          <w:bCs/>
          <w:lang w:val="es-ES"/>
        </w:rPr>
        <w:t>xác nhận</w:t>
      </w:r>
      <w:r w:rsidRPr="00CA2198">
        <w:rPr>
          <w:bCs/>
          <w:lang w:val="es-ES"/>
        </w:rPr>
        <w:t xml:space="preserve"> của UBND cấp xã); có Đề án hoặc Phương án sản xuất nông nghiệp theo đúng mục đích sử dụng đất được thuê và được Ủy ban nhân dân cấp xã xác nhận đã thực hiện đầu tư và đi vào sản xuất ổn định từ năm thứ 2 theo phương án thì được hỗ trợ 100% kinh phí thuê đất trong 02 năm theo hợp đồng, tối đa 10 triệu đồng/ha/năm; tổng mức hỗ trợ không quá 500 triệu đồng/doanh nghiệp, hợp tác xã; không quá 250 triệu đồng/hộ gia đình, cá nhân.  </w:t>
      </w:r>
    </w:p>
    <w:p w14:paraId="49046F4A" w14:textId="74F9F565"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
          <w:bCs/>
          <w:lang w:val="es-ES"/>
        </w:rPr>
      </w:pPr>
      <w:r w:rsidRPr="00CA2198">
        <w:rPr>
          <w:b/>
          <w:bCs/>
          <w:lang w:val="es-ES"/>
        </w:rPr>
        <w:t xml:space="preserve">Điều </w:t>
      </w:r>
      <w:r w:rsidR="00F456E5" w:rsidRPr="00CA2198">
        <w:rPr>
          <w:b/>
          <w:bCs/>
          <w:lang w:val="es-ES"/>
        </w:rPr>
        <w:t>7</w:t>
      </w:r>
      <w:r w:rsidRPr="00CA2198">
        <w:rPr>
          <w:b/>
          <w:bCs/>
          <w:lang w:val="es-ES"/>
        </w:rPr>
        <w:t>. Chính sách phòng</w:t>
      </w:r>
      <w:r w:rsidR="008166B3" w:rsidRPr="00CA2198">
        <w:rPr>
          <w:b/>
          <w:bCs/>
          <w:lang w:val="es-ES"/>
        </w:rPr>
        <w:t>,</w:t>
      </w:r>
      <w:r w:rsidRPr="00CA2198">
        <w:rPr>
          <w:b/>
          <w:bCs/>
          <w:lang w:val="es-ES"/>
        </w:rPr>
        <w:t xml:space="preserve"> chống dịch bệnh</w:t>
      </w:r>
      <w:r w:rsidR="00E0369B" w:rsidRPr="00CA2198">
        <w:rPr>
          <w:b/>
          <w:bCs/>
          <w:lang w:val="es-ES"/>
        </w:rPr>
        <w:t xml:space="preserve"> trong chăn nuôi</w:t>
      </w:r>
    </w:p>
    <w:p w14:paraId="1F3ADC19" w14:textId="184178DA"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 xml:space="preserve">1. </w:t>
      </w:r>
      <w:r w:rsidR="00CE135B" w:rsidRPr="00CA2198">
        <w:rPr>
          <w:bCs/>
          <w:lang w:val="es-ES"/>
        </w:rPr>
        <w:t xml:space="preserve">Bố trí </w:t>
      </w:r>
      <w:r w:rsidR="00284572" w:rsidRPr="00CA2198">
        <w:rPr>
          <w:bCs/>
          <w:lang w:val="es-ES"/>
        </w:rPr>
        <w:t>kinh phí 02 tỷ đồng/năm mua d</w:t>
      </w:r>
      <w:r w:rsidRPr="00CA2198">
        <w:rPr>
          <w:bCs/>
          <w:lang w:val="es-ES"/>
        </w:rPr>
        <w:t>ự phòng hóa chất tiêu độc</w:t>
      </w:r>
      <w:r w:rsidR="008166B3" w:rsidRPr="00CA2198">
        <w:rPr>
          <w:bCs/>
          <w:lang w:val="es-ES"/>
        </w:rPr>
        <w:t>,</w:t>
      </w:r>
      <w:r w:rsidRPr="00CA2198">
        <w:rPr>
          <w:bCs/>
          <w:lang w:val="es-ES"/>
        </w:rPr>
        <w:t xml:space="preserve"> khử trùng để hỗ trợ các xã, phường, cơ sở chăn nuôi, cơ sở giết mổ chủ động phòng</w:t>
      </w:r>
      <w:r w:rsidR="008166B3" w:rsidRPr="00CA2198">
        <w:rPr>
          <w:bCs/>
          <w:lang w:val="es-ES"/>
        </w:rPr>
        <w:t>,</w:t>
      </w:r>
      <w:r w:rsidRPr="00CA2198">
        <w:rPr>
          <w:bCs/>
          <w:lang w:val="es-ES"/>
        </w:rPr>
        <w:t xml:space="preserve"> chống dịch bệnh trên gia súc, gia cầm</w:t>
      </w:r>
      <w:r w:rsidR="00AA43B1" w:rsidRPr="00CA2198">
        <w:rPr>
          <w:bCs/>
          <w:lang w:val="es-ES"/>
        </w:rPr>
        <w:t xml:space="preserve"> khi phát sinh dịch bệnh trên địa bàn.</w:t>
      </w:r>
      <w:r w:rsidRPr="00CA2198">
        <w:rPr>
          <w:bCs/>
          <w:lang w:val="es-ES"/>
        </w:rPr>
        <w:t xml:space="preserve"> </w:t>
      </w:r>
    </w:p>
    <w:p w14:paraId="2F6C22F1" w14:textId="34480FE4" w:rsidR="00931922" w:rsidRPr="00CA2198" w:rsidRDefault="00C457D3"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Cs/>
          <w:lang w:val="es-ES"/>
        </w:rPr>
      </w:pPr>
      <w:r w:rsidRPr="00CA2198">
        <w:rPr>
          <w:bCs/>
          <w:lang w:val="es-ES"/>
        </w:rPr>
        <w:t>2</w:t>
      </w:r>
      <w:r w:rsidR="00AB1BDA" w:rsidRPr="00CA2198">
        <w:rPr>
          <w:bCs/>
          <w:lang w:val="es-ES"/>
        </w:rPr>
        <w:t xml:space="preserve">. Hỗ trợ </w:t>
      </w:r>
      <w:r w:rsidR="00F67525" w:rsidRPr="00CA2198">
        <w:rPr>
          <w:bCs/>
          <w:lang w:val="es-ES"/>
        </w:rPr>
        <w:t>hộ gia đình, cá nhân</w:t>
      </w:r>
      <w:r w:rsidR="00AB1BDA" w:rsidRPr="00CA2198">
        <w:rPr>
          <w:bCs/>
          <w:lang w:val="es-ES"/>
        </w:rPr>
        <w:t xml:space="preserve"> </w:t>
      </w:r>
      <w:r w:rsidR="00F018A1" w:rsidRPr="00CA2198">
        <w:rPr>
          <w:bCs/>
          <w:lang w:val="es-ES"/>
        </w:rPr>
        <w:t xml:space="preserve">chăn </w:t>
      </w:r>
      <w:r w:rsidR="00AB1BDA" w:rsidRPr="00CA2198">
        <w:rPr>
          <w:bCs/>
          <w:lang w:val="es-ES"/>
        </w:rPr>
        <w:t xml:space="preserve">nuôi có trâu, bò </w:t>
      </w:r>
      <w:r w:rsidR="00F018A1" w:rsidRPr="00CA2198">
        <w:rPr>
          <w:bCs/>
          <w:lang w:val="es-ES"/>
        </w:rPr>
        <w:t xml:space="preserve">do tiêm phòng </w:t>
      </w:r>
      <w:r w:rsidR="00AB1BDA" w:rsidRPr="00CA2198">
        <w:rPr>
          <w:bCs/>
          <w:lang w:val="es-ES"/>
        </w:rPr>
        <w:t>bị chết, buộc phải tiêu hủy hoặc sảy thai do phản ứng sau tiêm phòng: Mức hỗ trợ 50.000 đồng/kg hơi đối với trâu, bò bị chết, buộc phải tiêu hủy; mức hỗ trợ 2.000.000 đồng/con đối với trâu, bò bị sảy thai.</w:t>
      </w:r>
    </w:p>
    <w:p w14:paraId="12D872E0" w14:textId="5320A1BB" w:rsidR="00AB1BDA" w:rsidRPr="00CA2198" w:rsidRDefault="00AB1BDA" w:rsidP="00051F16">
      <w:pPr>
        <w:widowControl w:val="0"/>
        <w:pBdr>
          <w:top w:val="dotted" w:sz="4" w:space="0" w:color="FFFFFF"/>
          <w:left w:val="dotted" w:sz="4" w:space="0" w:color="FFFFFF"/>
          <w:bottom w:val="dotted" w:sz="4" w:space="2" w:color="FFFFFF"/>
          <w:right w:val="dotted" w:sz="4" w:space="0" w:color="FFFFFF"/>
        </w:pBdr>
        <w:spacing w:before="120" w:after="120"/>
        <w:ind w:firstLine="720"/>
        <w:jc w:val="both"/>
        <w:rPr>
          <w:b/>
          <w:bCs/>
          <w:lang w:val="es-ES"/>
        </w:rPr>
      </w:pPr>
      <w:r w:rsidRPr="00CA2198">
        <w:rPr>
          <w:b/>
          <w:bCs/>
          <w:lang w:val="es-ES"/>
        </w:rPr>
        <w:t xml:space="preserve">Điều </w:t>
      </w:r>
      <w:r w:rsidR="00F456E5" w:rsidRPr="00CA2198">
        <w:rPr>
          <w:b/>
          <w:bCs/>
          <w:lang w:val="es-ES"/>
        </w:rPr>
        <w:t>8</w:t>
      </w:r>
      <w:r w:rsidRPr="00CA2198">
        <w:rPr>
          <w:b/>
          <w:bCs/>
          <w:lang w:val="es-ES"/>
        </w:rPr>
        <w:t>. Chính sách phát triển thủy sản</w:t>
      </w:r>
    </w:p>
    <w:p w14:paraId="14BBB583" w14:textId="7F605F4F"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1. Hỗ trợ kinh phí hoạt động h</w:t>
      </w:r>
      <w:r w:rsidR="0066143D" w:rsidRPr="00CA2198">
        <w:rPr>
          <w:bCs/>
          <w:lang w:val="es-ES"/>
        </w:rPr>
        <w:t>ằ</w:t>
      </w:r>
      <w:r w:rsidRPr="00CA2198">
        <w:rPr>
          <w:bCs/>
          <w:lang w:val="es-ES"/>
        </w:rPr>
        <w:t xml:space="preserve">ng năm cho các tổ chức cộng đồng tham gia bảo vệ nguồn lợi thủy sản tại vùng biển ven bờ: Mức hỗ trợ 100 triệu </w:t>
      </w:r>
      <w:r w:rsidR="00F812D3" w:rsidRPr="00CA2198">
        <w:rPr>
          <w:bCs/>
          <w:lang w:val="es-ES"/>
        </w:rPr>
        <w:t>đ</w:t>
      </w:r>
      <w:r w:rsidRPr="00CA2198">
        <w:rPr>
          <w:bCs/>
          <w:lang w:val="es-ES"/>
        </w:rPr>
        <w:t>ồng/năm/01 tổ chức cộng đồng.</w:t>
      </w:r>
    </w:p>
    <w:p w14:paraId="002F2B63" w14:textId="755652F8"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2. Hỗ trợ một lần 100% kinh phí đào tạo cấp chứng chỉ thuyền viên tàu cá (thuyền trưởng, thuyền phó, máy trưởng, thợ máy, thủy thủ), tối đa 4 triệu đồng/chứng chỉ/</w:t>
      </w:r>
      <w:r w:rsidR="004E1D73" w:rsidRPr="00CA2198">
        <w:rPr>
          <w:bCs/>
          <w:lang w:val="es-ES"/>
        </w:rPr>
        <w:t>người</w:t>
      </w:r>
      <w:r w:rsidRPr="00CA2198">
        <w:rPr>
          <w:bCs/>
          <w:lang w:val="es-ES"/>
        </w:rPr>
        <w:t>.</w:t>
      </w:r>
    </w:p>
    <w:p w14:paraId="2CA0270E" w14:textId="4B965C65"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 xml:space="preserve">3. Hỗ trợ phí thuê bao dịch vụ 01 (một) thiết bị giám sát hành trình tàu cá </w:t>
      </w:r>
      <w:r w:rsidR="00B16C67" w:rsidRPr="00CA2198">
        <w:rPr>
          <w:bCs/>
          <w:lang w:val="es-ES"/>
        </w:rPr>
        <w:t xml:space="preserve"> có chiều dài lớn nhất từ 15 mét trở lên đăng ký tại tỉnh Hà Tĩnh </w:t>
      </w:r>
      <w:r w:rsidRPr="00CA2198">
        <w:rPr>
          <w:bCs/>
          <w:lang w:val="es-ES"/>
        </w:rPr>
        <w:t>(không bao gồm các dịch vụ phát sinh khác) theo hợp đồng được ký kết giữa chủ tàu</w:t>
      </w:r>
      <w:r w:rsidR="00B16C67" w:rsidRPr="00CA2198">
        <w:rPr>
          <w:bCs/>
          <w:lang w:val="es-ES"/>
        </w:rPr>
        <w:t xml:space="preserve"> cá</w:t>
      </w:r>
      <w:r w:rsidRPr="00CA2198">
        <w:rPr>
          <w:bCs/>
          <w:lang w:val="es-ES"/>
        </w:rPr>
        <w:t xml:space="preserve"> và đơn vị cung cấp nhằm kiểm soát các hoạt động khai thác hải sản và khắc phục cảnh báo Thẻ vàng của Ủy ban Châu Âu </w:t>
      </w:r>
      <w:r w:rsidR="00C92767" w:rsidRPr="00CA2198">
        <w:rPr>
          <w:bCs/>
          <w:lang w:val="es-ES"/>
        </w:rPr>
        <w:t>(</w:t>
      </w:r>
      <w:r w:rsidRPr="00CA2198">
        <w:rPr>
          <w:bCs/>
          <w:lang w:val="es-ES"/>
        </w:rPr>
        <w:t>EC</w:t>
      </w:r>
      <w:r w:rsidR="00C92767" w:rsidRPr="00CA2198">
        <w:rPr>
          <w:bCs/>
          <w:lang w:val="es-ES"/>
        </w:rPr>
        <w:t>)</w:t>
      </w:r>
      <w:r w:rsidRPr="00CA2198">
        <w:rPr>
          <w:bCs/>
          <w:lang w:val="es-ES"/>
        </w:rPr>
        <w:t xml:space="preserve"> về chống khai thác hải sản bất hợp pháp, tối đa 5 triệu đồng/năm/tàu.  </w:t>
      </w:r>
    </w:p>
    <w:p w14:paraId="06A82202" w14:textId="231C408B" w:rsidR="00AB1BDA" w:rsidRPr="00CA2198" w:rsidRDefault="00E01A7F"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4</w:t>
      </w:r>
      <w:r w:rsidR="00AB1BDA" w:rsidRPr="00CA2198">
        <w:rPr>
          <w:bCs/>
          <w:lang w:val="es-ES"/>
        </w:rPr>
        <w:t>. Hỗ trợ một lần 70% kinh phí nâng cấp, thay thế thiết bị giám sát hành trình cho các tàu cá có chiều dài lớn nhất từ 15m trở lên (máy mới được lắp đặt, nâng cấp</w:t>
      </w:r>
      <w:r w:rsidR="000F2626" w:rsidRPr="00CA2198">
        <w:rPr>
          <w:bCs/>
          <w:lang w:val="es-ES"/>
        </w:rPr>
        <w:t xml:space="preserve"> trong năm 2025, 2026</w:t>
      </w:r>
      <w:r w:rsidR="00AB1BDA" w:rsidRPr="00CA2198">
        <w:rPr>
          <w:bCs/>
          <w:lang w:val="es-ES"/>
        </w:rPr>
        <w:t>), tối đa 20 triệu đồng/thiết bị/tàu (mỗi tàu chỉ hỗ trợ 01 thiết bị). Thiết bị giám sát hành trình được hỗ trợ phải đáp ứng theo quy định tại Nghị định số 41/2026/NĐ-CP ngày 25/01/2026 của Chính phủ Quy định chi tiết một số điều và biện pháp thi hành Luật Thủy sản.</w:t>
      </w:r>
    </w:p>
    <w:p w14:paraId="7B2D6939" w14:textId="4C3DBAEB" w:rsidR="00AB1BDA" w:rsidRPr="00CA2198" w:rsidRDefault="00E01A7F"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5</w:t>
      </w:r>
      <w:r w:rsidR="00AB1BDA" w:rsidRPr="00CA2198">
        <w:rPr>
          <w:bCs/>
          <w:lang w:val="es-ES"/>
        </w:rPr>
        <w:t>. Bố trí kinh phí 01 tỷ đồng/năm mua dự phòng hóa chất thủy sản để chủ động phòng, chống các loại dịch bệnh truyền nhiễm nguy hiểm trên thủy sản thuộc danh mục bệnh động vật thủy sản phải công bố dịch theo quy định.</w:t>
      </w:r>
    </w:p>
    <w:p w14:paraId="182AA4A3" w14:textId="530A2022" w:rsidR="00AB1BDA" w:rsidRPr="00CA2198" w:rsidRDefault="00E01A7F"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6</w:t>
      </w:r>
      <w:r w:rsidR="00AB1BDA" w:rsidRPr="00CA2198">
        <w:rPr>
          <w:bCs/>
          <w:lang w:val="es-ES"/>
        </w:rPr>
        <w:t xml:space="preserve">. </w:t>
      </w:r>
      <w:r w:rsidR="00F603E8" w:rsidRPr="00CA2198">
        <w:rPr>
          <w:bCs/>
          <w:lang w:val="es-ES"/>
        </w:rPr>
        <w:t>B</w:t>
      </w:r>
      <w:r w:rsidR="00AB1BDA" w:rsidRPr="00CA2198">
        <w:rPr>
          <w:bCs/>
          <w:lang w:val="es-ES"/>
        </w:rPr>
        <w:t xml:space="preserve">ố trí </w:t>
      </w:r>
      <w:r w:rsidR="00F603E8" w:rsidRPr="00CA2198">
        <w:rPr>
          <w:bCs/>
          <w:lang w:val="es-ES"/>
        </w:rPr>
        <w:t xml:space="preserve">kinh phí </w:t>
      </w:r>
      <w:r w:rsidR="00AB1BDA" w:rsidRPr="00CA2198">
        <w:rPr>
          <w:bCs/>
          <w:lang w:val="es-ES"/>
        </w:rPr>
        <w:t>0</w:t>
      </w:r>
      <w:r w:rsidR="003B4443" w:rsidRPr="00CA2198">
        <w:rPr>
          <w:bCs/>
          <w:lang w:val="es-ES"/>
        </w:rPr>
        <w:t>2</w:t>
      </w:r>
      <w:r w:rsidR="00AB1BDA" w:rsidRPr="00CA2198">
        <w:rPr>
          <w:bCs/>
          <w:lang w:val="es-ES"/>
        </w:rPr>
        <w:t xml:space="preserve"> tỷ đồng</w:t>
      </w:r>
      <w:r w:rsidR="00F603E8" w:rsidRPr="00CA2198">
        <w:rPr>
          <w:bCs/>
          <w:lang w:val="es-ES"/>
        </w:rPr>
        <w:t>/năm</w:t>
      </w:r>
      <w:r w:rsidR="00AB1BDA" w:rsidRPr="00CA2198">
        <w:rPr>
          <w:bCs/>
          <w:lang w:val="es-ES"/>
        </w:rPr>
        <w:t xml:space="preserve"> thực hiện mua các loại giống thủy sản </w:t>
      </w:r>
      <w:r w:rsidR="00AE7739" w:rsidRPr="00CA2198">
        <w:rPr>
          <w:bCs/>
          <w:lang w:val="es-ES"/>
        </w:rPr>
        <w:t xml:space="preserve">thả </w:t>
      </w:r>
      <w:r w:rsidR="00AB1BDA" w:rsidRPr="00CA2198">
        <w:rPr>
          <w:bCs/>
          <w:lang w:val="es-ES"/>
        </w:rPr>
        <w:t xml:space="preserve">ra hồ, đập </w:t>
      </w:r>
      <w:r w:rsidR="00AE7739" w:rsidRPr="00CA2198">
        <w:rPr>
          <w:bCs/>
          <w:lang w:val="es-ES"/>
        </w:rPr>
        <w:t xml:space="preserve">thủy lợi </w:t>
      </w:r>
      <w:r w:rsidR="00AB1BDA" w:rsidRPr="00CA2198">
        <w:rPr>
          <w:bCs/>
          <w:lang w:val="es-ES"/>
        </w:rPr>
        <w:t>có dung tích từ 01 triệu m</w:t>
      </w:r>
      <w:r w:rsidR="00AB1BDA" w:rsidRPr="00CA2198">
        <w:rPr>
          <w:bCs/>
          <w:vertAlign w:val="superscript"/>
          <w:lang w:val="es-ES"/>
        </w:rPr>
        <w:t>3</w:t>
      </w:r>
      <w:r w:rsidR="00AB1BDA" w:rsidRPr="00CA2198">
        <w:rPr>
          <w:bCs/>
          <w:lang w:val="es-ES"/>
        </w:rPr>
        <w:t xml:space="preserve"> trở lên để tái tạo và phát triển nguồn lợi thủy sản.</w:t>
      </w:r>
    </w:p>
    <w:p w14:paraId="36FAB2E5" w14:textId="04FD8514"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
          <w:bCs/>
          <w:lang w:val="es-ES"/>
        </w:rPr>
      </w:pPr>
      <w:r w:rsidRPr="00CA2198">
        <w:rPr>
          <w:b/>
          <w:bCs/>
          <w:lang w:val="es-ES"/>
        </w:rPr>
        <w:t xml:space="preserve">Điều </w:t>
      </w:r>
      <w:r w:rsidR="00F456E5" w:rsidRPr="00CA2198">
        <w:rPr>
          <w:b/>
          <w:bCs/>
          <w:lang w:val="es-ES"/>
        </w:rPr>
        <w:t>9</w:t>
      </w:r>
      <w:r w:rsidRPr="00CA2198">
        <w:rPr>
          <w:b/>
          <w:bCs/>
          <w:lang w:val="es-ES"/>
        </w:rPr>
        <w:t>. Chính sách phát triển lâm nghiệp</w:t>
      </w:r>
    </w:p>
    <w:p w14:paraId="139017BC" w14:textId="77777777" w:rsidR="00E56D70" w:rsidRPr="00CA2198" w:rsidRDefault="00E56D70"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1. Hỗ trợ cho các đơn vị chủ rừng nhà nước, cộng đồng dân cư kinh phí mua hạt giống lâm nghiệp (Đinh hương, Trắc, Mun, Lim xanh, Re hương, Giổi, Lát hoa, Mỡ, Gáo, Trám, Dó bầu…) và tiền nhân công ươm, gieo hạt giống cây lâm nghiệp vào đất rừng tự nhiên, phát dọn thực bì để nâng cao chất lượng, giá trị rừng tự nhiên là rừng nghèo, rừng nghèo kiệt, rừng chưa có trữ lượng, rừng chưa đủ mật độ cây lâm nghiệp thuộc loại gỗ nhóm 1, 2, 3, với mức 12 triệu đồng/ha.</w:t>
      </w:r>
    </w:p>
    <w:p w14:paraId="19EB3C50" w14:textId="1A3DAD19" w:rsidR="00E56D70" w:rsidRPr="00CA2198" w:rsidRDefault="00E56D70"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 xml:space="preserve">2. </w:t>
      </w:r>
      <w:r w:rsidRPr="005571FC">
        <w:rPr>
          <w:lang w:val="es-ES"/>
        </w:rPr>
        <w:t xml:space="preserve">Hỗ trợ phát triển lâm sản ngoài gỗ, cây dược liệu trên đất lâm nghiệp: Hỗ trợ 100% kinh phí mua cây giống (Mộc hoa trắng, Hoằng đằng, Hương bài, Mây nếp, Khôi tía và danh mục cây dược liệu theo quy định hiện hành của Bộ Y tế ban hành hoặc các cây dược liệu khác có giá trị y tế và kinh tế cao ở địa phương do Chủ tịch Ủy ban nhân dân cấp tỉnh quyết định) cho các đơn vị chủ rừng nhà nước, </w:t>
      </w:r>
      <w:r w:rsidR="004432A5" w:rsidRPr="005571FC">
        <w:rPr>
          <w:lang w:val="es-ES"/>
        </w:rPr>
        <w:t>c</w:t>
      </w:r>
      <w:r w:rsidRPr="005571FC">
        <w:rPr>
          <w:lang w:val="es-ES"/>
        </w:rPr>
        <w:t>ộng đồng dân cư đầu tư trồng lâm sản ngoài gỗ, cây dược liệu trên đất lâm nghiệp (kể cả trồng dưới tán rừng phòng hộ</w:t>
      </w:r>
      <w:r w:rsidR="00910993" w:rsidRPr="005571FC">
        <w:rPr>
          <w:lang w:val="es-ES"/>
        </w:rPr>
        <w:t>,</w:t>
      </w:r>
      <w:r w:rsidRPr="005571FC">
        <w:rPr>
          <w:lang w:val="es-ES"/>
        </w:rPr>
        <w:t xml:space="preserve"> </w:t>
      </w:r>
      <w:r w:rsidR="00910993" w:rsidRPr="005571FC">
        <w:rPr>
          <w:lang w:val="es-ES"/>
        </w:rPr>
        <w:t xml:space="preserve">rừng </w:t>
      </w:r>
      <w:r w:rsidRPr="005571FC">
        <w:rPr>
          <w:lang w:val="es-ES"/>
        </w:rPr>
        <w:t xml:space="preserve">sản xuất) thông qua liên kết với doanh nghiệp từ khâu trồng đến khâu tiêu thụ sản phẩm với quy mô tối thiểu từ </w:t>
      </w:r>
      <w:r w:rsidR="00910993" w:rsidRPr="005571FC">
        <w:rPr>
          <w:lang w:val="es-ES"/>
        </w:rPr>
        <w:t>01</w:t>
      </w:r>
      <w:r w:rsidRPr="005571FC">
        <w:rPr>
          <w:lang w:val="es-ES"/>
        </w:rPr>
        <w:t xml:space="preserve"> ha liền vùng, liền thửa trở lên.</w:t>
      </w:r>
      <w:r w:rsidRPr="00CA2198">
        <w:rPr>
          <w:b/>
          <w:sz w:val="24"/>
          <w:szCs w:val="24"/>
          <w:lang w:val="de-DE"/>
        </w:rPr>
        <w:t xml:space="preserve"> </w:t>
      </w:r>
      <w:r w:rsidRPr="00CA2198">
        <w:rPr>
          <w:lang w:val="de-DE"/>
        </w:rPr>
        <w:t>Tối đa 10 triệu đồng/ha.</w:t>
      </w:r>
    </w:p>
    <w:p w14:paraId="06882B79" w14:textId="16D7B291"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
          <w:bCs/>
          <w:lang w:val="es-ES"/>
        </w:rPr>
      </w:pPr>
      <w:r w:rsidRPr="00CA2198">
        <w:rPr>
          <w:b/>
          <w:bCs/>
          <w:lang w:val="es-ES"/>
        </w:rPr>
        <w:t xml:space="preserve">Điều </w:t>
      </w:r>
      <w:r w:rsidR="00F456E5" w:rsidRPr="00CA2198">
        <w:rPr>
          <w:b/>
          <w:bCs/>
          <w:lang w:val="es-ES"/>
        </w:rPr>
        <w:t>10</w:t>
      </w:r>
      <w:r w:rsidRPr="00CA2198">
        <w:rPr>
          <w:b/>
          <w:bCs/>
          <w:lang w:val="es-ES"/>
        </w:rPr>
        <w:t>. Chính sách hỗ trợ phát triển sản phẩm OCOP</w:t>
      </w:r>
    </w:p>
    <w:p w14:paraId="30F88631"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Thưởng theo kết quả đầu ra đối với các tổ chức, cá nhân có sản phẩm được cấp có thẩm quyền cấp Giấy chứng nhận sản phẩm OCOP (sản phẩm đạt hạng sao nào thì được hỗ trợ hạng đó, không áp dụng đối với sản phẩm được công nhận lại), cụ thể:</w:t>
      </w:r>
    </w:p>
    <w:p w14:paraId="4940D958"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a) Sản phẩm đạt hạng 3 sao: Thưởng 120 triệu đồng/sản phẩm đối với sản phẩm thứ nhất của chủ thể OCOP; từ sản phẩm thứ 2 trở đi, thưởng 60 triệu đồng/sản phẩm.</w:t>
      </w:r>
    </w:p>
    <w:p w14:paraId="57DEF31D"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b) Sản phẩm đạt hạng 4 sao: Thưởng 150 triệu đồng/sản phẩm đối với sản phẩm thứ nhất của chủ thể OCOP; từ sản phẩm thứ 2 trở đi, thưởng 75 triệu đồng/sản phẩm.</w:t>
      </w:r>
    </w:p>
    <w:p w14:paraId="1F2179D3" w14:textId="63E1B2E1"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es-ES"/>
        </w:rPr>
      </w:pPr>
      <w:r w:rsidRPr="00CA2198">
        <w:rPr>
          <w:bCs/>
          <w:lang w:val="es-ES"/>
        </w:rPr>
        <w:t>c) Sản phẩm đạt hạng 5 sao: Thưởng 300 triệu đồng/sản phẩm</w:t>
      </w:r>
      <w:r w:rsidR="00F812D3" w:rsidRPr="00CA2198">
        <w:rPr>
          <w:bCs/>
          <w:lang w:val="es-ES"/>
        </w:rPr>
        <w:t xml:space="preserve"> đối với sản phẩm thứ nhất của chủ thể OCOP</w:t>
      </w:r>
      <w:r w:rsidR="00F2115C" w:rsidRPr="00CA2198">
        <w:rPr>
          <w:bCs/>
          <w:lang w:val="es-ES"/>
        </w:rPr>
        <w:t>, từ sản phẩm thứ 2 trở đ</w:t>
      </w:r>
      <w:r w:rsidR="005F2D1F" w:rsidRPr="00CA2198">
        <w:rPr>
          <w:bCs/>
          <w:lang w:val="es-ES"/>
        </w:rPr>
        <w:t>i, thưởng 150 triệu đồng/sản phẩm</w:t>
      </w:r>
      <w:r w:rsidRPr="00CA2198">
        <w:rPr>
          <w:bCs/>
          <w:lang w:val="es-ES"/>
        </w:rPr>
        <w:t>.</w:t>
      </w:r>
    </w:p>
    <w:p w14:paraId="624B68C5" w14:textId="15D2F2FB"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
          <w:bCs/>
          <w:lang w:val="es-ES"/>
        </w:rPr>
      </w:pPr>
      <w:r w:rsidRPr="00CA2198">
        <w:rPr>
          <w:b/>
          <w:bCs/>
          <w:lang w:val="es-ES"/>
        </w:rPr>
        <w:t xml:space="preserve">Điều </w:t>
      </w:r>
      <w:r w:rsidRPr="00CA2198">
        <w:rPr>
          <w:b/>
          <w:bCs/>
          <w:lang w:val="vi-VN"/>
        </w:rPr>
        <w:t>1</w:t>
      </w:r>
      <w:r w:rsidR="00F456E5" w:rsidRPr="00CA2198">
        <w:rPr>
          <w:b/>
          <w:bCs/>
          <w:lang w:val="es-ES"/>
        </w:rPr>
        <w:t>1</w:t>
      </w:r>
      <w:r w:rsidRPr="00CA2198">
        <w:rPr>
          <w:b/>
          <w:bCs/>
          <w:lang w:val="es-ES"/>
        </w:rPr>
        <w:t>. Chính sách hỗ trợ liên kết sản xuất</w:t>
      </w:r>
    </w:p>
    <w:p w14:paraId="02D8A34B" w14:textId="5CBC1B20" w:rsidR="00857B9F" w:rsidRPr="00CA2198" w:rsidRDefault="00D33636" w:rsidP="00051F16">
      <w:pPr>
        <w:pBdr>
          <w:top w:val="dotted" w:sz="4" w:space="0" w:color="FFFFFF"/>
          <w:left w:val="dotted" w:sz="4" w:space="0" w:color="FFFFFF"/>
          <w:bottom w:val="dotted" w:sz="4" w:space="22" w:color="FFFFFF"/>
          <w:right w:val="dotted" w:sz="4" w:space="0" w:color="FFFFFF"/>
        </w:pBdr>
        <w:spacing w:before="120" w:after="120"/>
        <w:ind w:firstLine="720"/>
        <w:jc w:val="both"/>
        <w:rPr>
          <w:bCs/>
          <w:lang w:val="vi-VN"/>
        </w:rPr>
      </w:pPr>
      <w:r w:rsidRPr="00CA2198">
        <w:rPr>
          <w:bCs/>
          <w:lang w:val="es-ES"/>
        </w:rPr>
        <w:t>Các dự án liên kết sản xuất gắn với tiêu thụ sản phẩm nông nghiệp chủ lực</w:t>
      </w:r>
      <w:r w:rsidR="00742D87">
        <w:rPr>
          <w:bCs/>
          <w:lang w:val="es-ES"/>
        </w:rPr>
        <w:t xml:space="preserve"> </w:t>
      </w:r>
      <w:r w:rsidR="00545727" w:rsidRPr="00CA2198">
        <w:rPr>
          <w:bCs/>
          <w:lang w:val="es-ES"/>
        </w:rPr>
        <w:t>(</w:t>
      </w:r>
      <w:r w:rsidR="00742D87">
        <w:rPr>
          <w:bCs/>
          <w:lang w:val="es-ES"/>
        </w:rPr>
        <w:t>l</w:t>
      </w:r>
      <w:r w:rsidR="00742D87" w:rsidRPr="005571FC">
        <w:rPr>
          <w:bCs/>
          <w:lang w:val="es-ES"/>
        </w:rPr>
        <w:t>úa; lạc; rau, củ quả các loại; bưởi Phúc Trạch; cam chanh, cam bù; chè; bò; gà; hươu; tôm</w:t>
      </w:r>
      <w:r w:rsidR="004F465C" w:rsidRPr="00CA2198">
        <w:rPr>
          <w:bCs/>
          <w:lang w:val="es-ES"/>
        </w:rPr>
        <w:t>)</w:t>
      </w:r>
      <w:r w:rsidRPr="00CA2198">
        <w:rPr>
          <w:bCs/>
          <w:lang w:val="es-ES"/>
        </w:rPr>
        <w:t xml:space="preserve"> theo các hình thức liên kết theo quy định tại Điều 4 Nghị định số 98/2018/NĐ-CP ngày 05 tháng 7 năm 2018 của Chính p</w:t>
      </w:r>
      <w:r w:rsidR="00F603E8" w:rsidRPr="00CA2198">
        <w:rPr>
          <w:bCs/>
          <w:lang w:val="es-ES"/>
        </w:rPr>
        <w:t xml:space="preserve">hủ </w:t>
      </w:r>
      <w:r w:rsidRPr="00CA2198">
        <w:rPr>
          <w:bCs/>
          <w:lang w:val="es-ES"/>
        </w:rPr>
        <w:t>được cấp có thẩm quyền phê duyệt hỗ trợ (Ủy ban nhân dân tỉnh phê duyệt dự án liên kết có tổng mức đầu tư từ 05 tỷ đồng trở lên hoặc liên kết thực hiện trên địa bàn từ 02 xã, phường trở lên; Ủy ban nhân dân cấp xã phê duyệt các dự án liên kết còn lại) và đảm bảo các điều kiện khác theo quy định tại Điều 11 Nghị định số 98/2018/NĐ-CP thì thực hiện hỗ trợ theo các Điều 7, 8, 9 Nghị định số 98/2018/NĐ-CP của Chính phủ.</w:t>
      </w:r>
      <w:r w:rsidR="00F044E8" w:rsidRPr="00CA2198">
        <w:rPr>
          <w:bCs/>
          <w:lang w:val="es-ES"/>
        </w:rPr>
        <w:t xml:space="preserve"> </w:t>
      </w:r>
      <w:r w:rsidR="00857B9F" w:rsidRPr="00CA2198">
        <w:rPr>
          <w:bCs/>
          <w:lang w:val="es-ES"/>
        </w:rPr>
        <w:t>Khi Nghị định số 98/2018/NĐ-CP của Chính phủ được thay thế hoặc sửa đổi, bổ sung thì áp dụng thực hiện theo Nghị định, văn ản mới có hiệu lực hiện hành.</w:t>
      </w:r>
    </w:p>
    <w:p w14:paraId="1992AAD7" w14:textId="77777777" w:rsidR="00AB1BDA" w:rsidRPr="00CA2198" w:rsidRDefault="00AB1BDA" w:rsidP="00051F16">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6"/>
        <w:jc w:val="center"/>
        <w:rPr>
          <w:b/>
          <w:lang w:val="vi-VN"/>
        </w:rPr>
      </w:pPr>
      <w:r w:rsidRPr="00CA2198">
        <w:rPr>
          <w:b/>
          <w:lang w:val="vi-VN"/>
        </w:rPr>
        <w:t>Mục 2</w:t>
      </w:r>
    </w:p>
    <w:p w14:paraId="2AB0A9B0" w14:textId="7F3EC6FE" w:rsidR="00AB1BDA" w:rsidRPr="00CA2198" w:rsidRDefault="0036384A" w:rsidP="00051F16">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6"/>
        <w:jc w:val="center"/>
        <w:rPr>
          <w:b/>
          <w:lang w:val="vi-VN"/>
        </w:rPr>
      </w:pPr>
      <w:r w:rsidRPr="00CA2198">
        <w:rPr>
          <w:b/>
          <w:lang w:val="vi-VN"/>
        </w:rPr>
        <w:t>CHÍNH SÁCH</w:t>
      </w:r>
      <w:r w:rsidR="00AB1BDA" w:rsidRPr="00CA2198">
        <w:rPr>
          <w:b/>
          <w:lang w:val="vi-VN"/>
        </w:rPr>
        <w:t xml:space="preserve"> HỖ TRỢ XÂY DỰNG NÔNG THÔN MỚI</w:t>
      </w:r>
    </w:p>
    <w:p w14:paraId="566A8586" w14:textId="51817632" w:rsidR="00AB1BDA" w:rsidRPr="00CA2198" w:rsidRDefault="00AB1BDA"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ind w:firstLine="709"/>
        <w:contextualSpacing/>
        <w:jc w:val="both"/>
        <w:rPr>
          <w:b/>
          <w:bCs/>
          <w:lang w:val="vi-VN"/>
        </w:rPr>
      </w:pPr>
      <w:r w:rsidRPr="00CA2198">
        <w:rPr>
          <w:b/>
          <w:bCs/>
          <w:lang w:val="vi-VN"/>
        </w:rPr>
        <w:t>Điều 1</w:t>
      </w:r>
      <w:r w:rsidR="00F456E5" w:rsidRPr="00CA2198">
        <w:rPr>
          <w:b/>
          <w:bCs/>
          <w:lang w:val="vi-VN"/>
        </w:rPr>
        <w:t>2</w:t>
      </w:r>
      <w:r w:rsidRPr="00CA2198">
        <w:rPr>
          <w:b/>
          <w:bCs/>
          <w:lang w:val="vi-VN"/>
        </w:rPr>
        <w:t>. Thưởng xã đạt chuẩn nông thôn mới; xã, thôn đạt chuẩn nông thôn mới hiện đại</w:t>
      </w:r>
    </w:p>
    <w:p w14:paraId="4F91558C" w14:textId="77777777" w:rsidR="00AB1BDA" w:rsidRPr="00CA2198" w:rsidRDefault="00AB1BDA"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ind w:firstLine="709"/>
        <w:contextualSpacing/>
        <w:jc w:val="both"/>
        <w:rPr>
          <w:bCs/>
          <w:lang w:val="vi-VN"/>
        </w:rPr>
      </w:pPr>
      <w:r w:rsidRPr="00CA2198">
        <w:rPr>
          <w:bCs/>
          <w:lang w:val="vi-VN"/>
        </w:rPr>
        <w:t xml:space="preserve">Thưởng xã đạt chuẩn nông thôn mới, xã đạt chuẩn nông thôn mới hiện đại, </w:t>
      </w:r>
      <w:r w:rsidRPr="00CA2198">
        <w:rPr>
          <w:spacing w:val="3"/>
          <w:shd w:val="clear" w:color="auto" w:fill="FFFFFF"/>
          <w:lang w:val="vi-VN"/>
        </w:rPr>
        <w:t xml:space="preserve">thôn đạt chuẩn nông thôn mới hiện đại </w:t>
      </w:r>
      <w:r w:rsidRPr="00CA2198">
        <w:rPr>
          <w:bCs/>
          <w:lang w:val="vi-VN"/>
        </w:rPr>
        <w:t>theo Bộ tiêu chí do UBND tỉnh Hà Tĩnh ban hành giai đoạn 2026-2030 (mỗi xã, thôn chỉ được hưởng 01 lần trong giai đoạn 2026-2030):</w:t>
      </w:r>
    </w:p>
    <w:p w14:paraId="158BBCF8" w14:textId="77777777" w:rsidR="00AB1BDA" w:rsidRPr="00CA2198" w:rsidRDefault="00AB1BDA"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bCs/>
          <w:lang w:val="vi-VN"/>
        </w:rPr>
      </w:pPr>
      <w:r w:rsidRPr="00CA2198">
        <w:rPr>
          <w:bCs/>
          <w:lang w:val="vi-VN"/>
        </w:rPr>
        <w:tab/>
        <w:t>a) Thưởng xã đạt chuẩn nông thôn mới: 02 tỷ đồng/xã.</w:t>
      </w:r>
    </w:p>
    <w:p w14:paraId="2CDD3928" w14:textId="77777777" w:rsidR="00AB1BDA" w:rsidRPr="00CA2198" w:rsidRDefault="00AB1BDA"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spacing w:val="3"/>
          <w:shd w:val="clear" w:color="auto" w:fill="FFFFFF"/>
          <w:lang w:val="vi-VN"/>
        </w:rPr>
      </w:pPr>
      <w:r w:rsidRPr="00CA2198">
        <w:rPr>
          <w:bCs/>
          <w:lang w:val="vi-VN"/>
        </w:rPr>
        <w:tab/>
      </w:r>
      <w:r w:rsidRPr="00CA2198">
        <w:rPr>
          <w:spacing w:val="3"/>
          <w:shd w:val="clear" w:color="auto" w:fill="FFFFFF"/>
          <w:lang w:val="vi-VN"/>
        </w:rPr>
        <w:t>b) Thưởng xã đạt chuẩn nông thôn mới hiện đại: 03 tỷ đồng/xã</w:t>
      </w:r>
    </w:p>
    <w:p w14:paraId="78A4B878" w14:textId="541F8066" w:rsidR="00F603E8" w:rsidRPr="00CA2198" w:rsidRDefault="00AB1BDA"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b/>
          <w:spacing w:val="3"/>
          <w:shd w:val="clear" w:color="auto" w:fill="FFFFFF"/>
          <w:lang w:val="vi-VN"/>
        </w:rPr>
      </w:pPr>
      <w:r w:rsidRPr="00CA2198">
        <w:rPr>
          <w:spacing w:val="3"/>
          <w:shd w:val="clear" w:color="auto" w:fill="FFFFFF"/>
          <w:lang w:val="vi-VN"/>
        </w:rPr>
        <w:tab/>
        <w:t xml:space="preserve">c) Thưởng thôn đạt chuẩn nông thôn mới hiện đại: </w:t>
      </w:r>
      <w:r w:rsidR="00AD7266" w:rsidRPr="00CA2198">
        <w:rPr>
          <w:spacing w:val="3"/>
          <w:shd w:val="clear" w:color="auto" w:fill="FFFFFF"/>
          <w:lang w:val="vi-VN"/>
        </w:rPr>
        <w:t>500 triệu đồng/thôn.</w:t>
      </w:r>
    </w:p>
    <w:p w14:paraId="60B17C8B" w14:textId="6EF42544" w:rsidR="00F603E8" w:rsidRPr="00CA2198" w:rsidRDefault="00112776"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b/>
          <w:spacing w:val="3"/>
          <w:shd w:val="clear" w:color="auto" w:fill="FFFFFF"/>
          <w:lang w:val="vi-VN"/>
        </w:rPr>
      </w:pPr>
      <w:r w:rsidRPr="00CA2198">
        <w:rPr>
          <w:b/>
          <w:spacing w:val="3"/>
          <w:shd w:val="clear" w:color="auto" w:fill="FFFFFF"/>
          <w:lang w:val="vi-VN"/>
        </w:rPr>
        <w:tab/>
      </w:r>
      <w:r w:rsidR="00AB1BDA" w:rsidRPr="00CA2198">
        <w:rPr>
          <w:b/>
          <w:spacing w:val="3"/>
          <w:shd w:val="clear" w:color="auto" w:fill="FFFFFF"/>
          <w:lang w:val="vi-VN"/>
        </w:rPr>
        <w:t>Điều 1</w:t>
      </w:r>
      <w:r w:rsidR="00F456E5" w:rsidRPr="00CA2198">
        <w:rPr>
          <w:b/>
          <w:spacing w:val="3"/>
          <w:shd w:val="clear" w:color="auto" w:fill="FFFFFF"/>
          <w:lang w:val="vi-VN"/>
        </w:rPr>
        <w:t>3</w:t>
      </w:r>
      <w:r w:rsidR="00AB1BDA" w:rsidRPr="00CA2198">
        <w:rPr>
          <w:b/>
          <w:spacing w:val="3"/>
          <w:shd w:val="clear" w:color="auto" w:fill="FFFFFF"/>
          <w:lang w:val="vi-VN"/>
        </w:rPr>
        <w:t xml:space="preserve">. Hỗ trợ đối với xã thực hiện nhiệm vụ xây dựng nông thôn mới làm đường giao thông nông thôn; </w:t>
      </w:r>
      <w:r w:rsidR="00AB1BDA" w:rsidRPr="00CA2198">
        <w:rPr>
          <w:b/>
          <w:lang w:val="vi-VN"/>
        </w:rPr>
        <w:t>phục hồi, nâng cấp mặt đường</w:t>
      </w:r>
      <w:r w:rsidR="00AB1BDA" w:rsidRPr="00CA2198">
        <w:rPr>
          <w:b/>
          <w:spacing w:val="3"/>
          <w:shd w:val="clear" w:color="auto" w:fill="FFFFFF"/>
          <w:lang w:val="vi-VN"/>
        </w:rPr>
        <w:t xml:space="preserve">; rãnh thoát nước; kênh mương nội đồng </w:t>
      </w:r>
      <w:r w:rsidR="00F603E8" w:rsidRPr="00CA2198">
        <w:rPr>
          <w:b/>
          <w:spacing w:val="3"/>
          <w:shd w:val="clear" w:color="auto" w:fill="FFFFFF"/>
          <w:lang w:val="vi-VN"/>
        </w:rPr>
        <w:t xml:space="preserve">gắn với cơ chế đặc thù theo Nghị định số 358/2025/NĐ-CP </w:t>
      </w:r>
      <w:r w:rsidR="00C84FCC" w:rsidRPr="00CA2198">
        <w:rPr>
          <w:b/>
          <w:spacing w:val="3"/>
          <w:shd w:val="clear" w:color="auto" w:fill="FFFFFF"/>
          <w:lang w:val="vi-VN"/>
        </w:rPr>
        <w:t xml:space="preserve">ngày </w:t>
      </w:r>
      <w:r w:rsidR="00CB5168" w:rsidRPr="00CA2198">
        <w:rPr>
          <w:b/>
          <w:spacing w:val="3"/>
          <w:shd w:val="clear" w:color="auto" w:fill="FFFFFF"/>
          <w:lang w:val="vi-VN"/>
        </w:rPr>
        <w:t xml:space="preserve">31/12/2025 </w:t>
      </w:r>
      <w:r w:rsidR="00C84FCC" w:rsidRPr="00CA2198">
        <w:rPr>
          <w:b/>
          <w:spacing w:val="3"/>
          <w:shd w:val="clear" w:color="auto" w:fill="FFFFFF"/>
          <w:lang w:val="vi-VN"/>
        </w:rPr>
        <w:t xml:space="preserve">của Chính phủ </w:t>
      </w:r>
      <w:r w:rsidR="00F603E8" w:rsidRPr="00CA2198">
        <w:rPr>
          <w:b/>
          <w:spacing w:val="3"/>
          <w:shd w:val="clear" w:color="auto" w:fill="FFFFFF"/>
          <w:lang w:val="vi-VN"/>
        </w:rPr>
        <w:t>và quy định của UBND tỉnh</w:t>
      </w:r>
      <w:r w:rsidR="00C84FCC" w:rsidRPr="00CA2198">
        <w:rPr>
          <w:b/>
          <w:spacing w:val="3"/>
          <w:shd w:val="clear" w:color="auto" w:fill="FFFFFF"/>
          <w:lang w:val="vi-VN"/>
        </w:rPr>
        <w:t>.</w:t>
      </w:r>
    </w:p>
    <w:p w14:paraId="662CB335" w14:textId="5E0B53D0" w:rsidR="00A83C1F" w:rsidRPr="00C60F65" w:rsidRDefault="00AB1BDA" w:rsidP="00A83C1F">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b/>
          <w:lang w:val="vi-VN"/>
        </w:rPr>
      </w:pPr>
      <w:r w:rsidRPr="00CA2198">
        <w:rPr>
          <w:spacing w:val="3"/>
          <w:shd w:val="clear" w:color="auto" w:fill="FFFFFF"/>
          <w:lang w:val="vi-VN"/>
        </w:rPr>
        <w:tab/>
      </w:r>
      <w:r w:rsidR="00A83C1F" w:rsidRPr="00C60F65">
        <w:rPr>
          <w:b/>
          <w:lang w:val="vi-VN"/>
        </w:rPr>
        <w:t xml:space="preserve"> * Phương án 1: </w:t>
      </w:r>
    </w:p>
    <w:p w14:paraId="485045A0" w14:textId="714BC5DD" w:rsidR="00AB1BDA" w:rsidRDefault="00A83C1F"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5571FC">
        <w:rPr>
          <w:bCs/>
          <w:lang w:val="vi-VN"/>
        </w:rPr>
        <w:tab/>
      </w:r>
      <w:r w:rsidR="00AB1BDA" w:rsidRPr="00CA2198">
        <w:rPr>
          <w:bCs/>
          <w:lang w:val="vi-VN"/>
        </w:rPr>
        <w:t>1.</w:t>
      </w:r>
      <w:r w:rsidR="00AB1BDA" w:rsidRPr="00CA2198">
        <w:rPr>
          <w:lang w:val="vi-VN"/>
        </w:rPr>
        <w:t xml:space="preserve"> Hỗ trợ kinh phí làm</w:t>
      </w:r>
      <w:r w:rsidR="00691181" w:rsidRPr="00CA2198">
        <w:rPr>
          <w:lang w:val="vi-VN"/>
        </w:rPr>
        <w:t xml:space="preserve"> </w:t>
      </w:r>
      <w:r w:rsidR="00AB1BDA" w:rsidRPr="00CA2198">
        <w:rPr>
          <w:lang w:val="vi-VN"/>
        </w:rPr>
        <w:t xml:space="preserve">đường giao </w:t>
      </w:r>
      <w:r w:rsidR="00F603E8" w:rsidRPr="00CA2198">
        <w:rPr>
          <w:lang w:val="vi-VN"/>
        </w:rPr>
        <w:t xml:space="preserve">thông </w:t>
      </w:r>
      <w:r w:rsidR="00AB1BDA" w:rsidRPr="00CA2198">
        <w:rPr>
          <w:lang w:val="vi-VN"/>
        </w:rPr>
        <w:t>để đạt tiêu chí giao thông trong xây dựng nông thôn mới theo quy định của Ủy ban nhân dân tỉnh, phù hợp với quy hoạch được cấp thẩm quyền phê duyệt</w:t>
      </w:r>
      <w:r w:rsidR="00AD7266" w:rsidRPr="00CA2198">
        <w:rPr>
          <w:lang w:val="vi-VN"/>
        </w:rPr>
        <w:t xml:space="preserve"> với mức</w:t>
      </w:r>
      <w:r w:rsidR="00AB1BDA" w:rsidRPr="00CA2198">
        <w:rPr>
          <w:lang w:val="vi-VN"/>
        </w:rPr>
        <w:t>:</w:t>
      </w:r>
    </w:p>
    <w:p w14:paraId="1135070F" w14:textId="2BC4D7F4" w:rsidR="00754C57" w:rsidRPr="005571FC" w:rsidRDefault="00A83C1F" w:rsidP="00754C57">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5571FC">
        <w:rPr>
          <w:lang w:val="vi-VN"/>
        </w:rPr>
        <w:tab/>
      </w:r>
      <w:r w:rsidR="00754C57" w:rsidRPr="005571FC">
        <w:rPr>
          <w:lang w:val="vi-VN"/>
        </w:rPr>
        <w:t>a) Đường xã</w:t>
      </w:r>
      <w:r w:rsidRPr="005571FC">
        <w:rPr>
          <w:lang w:val="vi-VN"/>
        </w:rPr>
        <w:t>, đ</w:t>
      </w:r>
      <w:r w:rsidRPr="00C60F65">
        <w:rPr>
          <w:lang w:val="vi-VN"/>
        </w:rPr>
        <w:t>ường đô thị</w:t>
      </w:r>
      <w:r w:rsidR="00754C57" w:rsidRPr="005571FC">
        <w:rPr>
          <w:lang w:val="vi-VN"/>
        </w:rPr>
        <w:t>: 150.000 đồng/</w:t>
      </w:r>
      <w:r w:rsidRPr="00051F16">
        <w:rPr>
          <w:lang w:val="vi-VN"/>
        </w:rPr>
        <w:t>m</w:t>
      </w:r>
      <w:r w:rsidRPr="00051F16">
        <w:rPr>
          <w:vertAlign w:val="superscript"/>
          <w:lang w:val="vi-VN"/>
        </w:rPr>
        <w:t>2</w:t>
      </w:r>
      <w:r w:rsidRPr="00051F16">
        <w:rPr>
          <w:spacing w:val="3"/>
          <w:shd w:val="clear" w:color="auto" w:fill="FFFFFF"/>
          <w:lang w:val="vi-VN"/>
        </w:rPr>
        <w:t>;</w:t>
      </w:r>
    </w:p>
    <w:p w14:paraId="3A5C8AAA" w14:textId="248CF7C6" w:rsidR="00754C57" w:rsidRPr="005571FC" w:rsidRDefault="00754C57" w:rsidP="00754C57">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5571FC">
        <w:rPr>
          <w:lang w:val="vi-VN"/>
        </w:rPr>
        <w:tab/>
        <w:t>b) Đường trục thôn: 145.000 đồng/</w:t>
      </w:r>
      <w:r w:rsidR="00A83C1F" w:rsidRPr="00051F16">
        <w:rPr>
          <w:lang w:val="vi-VN"/>
        </w:rPr>
        <w:t>m</w:t>
      </w:r>
      <w:r w:rsidR="00A83C1F" w:rsidRPr="00051F16">
        <w:rPr>
          <w:vertAlign w:val="superscript"/>
          <w:lang w:val="vi-VN"/>
        </w:rPr>
        <w:t>2</w:t>
      </w:r>
      <w:r w:rsidRPr="005571FC">
        <w:rPr>
          <w:lang w:val="vi-VN"/>
        </w:rPr>
        <w:t>;</w:t>
      </w:r>
    </w:p>
    <w:p w14:paraId="0B4068CA" w14:textId="1DE21D6E" w:rsidR="00754C57" w:rsidRPr="005571FC" w:rsidRDefault="00754C57" w:rsidP="00754C57">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5571FC">
        <w:rPr>
          <w:lang w:val="vi-VN"/>
        </w:rPr>
        <w:tab/>
        <w:t>c) Đường ngõ xóm, đường trục chính nội đồng: 135.000 đồng/</w:t>
      </w:r>
      <w:r w:rsidR="00A83C1F" w:rsidRPr="00051F16">
        <w:rPr>
          <w:lang w:val="vi-VN"/>
        </w:rPr>
        <w:t>m</w:t>
      </w:r>
      <w:r w:rsidR="00A83C1F" w:rsidRPr="00051F16">
        <w:rPr>
          <w:vertAlign w:val="superscript"/>
          <w:lang w:val="vi-VN"/>
        </w:rPr>
        <w:t>2</w:t>
      </w:r>
      <w:r w:rsidR="00A83C1F" w:rsidRPr="00051F16">
        <w:rPr>
          <w:spacing w:val="3"/>
          <w:shd w:val="clear" w:color="auto" w:fill="FFFFFF"/>
          <w:lang w:val="vi-VN"/>
        </w:rPr>
        <w:t>;</w:t>
      </w:r>
    </w:p>
    <w:p w14:paraId="53611BB3" w14:textId="7FB4FA23" w:rsidR="00754C57" w:rsidRPr="005571FC" w:rsidRDefault="00754C57" w:rsidP="00754C57">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5571FC">
        <w:rPr>
          <w:lang w:val="vi-VN"/>
        </w:rPr>
        <w:tab/>
      </w:r>
      <w:r w:rsidRPr="005571FC">
        <w:rPr>
          <w:lang w:val="vi-VN"/>
        </w:rPr>
        <w:tab/>
        <w:t>2. Hỗ trợ kinh phí làm rãnh thoát nước</w:t>
      </w:r>
      <w:r w:rsidR="00A83C1F" w:rsidRPr="005571FC">
        <w:rPr>
          <w:lang w:val="vi-VN"/>
        </w:rPr>
        <w:t xml:space="preserve">, với mức: </w:t>
      </w:r>
    </w:p>
    <w:p w14:paraId="4F707CEA" w14:textId="2E8BE93F" w:rsidR="00754C57" w:rsidRPr="005571FC" w:rsidRDefault="00754C57" w:rsidP="00754C57">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5571FC">
        <w:rPr>
          <w:lang w:val="vi-VN"/>
        </w:rPr>
        <w:tab/>
      </w:r>
      <w:r w:rsidRPr="005571FC">
        <w:rPr>
          <w:lang w:val="vi-VN"/>
        </w:rPr>
        <w:tab/>
        <w:t>a) Rãnh thoát nước một bên đường xã: 600 triệu đồng/km.</w:t>
      </w:r>
    </w:p>
    <w:p w14:paraId="29750383" w14:textId="17BADA11" w:rsidR="00754C57" w:rsidRPr="005571FC" w:rsidRDefault="00754C57" w:rsidP="00754C57">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5571FC">
        <w:rPr>
          <w:lang w:val="vi-VN"/>
        </w:rPr>
        <w:tab/>
        <w:t>b) Rãnh thoát nước một bên đường trục thôn, xóm: 400 triệu đồng/km.</w:t>
      </w:r>
    </w:p>
    <w:p w14:paraId="412A8109" w14:textId="77777777" w:rsidR="00357077" w:rsidRPr="005571FC" w:rsidRDefault="00754C57" w:rsidP="00754C57">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5571FC">
        <w:rPr>
          <w:lang w:val="vi-VN"/>
        </w:rPr>
        <w:tab/>
        <w:t>c) Rãnh thoát nước một bên đường đô thị: 600 triệu đồng/km.</w:t>
      </w:r>
    </w:p>
    <w:p w14:paraId="09147EA7" w14:textId="0ACA2A54" w:rsidR="00754C57" w:rsidRPr="005571FC" w:rsidRDefault="00357077" w:rsidP="00754C57">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5571FC">
        <w:rPr>
          <w:lang w:val="vi-VN"/>
        </w:rPr>
        <w:tab/>
      </w:r>
      <w:r w:rsidR="00754C57" w:rsidRPr="005571FC">
        <w:rPr>
          <w:lang w:val="vi-VN"/>
        </w:rPr>
        <w:tab/>
        <w:t xml:space="preserve">3. Hỗ trợ kinh phí thực hiện phục hồi, nâng cấp mặt đường phù hợp với quy hoạch được cấp có thẩm quyền phê duyệt bị xuống cấp bằng vật liệu Cacboncor Asphalt hoặc bê tông nhựa hoặc phủ lớp vật liệu Microsufacing với mức hỗ trợ 120.000 đồng/m2. </w:t>
      </w:r>
    </w:p>
    <w:p w14:paraId="374EACB4" w14:textId="724B79C6" w:rsidR="00754C57" w:rsidRPr="00864C5E" w:rsidRDefault="00754C57" w:rsidP="00754C57">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5571FC">
        <w:rPr>
          <w:lang w:val="vi-VN"/>
        </w:rPr>
        <w:tab/>
        <w:t>4. Hỗ trợ kinh phí để thực hiện kiên cố hóa kênh mương nội đồngkết cấu bằng bê tông, bê tông cốt thép phục vụ sản xuất nông nghiệp, mức hỗ trợ đối với các kích thước lòng kênh (BxH) cm như sau: Kênh 40x40 mức 245 triệu đồng/km, kênh 40x50 mức 285 triệu đồng/km, kênh 50x50 mức 295 triệu đồng/km, kênh 50x60 mức 340 triệu đồng/km, kênh 60x60 mức 500 triệu đồng/km, kênh từ 60x70 trở lên mức 565 triệu đồng/km.</w:t>
      </w:r>
    </w:p>
    <w:p w14:paraId="147CE040" w14:textId="41744A1C" w:rsidR="000F53ED" w:rsidRPr="005571FC" w:rsidRDefault="00AB1BDA"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b/>
          <w:bCs/>
          <w:lang w:val="vi-VN"/>
        </w:rPr>
      </w:pPr>
      <w:r w:rsidRPr="005571FC">
        <w:rPr>
          <w:b/>
          <w:bCs/>
          <w:lang w:val="vi-VN"/>
        </w:rPr>
        <w:tab/>
      </w:r>
      <w:r w:rsidR="000F53ED" w:rsidRPr="00917A10">
        <w:rPr>
          <w:i/>
          <w:iCs/>
          <w:lang w:val="es-ES"/>
        </w:rPr>
        <w:t xml:space="preserve">Với Dự thảo Phương án 1: </w:t>
      </w:r>
      <w:r w:rsidR="000F53ED">
        <w:rPr>
          <w:i/>
          <w:iCs/>
          <w:lang w:val="es-ES"/>
        </w:rPr>
        <w:t xml:space="preserve">Tổng dự toán kinh phí </w:t>
      </w:r>
      <w:r w:rsidR="00440F53">
        <w:rPr>
          <w:i/>
          <w:iCs/>
          <w:lang w:val="es-ES"/>
        </w:rPr>
        <w:t xml:space="preserve">của Nghị quyết </w:t>
      </w:r>
      <w:r w:rsidR="000F53ED" w:rsidRPr="00917A10">
        <w:rPr>
          <w:i/>
          <w:iCs/>
          <w:lang w:val="es-ES"/>
        </w:rPr>
        <w:t>giai đoạn 2026-2030: 1.</w:t>
      </w:r>
      <w:r w:rsidR="000F53ED">
        <w:rPr>
          <w:i/>
          <w:iCs/>
          <w:lang w:val="es-ES"/>
        </w:rPr>
        <w:t>491,6</w:t>
      </w:r>
      <w:r w:rsidR="000F53ED" w:rsidRPr="00917A10">
        <w:rPr>
          <w:i/>
          <w:iCs/>
          <w:lang w:val="es-ES"/>
        </w:rPr>
        <w:t xml:space="preserve"> tỷ đồng, bình quân 2</w:t>
      </w:r>
      <w:r w:rsidR="000F53ED">
        <w:rPr>
          <w:i/>
          <w:iCs/>
          <w:lang w:val="es-ES"/>
        </w:rPr>
        <w:t>95,8</w:t>
      </w:r>
      <w:r w:rsidR="000F53ED" w:rsidRPr="00917A10">
        <w:rPr>
          <w:i/>
          <w:iCs/>
          <w:lang w:val="es-ES"/>
        </w:rPr>
        <w:t>,8 tỷ đồng/năm</w:t>
      </w:r>
      <w:r w:rsidR="000F53ED" w:rsidRPr="000F53ED">
        <w:rPr>
          <w:b/>
          <w:bCs/>
          <w:lang w:val="vi-VN"/>
        </w:rPr>
        <w:t xml:space="preserve"> </w:t>
      </w:r>
    </w:p>
    <w:p w14:paraId="6B3CF35B" w14:textId="4952419A" w:rsidR="00754C57" w:rsidRPr="005571FC" w:rsidRDefault="000F53ED"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b/>
          <w:bCs/>
          <w:lang w:val="vi-VN"/>
        </w:rPr>
      </w:pPr>
      <w:r w:rsidRPr="005571FC">
        <w:rPr>
          <w:b/>
          <w:bCs/>
          <w:lang w:val="vi-VN"/>
        </w:rPr>
        <w:tab/>
      </w:r>
      <w:r w:rsidR="00754C57" w:rsidRPr="005571FC">
        <w:rPr>
          <w:b/>
          <w:bCs/>
          <w:lang w:val="vi-VN"/>
        </w:rPr>
        <w:t>* Phương án 2:</w:t>
      </w:r>
    </w:p>
    <w:p w14:paraId="52FEE564" w14:textId="77777777" w:rsidR="00357077" w:rsidRDefault="00357077" w:rsidP="00357077">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5571FC">
        <w:rPr>
          <w:spacing w:val="3"/>
          <w:shd w:val="clear" w:color="auto" w:fill="FFFFFF"/>
          <w:lang w:val="vi-VN"/>
        </w:rPr>
        <w:tab/>
      </w:r>
      <w:r w:rsidRPr="00CA2198">
        <w:rPr>
          <w:bCs/>
          <w:lang w:val="vi-VN"/>
        </w:rPr>
        <w:t>1.</w:t>
      </w:r>
      <w:r w:rsidRPr="00CA2198">
        <w:rPr>
          <w:lang w:val="vi-VN"/>
        </w:rPr>
        <w:t xml:space="preserve"> Hỗ trợ kinh phí làm đường giao thông để đạt tiêu chí giao thông trong xây dựng nông thôn mới theo quy định của Ủy ban nhân dân tỉnh, phù hợp với quy hoạch được cấp thẩm quyền phê duyệt với mức:</w:t>
      </w:r>
    </w:p>
    <w:p w14:paraId="502469FE" w14:textId="77777777" w:rsidR="00C9044C" w:rsidRPr="00CA2198" w:rsidRDefault="00357077" w:rsidP="00C9044C">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spacing w:val="3"/>
          <w:shd w:val="clear" w:color="auto" w:fill="FFFFFF"/>
          <w:lang w:val="vi-VN"/>
        </w:rPr>
      </w:pPr>
      <w:r w:rsidRPr="005571FC">
        <w:rPr>
          <w:spacing w:val="3"/>
          <w:shd w:val="clear" w:color="auto" w:fill="FFFFFF"/>
          <w:lang w:val="vi-VN"/>
        </w:rPr>
        <w:tab/>
      </w:r>
      <w:r w:rsidR="00C9044C" w:rsidRPr="00CA2198">
        <w:rPr>
          <w:spacing w:val="3"/>
          <w:shd w:val="clear" w:color="auto" w:fill="FFFFFF"/>
          <w:lang w:val="vi-VN"/>
        </w:rPr>
        <w:t>a) Đường xã</w:t>
      </w:r>
      <w:r w:rsidR="00C9044C" w:rsidRPr="00D75976">
        <w:rPr>
          <w:spacing w:val="3"/>
          <w:shd w:val="clear" w:color="auto" w:fill="FFFFFF"/>
          <w:lang w:val="vi-VN"/>
        </w:rPr>
        <w:t>,</w:t>
      </w:r>
      <w:r w:rsidR="00C9044C" w:rsidRPr="00D75976">
        <w:rPr>
          <w:lang w:val="vi-VN"/>
        </w:rPr>
        <w:t xml:space="preserve"> đường đô thị</w:t>
      </w:r>
      <w:r w:rsidR="00C9044C" w:rsidRPr="00CA2198">
        <w:rPr>
          <w:spacing w:val="3"/>
          <w:shd w:val="clear" w:color="auto" w:fill="FFFFFF"/>
          <w:lang w:val="vi-VN"/>
        </w:rPr>
        <w:t xml:space="preserve">: </w:t>
      </w:r>
      <w:r w:rsidR="00C9044C" w:rsidRPr="00D75976">
        <w:rPr>
          <w:lang w:val="vi-VN"/>
        </w:rPr>
        <w:t>8</w:t>
      </w:r>
      <w:r w:rsidR="00C9044C" w:rsidRPr="00CA2198">
        <w:rPr>
          <w:lang w:val="vi-VN"/>
        </w:rPr>
        <w:t>0.000 đồng/m</w:t>
      </w:r>
      <w:r w:rsidR="00C9044C" w:rsidRPr="00CA2198">
        <w:rPr>
          <w:vertAlign w:val="superscript"/>
          <w:lang w:val="vi-VN"/>
        </w:rPr>
        <w:t>2</w:t>
      </w:r>
      <w:r w:rsidR="00C9044C" w:rsidRPr="00CA2198">
        <w:rPr>
          <w:spacing w:val="3"/>
          <w:shd w:val="clear" w:color="auto" w:fill="FFFFFF"/>
          <w:lang w:val="vi-VN"/>
        </w:rPr>
        <w:t>;</w:t>
      </w:r>
    </w:p>
    <w:p w14:paraId="200309B8" w14:textId="77777777" w:rsidR="00C9044C" w:rsidRPr="00CA2198" w:rsidRDefault="00C9044C" w:rsidP="00C9044C">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spacing w:val="3"/>
          <w:shd w:val="clear" w:color="auto" w:fill="FFFFFF"/>
          <w:lang w:val="vi-VN"/>
        </w:rPr>
      </w:pPr>
      <w:r w:rsidRPr="00CA2198">
        <w:rPr>
          <w:spacing w:val="3"/>
          <w:shd w:val="clear" w:color="auto" w:fill="FFFFFF"/>
          <w:lang w:val="vi-VN"/>
        </w:rPr>
        <w:tab/>
        <w:t xml:space="preserve">b) Đường trục thôn: </w:t>
      </w:r>
      <w:r w:rsidRPr="00D75976">
        <w:rPr>
          <w:lang w:val="vi-VN"/>
        </w:rPr>
        <w:t>70</w:t>
      </w:r>
      <w:r w:rsidRPr="00CA2198">
        <w:rPr>
          <w:lang w:val="vi-VN"/>
        </w:rPr>
        <w:t>.000 đồng/m</w:t>
      </w:r>
      <w:r w:rsidRPr="00CA2198">
        <w:rPr>
          <w:vertAlign w:val="superscript"/>
          <w:lang w:val="vi-VN"/>
        </w:rPr>
        <w:t>2</w:t>
      </w:r>
      <w:r w:rsidRPr="00CA2198">
        <w:rPr>
          <w:spacing w:val="3"/>
          <w:shd w:val="clear" w:color="auto" w:fill="FFFFFF"/>
          <w:lang w:val="vi-VN"/>
        </w:rPr>
        <w:t>;</w:t>
      </w:r>
    </w:p>
    <w:p w14:paraId="2F98A685" w14:textId="77777777" w:rsidR="00C9044C" w:rsidRPr="00CA2198" w:rsidRDefault="00C9044C" w:rsidP="00C9044C">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spacing w:val="3"/>
          <w:shd w:val="clear" w:color="auto" w:fill="FFFFFF"/>
          <w:lang w:val="vi-VN"/>
        </w:rPr>
      </w:pPr>
      <w:r w:rsidRPr="00CA2198">
        <w:rPr>
          <w:spacing w:val="3"/>
          <w:shd w:val="clear" w:color="auto" w:fill="FFFFFF"/>
          <w:lang w:val="vi-VN"/>
        </w:rPr>
        <w:tab/>
        <w:t xml:space="preserve">c) Đường ngõ xóm, đường trục chính nội đồng: </w:t>
      </w:r>
      <w:r w:rsidRPr="00D75976">
        <w:rPr>
          <w:lang w:val="vi-VN"/>
        </w:rPr>
        <w:t>60</w:t>
      </w:r>
      <w:r w:rsidRPr="00CA2198">
        <w:rPr>
          <w:lang w:val="vi-VN"/>
        </w:rPr>
        <w:t>.000 đồng/m</w:t>
      </w:r>
      <w:r w:rsidRPr="00CA2198">
        <w:rPr>
          <w:vertAlign w:val="superscript"/>
          <w:lang w:val="vi-VN"/>
        </w:rPr>
        <w:t>2</w:t>
      </w:r>
      <w:r w:rsidRPr="00CA2198">
        <w:rPr>
          <w:spacing w:val="3"/>
          <w:shd w:val="clear" w:color="auto" w:fill="FFFFFF"/>
          <w:lang w:val="vi-VN"/>
        </w:rPr>
        <w:t>;</w:t>
      </w:r>
    </w:p>
    <w:p w14:paraId="0F28C1EF" w14:textId="67BE9830" w:rsidR="00691181" w:rsidRPr="00357077" w:rsidRDefault="00AB1BDA" w:rsidP="00C9044C">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CA2198">
        <w:rPr>
          <w:spacing w:val="3"/>
          <w:shd w:val="clear" w:color="auto" w:fill="FFFFFF"/>
          <w:lang w:val="vi-VN"/>
        </w:rPr>
        <w:tab/>
      </w:r>
      <w:r w:rsidRPr="00CA2198">
        <w:rPr>
          <w:bCs/>
          <w:lang w:val="vi-VN"/>
        </w:rPr>
        <w:tab/>
        <w:t>2.</w:t>
      </w:r>
      <w:r w:rsidRPr="00CA2198">
        <w:rPr>
          <w:lang w:val="vi-VN"/>
        </w:rPr>
        <w:t xml:space="preserve"> </w:t>
      </w:r>
      <w:r w:rsidR="00691181" w:rsidRPr="00CA2198">
        <w:rPr>
          <w:lang w:val="vi-VN"/>
        </w:rPr>
        <w:t>Hỗ trợ kinh phí làm rãnh thoát nước</w:t>
      </w:r>
      <w:r w:rsidR="00357077" w:rsidRPr="005571FC">
        <w:rPr>
          <w:lang w:val="vi-VN"/>
        </w:rPr>
        <w:t xml:space="preserve"> </w:t>
      </w:r>
      <w:r w:rsidR="00357077" w:rsidRPr="00CA2198">
        <w:rPr>
          <w:lang w:val="vi-VN"/>
        </w:rPr>
        <w:t>với mức:</w:t>
      </w:r>
    </w:p>
    <w:p w14:paraId="70A3BAED" w14:textId="01290694" w:rsidR="00D33EF8" w:rsidRPr="00CA2198" w:rsidRDefault="00AB1BDA"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bCs/>
          <w:lang w:val="vi-VN"/>
        </w:rPr>
      </w:pPr>
      <w:r w:rsidRPr="00CA2198">
        <w:rPr>
          <w:lang w:val="vi-VN"/>
        </w:rPr>
        <w:tab/>
      </w:r>
      <w:r w:rsidR="00D33EF8" w:rsidRPr="00CA2198">
        <w:rPr>
          <w:bCs/>
          <w:lang w:val="vi-VN"/>
        </w:rPr>
        <w:tab/>
        <w:t xml:space="preserve">a) Rãnh thoát nước </w:t>
      </w:r>
      <w:r w:rsidR="001776AC" w:rsidRPr="00CA2198">
        <w:rPr>
          <w:bCs/>
          <w:lang w:val="vi-VN"/>
        </w:rPr>
        <w:t>một</w:t>
      </w:r>
      <w:r w:rsidR="00D33EF8" w:rsidRPr="00CA2198">
        <w:rPr>
          <w:bCs/>
          <w:lang w:val="vi-VN"/>
        </w:rPr>
        <w:t xml:space="preserve"> bên đường xã</w:t>
      </w:r>
      <w:r w:rsidR="00D2087B" w:rsidRPr="005571FC">
        <w:rPr>
          <w:bCs/>
          <w:lang w:val="vi-VN"/>
        </w:rPr>
        <w:t xml:space="preserve">, </w:t>
      </w:r>
      <w:r w:rsidR="00D2087B" w:rsidRPr="00CA2198">
        <w:rPr>
          <w:bCs/>
          <w:lang w:val="vi-VN"/>
        </w:rPr>
        <w:t>đường đô thị</w:t>
      </w:r>
      <w:r w:rsidR="00D33EF8" w:rsidRPr="00CA2198">
        <w:rPr>
          <w:bCs/>
          <w:lang w:val="vi-VN"/>
        </w:rPr>
        <w:t xml:space="preserve">: </w:t>
      </w:r>
      <w:r w:rsidR="00D2087B" w:rsidRPr="005571FC">
        <w:rPr>
          <w:bCs/>
          <w:lang w:val="vi-VN"/>
        </w:rPr>
        <w:t>2</w:t>
      </w:r>
      <w:r w:rsidR="00271115" w:rsidRPr="005571FC">
        <w:rPr>
          <w:bCs/>
          <w:lang w:val="vi-VN"/>
        </w:rPr>
        <w:t>5</w:t>
      </w:r>
      <w:r w:rsidR="00D2087B" w:rsidRPr="005571FC">
        <w:rPr>
          <w:bCs/>
          <w:lang w:val="vi-VN"/>
        </w:rPr>
        <w:t>0</w:t>
      </w:r>
      <w:r w:rsidR="00D33EF8" w:rsidRPr="00CA2198">
        <w:rPr>
          <w:bCs/>
          <w:lang w:val="vi-VN"/>
        </w:rPr>
        <w:t xml:space="preserve"> triệu đồng/km.</w:t>
      </w:r>
    </w:p>
    <w:p w14:paraId="54471433" w14:textId="4DFFCF66" w:rsidR="00D33EF8" w:rsidRPr="00CA2198" w:rsidRDefault="00D33EF8"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bCs/>
          <w:lang w:val="vi-VN"/>
        </w:rPr>
      </w:pPr>
      <w:r w:rsidRPr="00CA2198">
        <w:rPr>
          <w:bCs/>
          <w:lang w:val="vi-VN"/>
        </w:rPr>
        <w:tab/>
        <w:t xml:space="preserve">b) Rãnh thoát nước </w:t>
      </w:r>
      <w:r w:rsidR="001776AC" w:rsidRPr="00CA2198">
        <w:rPr>
          <w:bCs/>
          <w:lang w:val="vi-VN"/>
        </w:rPr>
        <w:t>một</w:t>
      </w:r>
      <w:r w:rsidRPr="00CA2198">
        <w:rPr>
          <w:bCs/>
          <w:lang w:val="vi-VN"/>
        </w:rPr>
        <w:t xml:space="preserve"> bên đường trục thôn, xóm: </w:t>
      </w:r>
      <w:r w:rsidR="00271115" w:rsidRPr="005571FC">
        <w:rPr>
          <w:bCs/>
          <w:lang w:val="vi-VN"/>
        </w:rPr>
        <w:t>210</w:t>
      </w:r>
      <w:r w:rsidR="00D2087B" w:rsidRPr="00CA2198">
        <w:rPr>
          <w:bCs/>
          <w:lang w:val="vi-VN"/>
        </w:rPr>
        <w:t xml:space="preserve"> </w:t>
      </w:r>
      <w:r w:rsidRPr="00CA2198">
        <w:rPr>
          <w:bCs/>
          <w:lang w:val="vi-VN"/>
        </w:rPr>
        <w:t>triệu đồng/km.</w:t>
      </w:r>
    </w:p>
    <w:p w14:paraId="68A8EE9C" w14:textId="5B5645B7" w:rsidR="00AB1BDA" w:rsidRPr="00CA2198" w:rsidRDefault="00D33EF8"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vi-VN"/>
        </w:rPr>
      </w:pPr>
      <w:r w:rsidRPr="00CA2198">
        <w:rPr>
          <w:bCs/>
          <w:lang w:val="vi-VN"/>
        </w:rPr>
        <w:tab/>
      </w:r>
      <w:r w:rsidR="00AB1BDA" w:rsidRPr="00CA2198">
        <w:rPr>
          <w:bCs/>
          <w:lang w:val="vi-VN"/>
        </w:rPr>
        <w:tab/>
        <w:t>3.</w:t>
      </w:r>
      <w:r w:rsidR="00AB1BDA" w:rsidRPr="00CA2198">
        <w:rPr>
          <w:b/>
          <w:lang w:val="vi-VN"/>
        </w:rPr>
        <w:t xml:space="preserve"> </w:t>
      </w:r>
      <w:r w:rsidR="00AB1BDA" w:rsidRPr="00CA2198">
        <w:rPr>
          <w:lang w:val="vi-VN"/>
        </w:rPr>
        <w:t xml:space="preserve">Hỗ trợ kinh phí thực hiện phục hồi, nâng cấp mặt đường </w:t>
      </w:r>
      <w:r w:rsidR="00F25016" w:rsidRPr="00CA2198">
        <w:rPr>
          <w:lang w:val="vi-VN"/>
        </w:rPr>
        <w:t xml:space="preserve">phù hợp với quy hoạch được cấp có thẩm quyền phê duyệt bị </w:t>
      </w:r>
      <w:r w:rsidR="00AB1BDA" w:rsidRPr="00CA2198">
        <w:rPr>
          <w:lang w:val="vi-VN"/>
        </w:rPr>
        <w:t>xuống cấp bằng vật liệu Cacboncor Asphalt hoặc bê tông nhựa hoặc phủ lớp vật liệu Microsufacing với mức hỗ trợ 120.000 đồng/m</w:t>
      </w:r>
      <w:r w:rsidR="00AB1BDA" w:rsidRPr="00CA2198">
        <w:rPr>
          <w:vertAlign w:val="superscript"/>
          <w:lang w:val="vi-VN"/>
        </w:rPr>
        <w:t>2</w:t>
      </w:r>
      <w:r w:rsidR="00AB1BDA" w:rsidRPr="00CA2198">
        <w:rPr>
          <w:lang w:val="vi-VN"/>
        </w:rPr>
        <w:t xml:space="preserve">. </w:t>
      </w:r>
    </w:p>
    <w:p w14:paraId="583C0F30" w14:textId="1F3564D0" w:rsidR="00C3731B" w:rsidRPr="005571FC" w:rsidRDefault="00AB1BDA" w:rsidP="005571FC">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es-ES"/>
        </w:rPr>
      </w:pPr>
      <w:r w:rsidRPr="00CA2198">
        <w:rPr>
          <w:spacing w:val="3"/>
          <w:shd w:val="clear" w:color="auto" w:fill="FFFFFF"/>
          <w:lang w:val="vi-VN"/>
        </w:rPr>
        <w:tab/>
      </w:r>
      <w:r w:rsidRPr="00CA2198">
        <w:rPr>
          <w:lang w:val="es-ES"/>
        </w:rPr>
        <w:t xml:space="preserve">4. </w:t>
      </w:r>
      <w:r w:rsidR="00C3731B" w:rsidRPr="005571FC">
        <w:rPr>
          <w:lang w:val="es-ES"/>
        </w:rPr>
        <w:t>Hỗ trợ kinh phí để thực hiện kiên cố hóa kênh mương nội đồng kết cấu bằng bê tông, bê tông cốt thép phục vụ sản xuất nông nghiệp, mức hỗ trợ đối với các kích thước lòng kênh (BxH) cm như sau: Kênh 40x40 mức 9</w:t>
      </w:r>
      <w:r w:rsidR="001D1DBB" w:rsidRPr="00CA2198">
        <w:rPr>
          <w:lang w:val="es-ES"/>
        </w:rPr>
        <w:t>5</w:t>
      </w:r>
      <w:r w:rsidR="00C3731B" w:rsidRPr="005571FC">
        <w:rPr>
          <w:lang w:val="es-ES"/>
        </w:rPr>
        <w:t xml:space="preserve"> triệu đồng/km, kênh 40x50 mức 10</w:t>
      </w:r>
      <w:r w:rsidR="001D1DBB" w:rsidRPr="00CA2198">
        <w:rPr>
          <w:lang w:val="es-ES"/>
        </w:rPr>
        <w:t>5</w:t>
      </w:r>
      <w:r w:rsidR="00C3731B" w:rsidRPr="005571FC">
        <w:rPr>
          <w:lang w:val="es-ES"/>
        </w:rPr>
        <w:t xml:space="preserve"> triệu đồng/km, kênh 50x50 mức 1</w:t>
      </w:r>
      <w:r w:rsidR="001D1DBB" w:rsidRPr="00CA2198">
        <w:rPr>
          <w:lang w:val="es-ES"/>
        </w:rPr>
        <w:t>10</w:t>
      </w:r>
      <w:r w:rsidR="00C3731B" w:rsidRPr="005571FC">
        <w:rPr>
          <w:lang w:val="es-ES"/>
        </w:rPr>
        <w:t xml:space="preserve"> triệu đồng/km, kênh 50x60 mức 12</w:t>
      </w:r>
      <w:r w:rsidR="001D1DBB" w:rsidRPr="00CA2198">
        <w:rPr>
          <w:lang w:val="es-ES"/>
        </w:rPr>
        <w:t>5</w:t>
      </w:r>
      <w:r w:rsidR="00C3731B" w:rsidRPr="005571FC">
        <w:rPr>
          <w:lang w:val="es-ES"/>
        </w:rPr>
        <w:t xml:space="preserve"> triệu đồng/km, kênh 60x60 mức 17</w:t>
      </w:r>
      <w:r w:rsidR="001D1DBB" w:rsidRPr="00CA2198">
        <w:rPr>
          <w:lang w:val="es-ES"/>
        </w:rPr>
        <w:t>0</w:t>
      </w:r>
      <w:r w:rsidR="00C3731B" w:rsidRPr="005571FC">
        <w:rPr>
          <w:lang w:val="es-ES"/>
        </w:rPr>
        <w:t xml:space="preserve"> triệu đồng/km, kênh từ 60x70 trở lên mức 18</w:t>
      </w:r>
      <w:r w:rsidR="001D1DBB" w:rsidRPr="00CA2198">
        <w:rPr>
          <w:lang w:val="es-ES"/>
        </w:rPr>
        <w:t>5</w:t>
      </w:r>
      <w:r w:rsidR="00C3731B" w:rsidRPr="005571FC">
        <w:rPr>
          <w:lang w:val="es-ES"/>
        </w:rPr>
        <w:t xml:space="preserve"> triệu đồng/km.</w:t>
      </w:r>
    </w:p>
    <w:p w14:paraId="14973794" w14:textId="6FFC8200" w:rsidR="00816636" w:rsidRPr="00D75976" w:rsidRDefault="00816636" w:rsidP="0081663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i/>
          <w:iCs/>
          <w:lang w:val="es-ES"/>
        </w:rPr>
      </w:pPr>
      <w:r>
        <w:rPr>
          <w:i/>
          <w:iCs/>
          <w:lang w:val="es-ES"/>
        </w:rPr>
        <w:tab/>
      </w:r>
      <w:r w:rsidRPr="00D75976">
        <w:rPr>
          <w:i/>
          <w:iCs/>
          <w:lang w:val="es-ES"/>
        </w:rPr>
        <w:t xml:space="preserve">Với Dự thảo Phương án </w:t>
      </w:r>
      <w:r>
        <w:rPr>
          <w:i/>
          <w:iCs/>
          <w:lang w:val="es-ES"/>
        </w:rPr>
        <w:t>2</w:t>
      </w:r>
      <w:r w:rsidRPr="00D75976">
        <w:rPr>
          <w:i/>
          <w:iCs/>
          <w:lang w:val="es-ES"/>
        </w:rPr>
        <w:t xml:space="preserve">: </w:t>
      </w:r>
      <w:r>
        <w:rPr>
          <w:i/>
          <w:iCs/>
          <w:lang w:val="es-ES"/>
        </w:rPr>
        <w:t>Tổng dự toán kinh phí</w:t>
      </w:r>
      <w:r w:rsidR="00440F53">
        <w:rPr>
          <w:i/>
          <w:iCs/>
          <w:lang w:val="es-ES"/>
        </w:rPr>
        <w:t xml:space="preserve"> của Nghị quyết</w:t>
      </w:r>
      <w:r>
        <w:rPr>
          <w:i/>
          <w:iCs/>
          <w:lang w:val="es-ES"/>
        </w:rPr>
        <w:t xml:space="preserve"> </w:t>
      </w:r>
      <w:r w:rsidRPr="00D75976">
        <w:rPr>
          <w:i/>
          <w:iCs/>
          <w:lang w:val="es-ES"/>
        </w:rPr>
        <w:t>giai đoạn 2026-2030: 1.121,3 tỷ đồng, bình quân 221,8 tỷ đồng/năm</w:t>
      </w:r>
    </w:p>
    <w:p w14:paraId="5306EC2B" w14:textId="77777777" w:rsidR="00AB1BDA" w:rsidRPr="00CA2198" w:rsidRDefault="00AB1BDA" w:rsidP="00051F16">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iCs/>
          <w:lang w:val="es-ES"/>
        </w:rPr>
      </w:pPr>
    </w:p>
    <w:p w14:paraId="4B9F1027"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center"/>
        <w:rPr>
          <w:b/>
          <w:shd w:val="clear" w:color="auto" w:fill="FFFFFF"/>
          <w:lang w:val="it-IT"/>
        </w:rPr>
      </w:pPr>
      <w:r w:rsidRPr="00CA2198">
        <w:rPr>
          <w:b/>
          <w:shd w:val="clear" w:color="auto" w:fill="FFFFFF"/>
          <w:lang w:val="it-IT"/>
        </w:rPr>
        <w:t>Chương III</w:t>
      </w:r>
    </w:p>
    <w:p w14:paraId="303B7C8A"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center"/>
        <w:rPr>
          <w:b/>
          <w:shd w:val="clear" w:color="auto" w:fill="FFFFFF"/>
          <w:lang w:val="it-IT"/>
        </w:rPr>
      </w:pPr>
      <w:r w:rsidRPr="00CA2198">
        <w:rPr>
          <w:b/>
          <w:shd w:val="clear" w:color="auto" w:fill="FFFFFF"/>
          <w:lang w:val="it-IT"/>
        </w:rPr>
        <w:t>QUY TRÌNH THỰC HIỆN, HỒ SƠ HỖ TRỢ</w:t>
      </w:r>
    </w:p>
    <w:p w14:paraId="752581D6"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center"/>
        <w:rPr>
          <w:bCs/>
          <w:i/>
          <w:iCs/>
          <w:shd w:val="clear" w:color="auto" w:fill="FFFFFF"/>
        </w:rPr>
      </w:pPr>
      <w:r w:rsidRPr="00CA2198">
        <w:rPr>
          <w:bCs/>
          <w:i/>
          <w:iCs/>
          <w:shd w:val="clear" w:color="auto" w:fill="FFFFFF"/>
        </w:rPr>
        <w:t>(Có phụ lục kèm theo)</w:t>
      </w:r>
    </w:p>
    <w:p w14:paraId="3AF2E86D"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center"/>
        <w:rPr>
          <w:b/>
          <w:shd w:val="clear" w:color="auto" w:fill="FFFFFF"/>
        </w:rPr>
      </w:pPr>
    </w:p>
    <w:p w14:paraId="13CB76D7"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center"/>
        <w:rPr>
          <w:b/>
          <w:shd w:val="clear" w:color="auto" w:fill="FFFFFF"/>
          <w:lang w:val="it-IT"/>
        </w:rPr>
      </w:pPr>
      <w:r w:rsidRPr="00CA2198">
        <w:rPr>
          <w:b/>
          <w:shd w:val="clear" w:color="auto" w:fill="FFFFFF"/>
          <w:lang w:val="it-IT"/>
        </w:rPr>
        <w:t>Chương IV</w:t>
      </w:r>
    </w:p>
    <w:p w14:paraId="7F9AD664"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center"/>
        <w:rPr>
          <w:b/>
          <w:iCs/>
          <w:lang w:val="it-IT"/>
        </w:rPr>
      </w:pPr>
      <w:r w:rsidRPr="00CA2198">
        <w:rPr>
          <w:b/>
          <w:iCs/>
          <w:lang w:val="it-IT"/>
        </w:rPr>
        <w:t>ĐIỀU KHOẢN THI HÀNH</w:t>
      </w:r>
    </w:p>
    <w:p w14:paraId="721FB4AF"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center"/>
        <w:rPr>
          <w:i/>
          <w:iCs/>
          <w:shd w:val="clear" w:color="auto" w:fill="FFFFFF"/>
          <w:lang w:val="it-IT"/>
        </w:rPr>
      </w:pPr>
    </w:p>
    <w:p w14:paraId="1CEC49C8" w14:textId="1C58AEDC"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both"/>
        <w:rPr>
          <w:b/>
          <w:lang w:val="it-IT"/>
        </w:rPr>
      </w:pPr>
      <w:r w:rsidRPr="00CA2198">
        <w:rPr>
          <w:b/>
          <w:lang w:val="it-IT"/>
        </w:rPr>
        <w:t>Điều 1</w:t>
      </w:r>
      <w:r w:rsidR="00F456E5" w:rsidRPr="00CA2198">
        <w:rPr>
          <w:b/>
          <w:lang w:val="it-IT"/>
        </w:rPr>
        <w:t>4</w:t>
      </w:r>
      <w:r w:rsidRPr="00CA2198">
        <w:rPr>
          <w:b/>
          <w:lang w:val="it-IT"/>
        </w:rPr>
        <w:t xml:space="preserve">. </w:t>
      </w:r>
      <w:r w:rsidR="0036384A" w:rsidRPr="00CA2198">
        <w:rPr>
          <w:b/>
          <w:iCs/>
          <w:lang w:val="it-IT"/>
        </w:rPr>
        <w:t>Tổ chức thực hiện</w:t>
      </w:r>
    </w:p>
    <w:p w14:paraId="2FD74DC2"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both"/>
        <w:rPr>
          <w:lang w:val="it-IT"/>
        </w:rPr>
      </w:pPr>
      <w:r w:rsidRPr="00CA2198">
        <w:rPr>
          <w:lang w:val="it-IT"/>
        </w:rPr>
        <w:t>1. Ủy ban nhân dân tỉnh tổ chức triển khai thực hiện Nghị quyết này.</w:t>
      </w:r>
    </w:p>
    <w:p w14:paraId="71CEC59E" w14:textId="2E105171"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both"/>
        <w:rPr>
          <w:lang w:val="it-IT"/>
        </w:rPr>
      </w:pPr>
      <w:r w:rsidRPr="00CA2198">
        <w:rPr>
          <w:lang w:val="it-IT"/>
        </w:rPr>
        <w:t>2. Thường trực Hội đồng nhân dân</w:t>
      </w:r>
      <w:bookmarkStart w:id="5" w:name="_GoBack"/>
      <w:bookmarkEnd w:id="5"/>
      <w:r w:rsidRPr="00CA2198">
        <w:rPr>
          <w:lang w:val="it-IT"/>
        </w:rPr>
        <w:t xml:space="preserve">, các Ban Hội đồng nhân dân, </w:t>
      </w:r>
      <w:r w:rsidR="0036384A" w:rsidRPr="00CA2198">
        <w:rPr>
          <w:lang w:val="it-IT"/>
        </w:rPr>
        <w:t xml:space="preserve">các </w:t>
      </w:r>
      <w:r w:rsidRPr="00CA2198">
        <w:rPr>
          <w:lang w:val="it-IT"/>
        </w:rPr>
        <w:t>Tổ đại biểu Hội đồng nhân dân và đại biểu Hội đồng nhân dân tỉnh giám sát việc thực hiện Nghị quyết.</w:t>
      </w:r>
    </w:p>
    <w:p w14:paraId="5E68E039" w14:textId="4DA79DAD" w:rsidR="0036384A" w:rsidRPr="00CA2198" w:rsidRDefault="0036384A" w:rsidP="00051F16">
      <w:pPr>
        <w:pBdr>
          <w:top w:val="dotted" w:sz="4" w:space="0" w:color="FFFFFF"/>
          <w:left w:val="dotted" w:sz="4" w:space="0" w:color="FFFFFF"/>
          <w:bottom w:val="dotted" w:sz="4" w:space="22" w:color="FFFFFF"/>
          <w:right w:val="dotted" w:sz="4" w:space="0" w:color="FFFFFF"/>
        </w:pBdr>
        <w:spacing w:before="120" w:after="120"/>
        <w:ind w:firstLine="709"/>
        <w:jc w:val="both"/>
        <w:rPr>
          <w:b/>
          <w:iCs/>
          <w:lang w:val="it-IT"/>
        </w:rPr>
      </w:pPr>
      <w:r w:rsidRPr="00CA2198">
        <w:rPr>
          <w:b/>
          <w:iCs/>
          <w:lang w:val="it-IT"/>
        </w:rPr>
        <w:t>Điều 1</w:t>
      </w:r>
      <w:r w:rsidR="00F456E5" w:rsidRPr="00CA2198">
        <w:rPr>
          <w:b/>
          <w:iCs/>
          <w:lang w:val="it-IT"/>
        </w:rPr>
        <w:t>5</w:t>
      </w:r>
      <w:r w:rsidRPr="00CA2198">
        <w:rPr>
          <w:b/>
          <w:iCs/>
          <w:lang w:val="it-IT"/>
        </w:rPr>
        <w:t>. Hiệu lực thi hành</w:t>
      </w:r>
    </w:p>
    <w:p w14:paraId="1F8DD8AB" w14:textId="77777777" w:rsidR="00A81CF6" w:rsidRPr="00CA2198" w:rsidRDefault="00A81CF6" w:rsidP="00051F16">
      <w:pPr>
        <w:pBdr>
          <w:top w:val="dotted" w:sz="4" w:space="0" w:color="FFFFFF"/>
          <w:left w:val="dotted" w:sz="4" w:space="0" w:color="FFFFFF"/>
          <w:bottom w:val="dotted" w:sz="4" w:space="22" w:color="FFFFFF"/>
          <w:right w:val="dotted" w:sz="4" w:space="0" w:color="FFFFFF"/>
        </w:pBdr>
        <w:spacing w:before="120" w:after="120"/>
        <w:ind w:firstLine="709"/>
        <w:jc w:val="both"/>
        <w:rPr>
          <w:shd w:val="solid" w:color="FFFFFF" w:fill="auto"/>
          <w:lang w:val="it-IT"/>
        </w:rPr>
      </w:pPr>
      <w:r w:rsidRPr="00CA2198">
        <w:rPr>
          <w:lang w:val="it-IT"/>
        </w:rPr>
        <w:t xml:space="preserve">1. </w:t>
      </w:r>
      <w:r w:rsidR="0036384A" w:rsidRPr="00CA2198">
        <w:rPr>
          <w:lang w:val="it-IT"/>
        </w:rPr>
        <w:t>Nghị quyết này có hiệu lực kể từ ngày … tháng 6 năm 2026 đến hết ngày 31 tháng 12 năm 2030.</w:t>
      </w:r>
      <w:r w:rsidR="0036384A" w:rsidRPr="00CA2198">
        <w:rPr>
          <w:shd w:val="solid" w:color="FFFFFF" w:fill="auto"/>
          <w:lang w:val="it-IT"/>
        </w:rPr>
        <w:t xml:space="preserve"> </w:t>
      </w:r>
    </w:p>
    <w:p w14:paraId="1B377ACE" w14:textId="7F4A318D" w:rsidR="00D86C3E" w:rsidRPr="00CA2198" w:rsidRDefault="00A81CF6" w:rsidP="00051F16">
      <w:pPr>
        <w:pBdr>
          <w:top w:val="dotted" w:sz="4" w:space="0" w:color="FFFFFF"/>
          <w:left w:val="dotted" w:sz="4" w:space="0" w:color="FFFFFF"/>
          <w:bottom w:val="dotted" w:sz="4" w:space="22" w:color="FFFFFF"/>
          <w:right w:val="dotted" w:sz="4" w:space="0" w:color="FFFFFF"/>
        </w:pBdr>
        <w:spacing w:before="120" w:after="120"/>
        <w:ind w:firstLine="709"/>
        <w:jc w:val="both"/>
        <w:rPr>
          <w:lang w:val="it-IT"/>
        </w:rPr>
      </w:pPr>
      <w:r w:rsidRPr="00CA2198">
        <w:rPr>
          <w:shd w:val="solid" w:color="FFFFFF" w:fill="auto"/>
          <w:lang w:val="it-IT"/>
        </w:rPr>
        <w:t xml:space="preserve">2. </w:t>
      </w:r>
      <w:r w:rsidR="00D86C3E" w:rsidRPr="00CA2198">
        <w:rPr>
          <w:lang w:val="it-IT"/>
        </w:rPr>
        <w:t xml:space="preserve">Trường hợp các văn bản được dẫn chiếu để áp dụng tại Nghị quyết này được sửa đổi, bổ sung, thay thế thì áp dụng theo các văn bản </w:t>
      </w:r>
      <w:r w:rsidR="00041F28" w:rsidRPr="00CA2198">
        <w:rPr>
          <w:lang w:val="it-IT"/>
        </w:rPr>
        <w:t xml:space="preserve">mới </w:t>
      </w:r>
      <w:r w:rsidR="00D86C3E" w:rsidRPr="00CA2198">
        <w:rPr>
          <w:lang w:val="it-IT"/>
        </w:rPr>
        <w:t>được sửa đổi, bổ sung, thay thế.</w:t>
      </w:r>
    </w:p>
    <w:p w14:paraId="1026AAF1" w14:textId="695A064C" w:rsidR="00CD230B" w:rsidRPr="00CA2198" w:rsidRDefault="00CD230B" w:rsidP="00051F16">
      <w:pPr>
        <w:pBdr>
          <w:top w:val="dotted" w:sz="4" w:space="0" w:color="FFFFFF"/>
          <w:left w:val="dotted" w:sz="4" w:space="0" w:color="FFFFFF"/>
          <w:bottom w:val="dotted" w:sz="4" w:space="22" w:color="FFFFFF"/>
          <w:right w:val="dotted" w:sz="4" w:space="0" w:color="FFFFFF"/>
        </w:pBdr>
        <w:spacing w:before="120" w:after="120"/>
        <w:ind w:firstLine="709"/>
        <w:jc w:val="both"/>
        <w:rPr>
          <w:lang w:val="it-IT"/>
        </w:rPr>
      </w:pPr>
      <w:r w:rsidRPr="00CA2198">
        <w:rPr>
          <w:lang w:val="it-IT"/>
        </w:rPr>
        <w:t xml:space="preserve">3. </w:t>
      </w:r>
      <w:r w:rsidR="00C4647D" w:rsidRPr="00CA2198">
        <w:rPr>
          <w:lang w:val="it-IT"/>
        </w:rPr>
        <w:t>Đối với c</w:t>
      </w:r>
      <w:r w:rsidRPr="00CA2198">
        <w:rPr>
          <w:lang w:val="it-IT"/>
        </w:rPr>
        <w:t>hính sách thưởng chứng nhận sản phẩm OCOP được quy định tại các Nghị quyết của HĐND tỉnh số: 51/2021/NQ-HĐND ngày 16/12/2021, 165/2025/NQ-HĐND ngày 29/10/2025: Các tổ chức, cá nhân đã được cấp có thẩm quyền cấp Giấy chứng nhận sản phẩm OCOP, chưa được hưởng chính sách thì được áp dụng theo quy định tại Nghị quyết này.</w:t>
      </w:r>
    </w:p>
    <w:p w14:paraId="0D7B1000" w14:textId="69FCD0BC" w:rsidR="00931922" w:rsidRPr="00CA2198" w:rsidRDefault="00931922" w:rsidP="00051F16">
      <w:pPr>
        <w:pBdr>
          <w:top w:val="dotted" w:sz="4" w:space="0" w:color="FFFFFF"/>
          <w:left w:val="dotted" w:sz="4" w:space="0" w:color="FFFFFF"/>
          <w:bottom w:val="dotted" w:sz="4" w:space="22" w:color="FFFFFF"/>
          <w:right w:val="dotted" w:sz="4" w:space="0" w:color="FFFFFF"/>
        </w:pBdr>
        <w:spacing w:before="120" w:after="120"/>
        <w:ind w:firstLine="709"/>
        <w:jc w:val="both"/>
        <w:rPr>
          <w:lang w:val="it-IT"/>
        </w:rPr>
      </w:pPr>
      <w:r w:rsidRPr="00CA2198">
        <w:rPr>
          <w:lang w:val="it-IT"/>
        </w:rPr>
        <w:t>4</w:t>
      </w:r>
      <w:r w:rsidR="00A81CF6" w:rsidRPr="00CA2198">
        <w:rPr>
          <w:lang w:val="it-IT"/>
        </w:rPr>
        <w:t xml:space="preserve">. </w:t>
      </w:r>
      <w:r w:rsidR="0010761E" w:rsidRPr="00CA2198">
        <w:rPr>
          <w:lang w:val="it-IT"/>
        </w:rPr>
        <w:t xml:space="preserve">Đối với </w:t>
      </w:r>
      <w:r w:rsidRPr="00CA2198">
        <w:rPr>
          <w:lang w:val="it-IT"/>
        </w:rPr>
        <w:t xml:space="preserve">các nội dung </w:t>
      </w:r>
      <w:r w:rsidR="002173C7" w:rsidRPr="00CA2198">
        <w:rPr>
          <w:lang w:val="vi-VN"/>
        </w:rPr>
        <w:t>chính sách tập trung, tích tụ ruộng đất</w:t>
      </w:r>
      <w:r w:rsidRPr="00CA2198">
        <w:rPr>
          <w:lang w:val="it-IT"/>
        </w:rPr>
        <w:t xml:space="preserve"> được</w:t>
      </w:r>
      <w:r w:rsidR="0036384A" w:rsidRPr="00CA2198">
        <w:rPr>
          <w:lang w:val="it-IT"/>
        </w:rPr>
        <w:t xml:space="preserve"> quy định tại các Nghị quyết của HĐND tỉnh</w:t>
      </w:r>
      <w:r w:rsidR="00041F28" w:rsidRPr="00CA2198">
        <w:rPr>
          <w:lang w:val="it-IT"/>
        </w:rPr>
        <w:t xml:space="preserve"> số</w:t>
      </w:r>
      <w:r w:rsidR="0036384A" w:rsidRPr="00CA2198">
        <w:rPr>
          <w:lang w:val="it-IT"/>
        </w:rPr>
        <w:t>: 51/2021/NQ-HĐND ngày 16/12/2021, 125/2024/NQ-HĐND ngày 18/7/2024, 165/2025/NQ-HĐND ngày 29/10/2025</w:t>
      </w:r>
      <w:r w:rsidRPr="00CA2198">
        <w:rPr>
          <w:lang w:val="it-IT"/>
        </w:rPr>
        <w:t>:</w:t>
      </w:r>
    </w:p>
    <w:p w14:paraId="4EB8C689" w14:textId="43CAF6D1" w:rsidR="0036384A" w:rsidRPr="00CA2198" w:rsidRDefault="00931922" w:rsidP="00051F16">
      <w:pPr>
        <w:pBdr>
          <w:top w:val="dotted" w:sz="4" w:space="0" w:color="FFFFFF"/>
          <w:left w:val="dotted" w:sz="4" w:space="0" w:color="FFFFFF"/>
          <w:bottom w:val="dotted" w:sz="4" w:space="22" w:color="FFFFFF"/>
          <w:right w:val="dotted" w:sz="4" w:space="0" w:color="FFFFFF"/>
        </w:pBdr>
        <w:spacing w:before="120" w:after="120"/>
        <w:ind w:firstLine="709"/>
        <w:jc w:val="both"/>
        <w:rPr>
          <w:lang w:val="it-IT"/>
        </w:rPr>
      </w:pPr>
      <w:r w:rsidRPr="00CA2198">
        <w:rPr>
          <w:lang w:val="it-IT"/>
        </w:rPr>
        <w:t>a)</w:t>
      </w:r>
      <w:r w:rsidR="0036384A" w:rsidRPr="00CA2198">
        <w:rPr>
          <w:lang w:val="it-IT"/>
        </w:rPr>
        <w:t xml:space="preserve"> </w:t>
      </w:r>
      <w:r w:rsidRPr="00CA2198">
        <w:rPr>
          <w:lang w:val="it-IT"/>
        </w:rPr>
        <w:t>C</w:t>
      </w:r>
      <w:r w:rsidR="0036384A" w:rsidRPr="00CA2198">
        <w:rPr>
          <w:lang w:val="it-IT"/>
        </w:rPr>
        <w:t xml:space="preserve">ác đối tượng đã thực hiện </w:t>
      </w:r>
      <w:r w:rsidRPr="00CA2198">
        <w:rPr>
          <w:lang w:val="it-IT"/>
        </w:rPr>
        <w:t xml:space="preserve">đang dở dang </w:t>
      </w:r>
      <w:r w:rsidR="0036384A" w:rsidRPr="00CA2198">
        <w:rPr>
          <w:lang w:val="it-IT"/>
        </w:rPr>
        <w:t xml:space="preserve">chưa đạt tiêu chí, chưa hoàn thành đầy đủ hồ sơ nếu tiếp tục thực hiện để đạt tiêu chí thì được kế thừa hồ sơ, khối lượng đã thực hiện và áp dụng theo quy định tại Nghị quyết này. </w:t>
      </w:r>
    </w:p>
    <w:p w14:paraId="3D31ECE6" w14:textId="69EBE8E0" w:rsidR="00B551B0" w:rsidRPr="00CA2198" w:rsidRDefault="00931922" w:rsidP="00051F16">
      <w:pPr>
        <w:pBdr>
          <w:top w:val="dotted" w:sz="4" w:space="0" w:color="FFFFFF"/>
          <w:left w:val="dotted" w:sz="4" w:space="0" w:color="FFFFFF"/>
          <w:bottom w:val="dotted" w:sz="4" w:space="22" w:color="FFFFFF"/>
          <w:right w:val="dotted" w:sz="4" w:space="0" w:color="FFFFFF"/>
        </w:pBdr>
        <w:spacing w:before="120" w:after="120"/>
        <w:ind w:firstLine="709"/>
        <w:jc w:val="both"/>
        <w:rPr>
          <w:lang w:val="vi-VN"/>
        </w:rPr>
      </w:pPr>
      <w:r w:rsidRPr="00CA2198">
        <w:rPr>
          <w:lang w:val="it-IT"/>
        </w:rPr>
        <w:t>b)</w:t>
      </w:r>
      <w:r w:rsidR="00D86C3E" w:rsidRPr="00CA2198">
        <w:rPr>
          <w:lang w:val="it-IT"/>
        </w:rPr>
        <w:t xml:space="preserve"> </w:t>
      </w:r>
      <w:r w:rsidRPr="00CA2198">
        <w:rPr>
          <w:lang w:val="it-IT"/>
        </w:rPr>
        <w:t>C</w:t>
      </w:r>
      <w:r w:rsidR="00D86C3E" w:rsidRPr="00CA2198">
        <w:rPr>
          <w:lang w:val="it-IT"/>
        </w:rPr>
        <w:t>ác đối tượng đã thực hiện đạt tiêu chí</w:t>
      </w:r>
      <w:r w:rsidRPr="00CA2198">
        <w:rPr>
          <w:lang w:val="it-IT"/>
        </w:rPr>
        <w:t xml:space="preserve"> (đã hoàn thành khối lượng)</w:t>
      </w:r>
      <w:r w:rsidR="00D86C3E" w:rsidRPr="00CA2198">
        <w:rPr>
          <w:lang w:val="it-IT"/>
        </w:rPr>
        <w:t xml:space="preserve">, chưa hoàn thành đầy đủ hồ sơ, chưa được hưởng chính sách thì được </w:t>
      </w:r>
      <w:r w:rsidR="00A67714" w:rsidRPr="00CA2198">
        <w:rPr>
          <w:lang w:val="it-IT"/>
        </w:rPr>
        <w:t xml:space="preserve">kế thừa hồ sơ, </w:t>
      </w:r>
      <w:r w:rsidR="00D86C3E" w:rsidRPr="00CA2198">
        <w:rPr>
          <w:lang w:val="it-IT"/>
        </w:rPr>
        <w:t>tiếp tục hoàn thiện, bổ sung hồ sơ và áp dụng theo quy định tại Nghị quyết này.</w:t>
      </w:r>
    </w:p>
    <w:p w14:paraId="3229B70E" w14:textId="46F0D7A4" w:rsidR="00B551B0" w:rsidRPr="00CA2198" w:rsidRDefault="00B551B0" w:rsidP="00051F16">
      <w:pPr>
        <w:pBdr>
          <w:top w:val="dotted" w:sz="4" w:space="0" w:color="FFFFFF"/>
          <w:left w:val="dotted" w:sz="4" w:space="0" w:color="FFFFFF"/>
          <w:bottom w:val="dotted" w:sz="4" w:space="22" w:color="FFFFFF"/>
          <w:right w:val="dotted" w:sz="4" w:space="0" w:color="FFFFFF"/>
        </w:pBdr>
        <w:spacing w:before="120" w:after="120"/>
        <w:ind w:firstLine="709"/>
        <w:jc w:val="both"/>
        <w:rPr>
          <w:lang w:val="es-ES"/>
        </w:rPr>
      </w:pPr>
      <w:r w:rsidRPr="00CA2198">
        <w:rPr>
          <w:lang w:val="es-ES"/>
        </w:rPr>
        <w:t xml:space="preserve">5. Đối với hỗ trợ lãi suất: Các khoản vay được hỗ trợ lãi suất theo Nghị quyết số 51/2021/NQ-HĐND của Hội đồng nhân dân tỉnh còn dư nợ đến ngày Nghị quyết này có hiệu lực nếu chưa hết thời </w:t>
      </w:r>
      <w:r w:rsidR="000E40A2" w:rsidRPr="00CA2198">
        <w:rPr>
          <w:lang w:val="es-ES"/>
        </w:rPr>
        <w:t xml:space="preserve">hạn </w:t>
      </w:r>
      <w:r w:rsidRPr="00CA2198">
        <w:rPr>
          <w:lang w:val="es-ES"/>
        </w:rPr>
        <w:t xml:space="preserve">hỗ trợ và chưa vượt tổng mức hỗ trợ lãi suất tối đa đối với một khách hàng theo quy định tại Nghị quyết </w:t>
      </w:r>
      <w:r w:rsidR="00817154" w:rsidRPr="00CA2198">
        <w:rPr>
          <w:lang w:val="es-ES"/>
        </w:rPr>
        <w:t xml:space="preserve">số </w:t>
      </w:r>
      <w:r w:rsidRPr="00CA2198">
        <w:rPr>
          <w:lang w:val="es-ES"/>
        </w:rPr>
        <w:t xml:space="preserve">51/2021/NQ-HĐND thì tiếp tục được hưởng hỗ trợ lãi suất theo Nghị quyết </w:t>
      </w:r>
      <w:r w:rsidR="00817154" w:rsidRPr="00CA2198">
        <w:rPr>
          <w:lang w:val="es-ES"/>
        </w:rPr>
        <w:t xml:space="preserve">số </w:t>
      </w:r>
      <w:r w:rsidRPr="00CA2198">
        <w:rPr>
          <w:lang w:val="es-ES"/>
        </w:rPr>
        <w:t xml:space="preserve">51/2021/NQ-HĐND </w:t>
      </w:r>
      <w:r w:rsidR="00E31F7E" w:rsidRPr="00CA2198">
        <w:rPr>
          <w:lang w:val="es-ES"/>
        </w:rPr>
        <w:t xml:space="preserve">của Hội đồng nhân dân tính </w:t>
      </w:r>
      <w:r w:rsidRPr="00CA2198">
        <w:rPr>
          <w:lang w:val="es-ES"/>
        </w:rPr>
        <w:t xml:space="preserve">cho đến khi khoản vay hết thời </w:t>
      </w:r>
      <w:r w:rsidR="00FB621E" w:rsidRPr="00CA2198">
        <w:rPr>
          <w:lang w:val="es-ES"/>
        </w:rPr>
        <w:t xml:space="preserve">hạn </w:t>
      </w:r>
      <w:r w:rsidRPr="00CA2198">
        <w:rPr>
          <w:lang w:val="es-ES"/>
        </w:rPr>
        <w:t xml:space="preserve">hỗ trợ lãi suất hoặc đến </w:t>
      </w:r>
      <w:r w:rsidR="00E31F7E" w:rsidRPr="00CA2198">
        <w:rPr>
          <w:lang w:val="es-ES"/>
        </w:rPr>
        <w:t>khi</w:t>
      </w:r>
      <w:r w:rsidR="00FB621E" w:rsidRPr="00CA2198">
        <w:rPr>
          <w:lang w:val="es-ES"/>
        </w:rPr>
        <w:t xml:space="preserve"> đạt</w:t>
      </w:r>
      <w:r w:rsidR="00E31F7E" w:rsidRPr="00CA2198">
        <w:rPr>
          <w:lang w:val="es-ES"/>
        </w:rPr>
        <w:t xml:space="preserve"> </w:t>
      </w:r>
      <w:r w:rsidRPr="00CA2198">
        <w:rPr>
          <w:lang w:val="es-ES"/>
        </w:rPr>
        <w:t xml:space="preserve">tổng mức hỗ trợ lãi suất tối đa đối với một khách hàng </w:t>
      </w:r>
      <w:r w:rsidRPr="00CA2198">
        <w:rPr>
          <w:lang w:val="vi-VN"/>
        </w:rPr>
        <w:t>(tùy theo điều kiện nào đến trước</w:t>
      </w:r>
      <w:r w:rsidRPr="00CA2198">
        <w:rPr>
          <w:lang w:val="es-ES"/>
        </w:rPr>
        <w:t xml:space="preserve"> thì dừng hỗ trợ</w:t>
      </w:r>
      <w:r w:rsidRPr="00CA2198">
        <w:rPr>
          <w:lang w:val="vi-VN"/>
        </w:rPr>
        <w:t>).</w:t>
      </w:r>
    </w:p>
    <w:p w14:paraId="24803CCE" w14:textId="36940E40"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09"/>
        <w:jc w:val="both"/>
        <w:rPr>
          <w:i/>
          <w:iCs/>
          <w:sz w:val="27"/>
          <w:szCs w:val="27"/>
          <w:shd w:val="solid" w:color="FFFFFF" w:fill="auto"/>
          <w:lang w:val="it-IT"/>
        </w:rPr>
      </w:pPr>
      <w:r w:rsidRPr="00CA2198">
        <w:rPr>
          <w:i/>
          <w:iCs/>
          <w:lang w:val="it-IT"/>
        </w:rPr>
        <w:t xml:space="preserve">Nghị quyết này đã được Hội đồng nhân dân tỉnh Khóa …Kỳ họp thứ … thông qua ngày </w:t>
      </w:r>
      <w:r w:rsidR="0036384A" w:rsidRPr="00CA2198">
        <w:rPr>
          <w:i/>
          <w:iCs/>
          <w:lang w:val="it-IT"/>
        </w:rPr>
        <w:t>...</w:t>
      </w:r>
      <w:r w:rsidRPr="00CA2198">
        <w:rPr>
          <w:i/>
          <w:iCs/>
          <w:lang w:val="it-IT"/>
        </w:rPr>
        <w:t xml:space="preserve"> tháng </w:t>
      </w:r>
      <w:r w:rsidR="0036384A" w:rsidRPr="00CA2198">
        <w:rPr>
          <w:i/>
          <w:iCs/>
          <w:lang w:val="it-IT"/>
        </w:rPr>
        <w:t xml:space="preserve">6 </w:t>
      </w:r>
      <w:r w:rsidRPr="00CA2198">
        <w:rPr>
          <w:i/>
          <w:iCs/>
          <w:lang w:val="it-IT"/>
        </w:rPr>
        <w:t>năm 2026</w:t>
      </w:r>
      <w:r w:rsidR="0036384A" w:rsidRPr="00CA2198">
        <w:rPr>
          <w:i/>
          <w:iCs/>
          <w:lang w:val="it-IT"/>
        </w:rPr>
        <w:t>./.</w:t>
      </w:r>
    </w:p>
    <w:tbl>
      <w:tblPr>
        <w:tblW w:w="9213" w:type="dxa"/>
        <w:tblLook w:val="04A0" w:firstRow="1" w:lastRow="0" w:firstColumn="1" w:lastColumn="0" w:noHBand="0" w:noVBand="1"/>
      </w:tblPr>
      <w:tblGrid>
        <w:gridCol w:w="5211"/>
        <w:gridCol w:w="4002"/>
      </w:tblGrid>
      <w:tr w:rsidR="00AB1BDA" w:rsidRPr="00CA2198" w14:paraId="39C59331" w14:textId="77777777" w:rsidTr="00F32C81">
        <w:tc>
          <w:tcPr>
            <w:tcW w:w="5211" w:type="dxa"/>
          </w:tcPr>
          <w:p w14:paraId="66A96ECB" w14:textId="77777777" w:rsidR="00AB1BDA" w:rsidRPr="00CA2198" w:rsidRDefault="00AB1BDA" w:rsidP="00051F16">
            <w:pPr>
              <w:spacing w:before="120" w:after="120"/>
              <w:contextualSpacing/>
              <w:jc w:val="both"/>
              <w:rPr>
                <w:b/>
                <w:i/>
                <w:sz w:val="24"/>
                <w:szCs w:val="24"/>
                <w:lang w:val="it-IT"/>
              </w:rPr>
            </w:pPr>
            <w:r w:rsidRPr="00CA2198">
              <w:rPr>
                <w:b/>
                <w:i/>
                <w:sz w:val="24"/>
                <w:szCs w:val="24"/>
                <w:lang w:val="it-IT"/>
              </w:rPr>
              <w:t>Nơi nhận:</w:t>
            </w:r>
          </w:p>
          <w:p w14:paraId="0D0C5849" w14:textId="3D081834" w:rsidR="00AB1BDA" w:rsidRPr="00CA2198" w:rsidRDefault="00AB1BDA" w:rsidP="00051F16">
            <w:pPr>
              <w:spacing w:before="120" w:after="120"/>
              <w:contextualSpacing/>
              <w:rPr>
                <w:sz w:val="22"/>
                <w:shd w:val="clear" w:color="auto" w:fill="FFFFFF"/>
                <w:lang w:val="it-IT"/>
              </w:rPr>
            </w:pPr>
            <w:r w:rsidRPr="00CA2198">
              <w:rPr>
                <w:sz w:val="22"/>
                <w:shd w:val="clear" w:color="auto" w:fill="FFFFFF"/>
                <w:lang w:val="it-IT"/>
              </w:rPr>
              <w:t>- Ủy ban Thường vụ Quốc hội;</w:t>
            </w:r>
            <w:r w:rsidRPr="00CA2198">
              <w:rPr>
                <w:sz w:val="22"/>
                <w:lang w:val="it-IT"/>
              </w:rPr>
              <w:br/>
            </w:r>
            <w:r w:rsidRPr="00CA2198">
              <w:rPr>
                <w:sz w:val="22"/>
                <w:shd w:val="clear" w:color="auto" w:fill="FFFFFF"/>
                <w:lang w:val="it-IT"/>
              </w:rPr>
              <w:t>- Văn phòng Chính phủ;</w:t>
            </w:r>
            <w:r w:rsidRPr="00CA2198">
              <w:rPr>
                <w:sz w:val="22"/>
                <w:lang w:val="it-IT"/>
              </w:rPr>
              <w:br/>
            </w:r>
            <w:r w:rsidRPr="00CA2198">
              <w:rPr>
                <w:sz w:val="22"/>
                <w:shd w:val="clear" w:color="auto" w:fill="FFFFFF"/>
                <w:lang w:val="it-IT"/>
              </w:rPr>
              <w:t>- Các Bộ: Nông nghiệp và MT</w:t>
            </w:r>
            <w:r w:rsidR="00064DA3" w:rsidRPr="00CA2198">
              <w:rPr>
                <w:sz w:val="22"/>
                <w:shd w:val="clear" w:color="auto" w:fill="FFFFFF"/>
                <w:lang w:val="it-IT"/>
              </w:rPr>
              <w:t>, Tài chính</w:t>
            </w:r>
            <w:r w:rsidRPr="00CA2198">
              <w:rPr>
                <w:sz w:val="22"/>
                <w:shd w:val="clear" w:color="auto" w:fill="FFFFFF"/>
                <w:lang w:val="it-IT"/>
              </w:rPr>
              <w:t>;</w:t>
            </w:r>
            <w:r w:rsidRPr="00CA2198">
              <w:rPr>
                <w:sz w:val="22"/>
                <w:lang w:val="it-IT"/>
              </w:rPr>
              <w:br/>
            </w:r>
            <w:r w:rsidRPr="00CA2198">
              <w:rPr>
                <w:sz w:val="22"/>
                <w:shd w:val="clear" w:color="auto" w:fill="FFFFFF"/>
                <w:lang w:val="it-IT"/>
              </w:rPr>
              <w:t>- Cục Kiểm tra văn bản và Tổ chức thi hành pháp luật - Bộ Tư pháp;</w:t>
            </w:r>
            <w:r w:rsidRPr="00CA2198">
              <w:rPr>
                <w:sz w:val="22"/>
                <w:lang w:val="it-IT"/>
              </w:rPr>
              <w:br/>
            </w:r>
            <w:r w:rsidRPr="00CA2198">
              <w:rPr>
                <w:sz w:val="22"/>
                <w:shd w:val="clear" w:color="auto" w:fill="FFFFFF"/>
                <w:lang w:val="it-IT"/>
              </w:rPr>
              <w:t>- TTr: Tỉnh ủy, HĐND, UBND, UBMTTQVN tỉnh;</w:t>
            </w:r>
            <w:r w:rsidRPr="00CA2198">
              <w:rPr>
                <w:sz w:val="22"/>
                <w:lang w:val="it-IT"/>
              </w:rPr>
              <w:br/>
            </w:r>
            <w:r w:rsidRPr="00CA2198">
              <w:rPr>
                <w:sz w:val="22"/>
                <w:shd w:val="clear" w:color="auto" w:fill="FFFFFF"/>
                <w:lang w:val="it-IT"/>
              </w:rPr>
              <w:t>- Đại biểu Quốc hội Đoàn Hà Tĩnh;</w:t>
            </w:r>
            <w:r w:rsidRPr="00CA2198">
              <w:rPr>
                <w:sz w:val="22"/>
                <w:lang w:val="it-IT"/>
              </w:rPr>
              <w:br/>
            </w:r>
            <w:r w:rsidRPr="00CA2198">
              <w:rPr>
                <w:sz w:val="22"/>
                <w:shd w:val="clear" w:color="auto" w:fill="FFFFFF"/>
                <w:lang w:val="it-IT"/>
              </w:rPr>
              <w:t>- Đại biểu HĐND tỉnh khóa XVIII;</w:t>
            </w:r>
            <w:r w:rsidRPr="00CA2198">
              <w:rPr>
                <w:sz w:val="22"/>
                <w:lang w:val="it-IT"/>
              </w:rPr>
              <w:br/>
            </w:r>
            <w:r w:rsidRPr="00CA2198">
              <w:rPr>
                <w:sz w:val="22"/>
                <w:shd w:val="clear" w:color="auto" w:fill="FFFFFF"/>
                <w:lang w:val="it-IT"/>
              </w:rPr>
              <w:t>- Các Sở, ban, ngành, đoàn thể tỉnh;</w:t>
            </w:r>
            <w:r w:rsidRPr="00CA2198">
              <w:rPr>
                <w:sz w:val="22"/>
                <w:lang w:val="it-IT"/>
              </w:rPr>
              <w:br/>
            </w:r>
            <w:r w:rsidRPr="00CA2198">
              <w:rPr>
                <w:sz w:val="22"/>
                <w:shd w:val="clear" w:color="auto" w:fill="FFFFFF"/>
                <w:lang w:val="it-IT"/>
              </w:rPr>
              <w:t>- Các VP: Tỉnh ủy, Đoàn ĐBQH&amp;HĐND, UBND tỉnh;</w:t>
            </w:r>
            <w:r w:rsidRPr="00CA2198">
              <w:rPr>
                <w:sz w:val="22"/>
                <w:lang w:val="it-IT"/>
              </w:rPr>
              <w:br/>
            </w:r>
            <w:r w:rsidRPr="00CA2198">
              <w:rPr>
                <w:sz w:val="22"/>
                <w:shd w:val="clear" w:color="auto" w:fill="FFFFFF"/>
                <w:lang w:val="it-IT"/>
              </w:rPr>
              <w:t>- TT.HĐND các xã, phường;</w:t>
            </w:r>
          </w:p>
          <w:p w14:paraId="2DA3A9A2" w14:textId="7466548E" w:rsidR="00AB1BDA" w:rsidRPr="00CA2198" w:rsidRDefault="00AB1BDA" w:rsidP="00051F16">
            <w:pPr>
              <w:spacing w:before="120" w:after="120"/>
              <w:contextualSpacing/>
              <w:rPr>
                <w:sz w:val="22"/>
                <w:shd w:val="clear" w:color="auto" w:fill="FFFFFF"/>
                <w:lang w:val="it-IT"/>
              </w:rPr>
            </w:pPr>
            <w:r w:rsidRPr="00CA2198">
              <w:rPr>
                <w:sz w:val="22"/>
                <w:shd w:val="clear" w:color="auto" w:fill="FFFFFF"/>
                <w:lang w:val="it-IT"/>
              </w:rPr>
              <w:t>- UBND các xã, phường;</w:t>
            </w:r>
            <w:r w:rsidRPr="00CA2198">
              <w:rPr>
                <w:sz w:val="22"/>
                <w:lang w:val="it-IT"/>
              </w:rPr>
              <w:br/>
            </w:r>
            <w:r w:rsidRPr="00CA2198">
              <w:rPr>
                <w:sz w:val="22"/>
                <w:shd w:val="clear" w:color="auto" w:fill="FFFFFF"/>
                <w:lang w:val="it-IT"/>
              </w:rPr>
              <w:t xml:space="preserve">- Trung tâm </w:t>
            </w:r>
            <w:r w:rsidR="000839F2" w:rsidRPr="00CA2198">
              <w:rPr>
                <w:sz w:val="22"/>
                <w:shd w:val="clear" w:color="auto" w:fill="FFFFFF"/>
                <w:lang w:val="it-IT"/>
              </w:rPr>
              <w:t>Thông tin và Xúc tiến, hỗ trợ đầu tư</w:t>
            </w:r>
            <w:r w:rsidRPr="00CA2198">
              <w:rPr>
                <w:sz w:val="22"/>
                <w:shd w:val="clear" w:color="auto" w:fill="FFFFFF"/>
                <w:lang w:val="it-IT"/>
              </w:rPr>
              <w:t xml:space="preserve"> tỉnh;</w:t>
            </w:r>
            <w:r w:rsidRPr="00CA2198">
              <w:rPr>
                <w:sz w:val="22"/>
                <w:lang w:val="it-IT"/>
              </w:rPr>
              <w:br/>
            </w:r>
            <w:r w:rsidRPr="00CA2198">
              <w:rPr>
                <w:sz w:val="22"/>
                <w:shd w:val="clear" w:color="auto" w:fill="FFFFFF"/>
                <w:lang w:val="it-IT"/>
              </w:rPr>
              <w:t>- Lưu: VT, HĐ</w:t>
            </w:r>
            <w:r w:rsidRPr="00CA2198">
              <w:rPr>
                <w:sz w:val="22"/>
                <w:shd w:val="clear" w:color="auto" w:fill="FFFFFF"/>
                <w:vertAlign w:val="subscript"/>
                <w:lang w:val="it-IT"/>
              </w:rPr>
              <w:t>4</w:t>
            </w:r>
            <w:r w:rsidRPr="00CA2198">
              <w:rPr>
                <w:sz w:val="22"/>
                <w:shd w:val="clear" w:color="auto" w:fill="FFFFFF"/>
                <w:lang w:val="it-IT"/>
              </w:rPr>
              <w:t>, TH, TH</w:t>
            </w:r>
            <w:r w:rsidRPr="00CA2198">
              <w:rPr>
                <w:sz w:val="22"/>
                <w:shd w:val="clear" w:color="auto" w:fill="FFFFFF"/>
                <w:vertAlign w:val="subscript"/>
                <w:lang w:val="it-IT"/>
              </w:rPr>
              <w:t>3</w:t>
            </w:r>
            <w:r w:rsidR="000369AE" w:rsidRPr="00CA2198">
              <w:rPr>
                <w:sz w:val="22"/>
                <w:shd w:val="clear" w:color="auto" w:fill="FFFFFF"/>
                <w:lang w:val="it-IT"/>
              </w:rPr>
              <w:t>, 0</w:t>
            </w:r>
            <w:r w:rsidR="000839F2" w:rsidRPr="00CA2198">
              <w:rPr>
                <w:sz w:val="22"/>
                <w:shd w:val="clear" w:color="auto" w:fill="FFFFFF"/>
                <w:lang w:val="it-IT"/>
              </w:rPr>
              <w:t>4</w:t>
            </w:r>
            <w:r w:rsidR="000369AE" w:rsidRPr="00CA2198">
              <w:rPr>
                <w:sz w:val="22"/>
                <w:shd w:val="clear" w:color="auto" w:fill="FFFFFF"/>
                <w:lang w:val="it-IT"/>
              </w:rPr>
              <w:t xml:space="preserve"> bản</w:t>
            </w:r>
            <w:r w:rsidR="00FC7A25" w:rsidRPr="00CA2198">
              <w:rPr>
                <w:sz w:val="22"/>
                <w:shd w:val="clear" w:color="auto" w:fill="FFFFFF"/>
                <w:lang w:val="it-IT"/>
              </w:rPr>
              <w:t>.</w:t>
            </w:r>
          </w:p>
        </w:tc>
        <w:tc>
          <w:tcPr>
            <w:tcW w:w="4002" w:type="dxa"/>
          </w:tcPr>
          <w:p w14:paraId="7AAF7FC5" w14:textId="77777777" w:rsidR="00AB1BDA" w:rsidRPr="00CA2198" w:rsidRDefault="00AB1BDA" w:rsidP="00051F16">
            <w:pPr>
              <w:spacing w:before="120" w:after="120"/>
              <w:contextualSpacing/>
              <w:jc w:val="center"/>
              <w:rPr>
                <w:b/>
              </w:rPr>
            </w:pPr>
            <w:r w:rsidRPr="00CA2198">
              <w:rPr>
                <w:b/>
              </w:rPr>
              <w:t>CHỦ TỊCH</w:t>
            </w:r>
          </w:p>
        </w:tc>
      </w:tr>
    </w:tbl>
    <w:p w14:paraId="0C73B59B" w14:textId="77777777" w:rsidR="00BE6B62" w:rsidRPr="00CA2198" w:rsidRDefault="00BE6B62" w:rsidP="005571FC">
      <w:pPr>
        <w:spacing w:before="120" w:after="120"/>
        <w:jc w:val="center"/>
        <w:rPr>
          <w:b/>
        </w:rPr>
      </w:pPr>
    </w:p>
    <w:p w14:paraId="3056A27C" w14:textId="77777777" w:rsidR="00CB40F8" w:rsidRDefault="00CB40F8">
      <w:pPr>
        <w:spacing w:after="200" w:line="276" w:lineRule="auto"/>
        <w:rPr>
          <w:b/>
        </w:rPr>
      </w:pPr>
      <w:r>
        <w:rPr>
          <w:b/>
        </w:rPr>
        <w:br w:type="page"/>
      </w:r>
    </w:p>
    <w:p w14:paraId="352AA5E1" w14:textId="31B60E7D" w:rsidR="00AB1BDA" w:rsidRPr="00CA2198" w:rsidRDefault="008B59A1" w:rsidP="00C873F4">
      <w:pPr>
        <w:jc w:val="center"/>
        <w:rPr>
          <w:b/>
        </w:rPr>
      </w:pPr>
      <w:r w:rsidRPr="00CA2198">
        <w:rPr>
          <w:b/>
        </w:rPr>
        <w:t>PHỤ LỤC</w:t>
      </w:r>
    </w:p>
    <w:p w14:paraId="2FC9B468" w14:textId="66F91AA8" w:rsidR="008B59A1" w:rsidRPr="00CA2198" w:rsidRDefault="008B59A1" w:rsidP="00C873F4">
      <w:pPr>
        <w:jc w:val="center"/>
        <w:rPr>
          <w:i/>
          <w:lang w:val="vi-VN"/>
        </w:rPr>
      </w:pPr>
      <w:r w:rsidRPr="00CA2198">
        <w:rPr>
          <w:i/>
        </w:rPr>
        <w:t>(</w:t>
      </w:r>
      <w:r w:rsidRPr="00CA2198">
        <w:rPr>
          <w:i/>
          <w:lang w:val="vi-VN"/>
        </w:rPr>
        <w:t>Ban hành kèm theo Nghị quyết số ......./2026/NQ-HĐND ngày   /  /2026</w:t>
      </w:r>
    </w:p>
    <w:p w14:paraId="23B1B31E" w14:textId="7D8097BD" w:rsidR="008B59A1" w:rsidRPr="00CA2198" w:rsidRDefault="008B59A1" w:rsidP="00C873F4">
      <w:pPr>
        <w:jc w:val="center"/>
        <w:rPr>
          <w:b/>
          <w:lang w:val="vi-VN"/>
        </w:rPr>
      </w:pPr>
      <w:r w:rsidRPr="00CA2198">
        <w:rPr>
          <w:i/>
          <w:lang w:val="vi-VN"/>
        </w:rPr>
        <w:t>của Hội đồng nhân dân tỉnh Hà Tĩnh)</w:t>
      </w:r>
    </w:p>
    <w:p w14:paraId="402A84C0" w14:textId="77777777" w:rsidR="00AB1BDA" w:rsidRPr="00CA2198" w:rsidRDefault="00AB1BDA" w:rsidP="00C873F4">
      <w:pPr>
        <w:jc w:val="center"/>
        <w:rPr>
          <w:b/>
          <w:lang w:val="vi-VN"/>
        </w:rPr>
      </w:pPr>
    </w:p>
    <w:p w14:paraId="3A3395B0" w14:textId="77777777" w:rsidR="00AB1BDA" w:rsidRPr="00CA2198" w:rsidRDefault="00AB1BDA" w:rsidP="00C873F4">
      <w:pPr>
        <w:jc w:val="center"/>
        <w:rPr>
          <w:b/>
          <w:lang w:val="vi-VN"/>
        </w:rPr>
      </w:pPr>
    </w:p>
    <w:p w14:paraId="680255E7" w14:textId="21A679F2" w:rsidR="00AB1BDA" w:rsidRPr="00CA2198" w:rsidRDefault="00AB1BDA" w:rsidP="00C873F4">
      <w:pPr>
        <w:jc w:val="center"/>
        <w:rPr>
          <w:b/>
          <w:lang w:val="vi-VN"/>
        </w:rPr>
      </w:pPr>
      <w:r w:rsidRPr="00CA2198">
        <w:rPr>
          <w:b/>
          <w:lang w:val="vi-VN"/>
        </w:rPr>
        <w:t>PHỤ LỤC</w:t>
      </w:r>
      <w:r w:rsidR="002C1D1F" w:rsidRPr="00CA2198">
        <w:rPr>
          <w:b/>
          <w:lang w:val="vi-VN"/>
        </w:rPr>
        <w:t xml:space="preserve"> </w:t>
      </w:r>
      <w:r w:rsidR="008B59A1" w:rsidRPr="00CA2198">
        <w:rPr>
          <w:b/>
          <w:lang w:val="vi-VN"/>
        </w:rPr>
        <w:t>I</w:t>
      </w:r>
    </w:p>
    <w:p w14:paraId="5921ABDF" w14:textId="77777777" w:rsidR="00107E4F" w:rsidRPr="00CA2198" w:rsidRDefault="008A6334" w:rsidP="00C873F4">
      <w:pPr>
        <w:jc w:val="center"/>
        <w:rPr>
          <w:b/>
          <w:lang w:val="vi-VN"/>
        </w:rPr>
      </w:pPr>
      <w:r w:rsidRPr="00CA2198">
        <w:rPr>
          <w:b/>
          <w:lang w:val="vi-VN"/>
        </w:rPr>
        <w:t xml:space="preserve">XÂY DỰNG KẾ HOẠCH, PHÂN BỔ KINH PHÍ, </w:t>
      </w:r>
    </w:p>
    <w:p w14:paraId="3CA67E5F" w14:textId="65A07E7F" w:rsidR="00AB1BDA" w:rsidRPr="00CA2198" w:rsidRDefault="008B59A1" w:rsidP="00C873F4">
      <w:pPr>
        <w:jc w:val="center"/>
        <w:rPr>
          <w:b/>
          <w:lang w:val="vi-VN"/>
        </w:rPr>
      </w:pPr>
      <w:r w:rsidRPr="00CA2198">
        <w:rPr>
          <w:b/>
          <w:lang w:val="vi-VN"/>
        </w:rPr>
        <w:t>QUY TRÌNH THỰC HIỆN, HỒ SƠ HỖ TRỢ</w:t>
      </w:r>
    </w:p>
    <w:p w14:paraId="324FCD2E" w14:textId="77777777" w:rsidR="00AB1BDA" w:rsidRPr="00CA2198" w:rsidRDefault="00AB1BDA" w:rsidP="005571FC">
      <w:pPr>
        <w:jc w:val="center"/>
        <w:rPr>
          <w:b/>
          <w:lang w:val="vi-VN"/>
        </w:rPr>
      </w:pPr>
      <w:r w:rsidRPr="00CA2198">
        <w:rPr>
          <w:b/>
          <w:noProof/>
          <w:lang w:val="vi-VN" w:eastAsia="vi-VN"/>
        </w:rPr>
        <mc:AlternateContent>
          <mc:Choice Requires="wps">
            <w:drawing>
              <wp:anchor distT="0" distB="0" distL="114300" distR="114300" simplePos="0" relativeHeight="251654144" behindDoc="0" locked="0" layoutInCell="1" allowOverlap="1" wp14:anchorId="1845DC02" wp14:editId="4B15E6BB">
                <wp:simplePos x="0" y="0"/>
                <wp:positionH relativeFrom="column">
                  <wp:posOffset>2510790</wp:posOffset>
                </wp:positionH>
                <wp:positionV relativeFrom="paragraph">
                  <wp:posOffset>34290</wp:posOffset>
                </wp:positionV>
                <wp:extent cx="823913" cy="0"/>
                <wp:effectExtent l="0" t="0" r="33655" b="19050"/>
                <wp:wrapNone/>
                <wp:docPr id="5" name="Straight Connector 5"/>
                <wp:cNvGraphicFramePr/>
                <a:graphic xmlns:a="http://schemas.openxmlformats.org/drawingml/2006/main">
                  <a:graphicData uri="http://schemas.microsoft.com/office/word/2010/wordprocessingShape">
                    <wps:wsp>
                      <wps:cNvCnPr/>
                      <wps:spPr>
                        <a:xfrm>
                          <a:off x="0" y="0"/>
                          <a:ext cx="82391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1061842" id="Straight Connector 5"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197.7pt,2.7pt" to="262.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" strokecolor="#4579b8 [3044]"/>
            </w:pict>
          </mc:Fallback>
        </mc:AlternateContent>
      </w:r>
    </w:p>
    <w:p w14:paraId="3A7F2651" w14:textId="77777777" w:rsidR="00AB1BDA" w:rsidRPr="00CA2198" w:rsidRDefault="00AB1BDA" w:rsidP="00051F16">
      <w:pPr>
        <w:spacing w:before="120" w:after="120"/>
        <w:jc w:val="center"/>
        <w:rPr>
          <w:b/>
          <w:lang w:val="vi-VN"/>
        </w:rPr>
      </w:pPr>
      <w:r w:rsidRPr="00CA2198">
        <w:rPr>
          <w:b/>
          <w:lang w:val="vi-VN"/>
        </w:rPr>
        <w:t>Mục 1</w:t>
      </w:r>
    </w:p>
    <w:p w14:paraId="3AEDCBA4" w14:textId="77777777" w:rsidR="00AB1BDA" w:rsidRPr="00CA2198" w:rsidRDefault="00AB1BDA" w:rsidP="00051F16">
      <w:pPr>
        <w:spacing w:before="120" w:after="120"/>
        <w:jc w:val="center"/>
        <w:rPr>
          <w:b/>
          <w:lang w:val="vi-VN"/>
        </w:rPr>
      </w:pPr>
      <w:r w:rsidRPr="00CA2198">
        <w:rPr>
          <w:b/>
          <w:lang w:val="vi-VN"/>
        </w:rPr>
        <w:t>XÂY DỰNG KẾ HOẠCH, PHÂN BỔ KINH PHÍ</w:t>
      </w:r>
    </w:p>
    <w:p w14:paraId="4FAA20BA" w14:textId="77777777" w:rsidR="00AB1BDA" w:rsidRPr="00CA2198" w:rsidRDefault="00AB1BDA" w:rsidP="00051F16">
      <w:pPr>
        <w:spacing w:before="120" w:after="120"/>
        <w:ind w:firstLine="720"/>
        <w:jc w:val="both"/>
        <w:rPr>
          <w:b/>
          <w:lang w:val="vi-VN"/>
        </w:rPr>
      </w:pPr>
    </w:p>
    <w:p w14:paraId="4CB66AB8"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b/>
          <w:lang w:val="vi-VN"/>
        </w:rPr>
      </w:pPr>
      <w:r w:rsidRPr="00CA2198">
        <w:rPr>
          <w:b/>
          <w:lang w:val="vi-VN"/>
        </w:rPr>
        <w:t>I. Xây dựng kế hoạch</w:t>
      </w:r>
    </w:p>
    <w:p w14:paraId="0D28E4F2" w14:textId="61FA5733"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1. H</w:t>
      </w:r>
      <w:r w:rsidR="00E747E5" w:rsidRPr="00CA2198">
        <w:rPr>
          <w:lang w:val="vi-VN"/>
        </w:rPr>
        <w:t>ằ</w:t>
      </w:r>
      <w:r w:rsidRPr="00CA2198">
        <w:rPr>
          <w:lang w:val="vi-VN"/>
        </w:rPr>
        <w:t xml:space="preserve">ng năm, các tổ chức, cá nhân </w:t>
      </w:r>
      <w:r w:rsidR="005D5198" w:rsidRPr="00CA2198">
        <w:rPr>
          <w:lang w:val="vi-VN"/>
        </w:rPr>
        <w:t xml:space="preserve">nộp đơn </w:t>
      </w:r>
      <w:r w:rsidRPr="00CA2198">
        <w:rPr>
          <w:lang w:val="vi-VN"/>
        </w:rPr>
        <w:t>đăng ký kế hoạch kinh phí thực hiện các chính sách của năm sau theo từng lĩnh vực gửi UBND cấp xã</w:t>
      </w:r>
      <w:r w:rsidR="00AD7266" w:rsidRPr="00CA2198">
        <w:rPr>
          <w:lang w:val="vi-VN"/>
        </w:rPr>
        <w:t>.</w:t>
      </w:r>
    </w:p>
    <w:p w14:paraId="74E3D20E" w14:textId="33C3EF85"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Riêng đối với chính sách hỗ trợ làm đường giao thông, rãnh thoát nước; phục hồi nâng cấp mặt đường; kiên cố hóa kênh mương nội đồng quy định tại Nghị quyết này: </w:t>
      </w:r>
      <w:r w:rsidR="00884370" w:rsidRPr="00CA2198">
        <w:rPr>
          <w:lang w:val="vi-VN"/>
        </w:rPr>
        <w:t>UBND</w:t>
      </w:r>
      <w:r w:rsidR="00035BEC" w:rsidRPr="00CA2198">
        <w:rPr>
          <w:lang w:val="vi-VN"/>
        </w:rPr>
        <w:t xml:space="preserve"> cấp</w:t>
      </w:r>
      <w:r w:rsidR="00884370" w:rsidRPr="00CA2198">
        <w:rPr>
          <w:lang w:val="vi-VN"/>
        </w:rPr>
        <w:t xml:space="preserve"> xã thông báo</w:t>
      </w:r>
      <w:r w:rsidR="00405CA2" w:rsidRPr="00CA2198">
        <w:rPr>
          <w:lang w:val="vi-VN"/>
        </w:rPr>
        <w:t>, hướng dẫn</w:t>
      </w:r>
      <w:r w:rsidR="00F50A25" w:rsidRPr="00CA2198">
        <w:rPr>
          <w:lang w:val="vi-VN"/>
        </w:rPr>
        <w:t xml:space="preserve"> cụ thể về</w:t>
      </w:r>
      <w:r w:rsidR="00035BEC" w:rsidRPr="00CA2198">
        <w:rPr>
          <w:lang w:val="vi-VN"/>
        </w:rPr>
        <w:t xml:space="preserve"> chính sách hỗ trợ </w:t>
      </w:r>
      <w:r w:rsidR="00627493" w:rsidRPr="00CA2198">
        <w:rPr>
          <w:lang w:val="vi-VN"/>
        </w:rPr>
        <w:t xml:space="preserve">tại Nghị quyết này </w:t>
      </w:r>
      <w:r w:rsidR="009263FE" w:rsidRPr="00CA2198">
        <w:rPr>
          <w:lang w:val="vi-VN"/>
        </w:rPr>
        <w:t xml:space="preserve">cho </w:t>
      </w:r>
      <w:r w:rsidR="00627493" w:rsidRPr="00CA2198">
        <w:rPr>
          <w:lang w:val="vi-VN"/>
        </w:rPr>
        <w:t xml:space="preserve">cấp thôn </w:t>
      </w:r>
      <w:r w:rsidR="00405CA2" w:rsidRPr="00CA2198">
        <w:rPr>
          <w:lang w:val="vi-VN"/>
        </w:rPr>
        <w:t>biết</w:t>
      </w:r>
      <w:r w:rsidR="009263FE" w:rsidRPr="00CA2198">
        <w:rPr>
          <w:lang w:val="vi-VN"/>
        </w:rPr>
        <w:t>; t</w:t>
      </w:r>
      <w:r w:rsidR="00832901" w:rsidRPr="00CA2198">
        <w:rPr>
          <w:lang w:val="vi-VN"/>
        </w:rPr>
        <w:t>hôn</w:t>
      </w:r>
      <w:r w:rsidR="00035BEC" w:rsidRPr="00CA2198">
        <w:rPr>
          <w:lang w:val="vi-VN"/>
        </w:rPr>
        <w:t>, tổ dân phố</w:t>
      </w:r>
      <w:r w:rsidR="00832901" w:rsidRPr="00CA2198">
        <w:rPr>
          <w:lang w:val="vi-VN"/>
        </w:rPr>
        <w:t xml:space="preserve"> tổ chức họp dân </w:t>
      </w:r>
      <w:r w:rsidR="0085713A" w:rsidRPr="00CA2198">
        <w:rPr>
          <w:lang w:val="vi-VN"/>
        </w:rPr>
        <w:t>(có Biên bản họp</w:t>
      </w:r>
      <w:r w:rsidR="00F50A25" w:rsidRPr="00CA2198">
        <w:rPr>
          <w:lang w:val="vi-VN"/>
        </w:rPr>
        <w:t xml:space="preserve"> dân</w:t>
      </w:r>
      <w:r w:rsidR="0085713A" w:rsidRPr="00CA2198">
        <w:rPr>
          <w:lang w:val="vi-VN"/>
        </w:rPr>
        <w:t xml:space="preserve">) </w:t>
      </w:r>
      <w:r w:rsidR="00884370" w:rsidRPr="00CA2198">
        <w:rPr>
          <w:lang w:val="vi-VN"/>
        </w:rPr>
        <w:t xml:space="preserve">công khai </w:t>
      </w:r>
      <w:r w:rsidR="00E64772" w:rsidRPr="00CA2198">
        <w:rPr>
          <w:lang w:val="vi-VN"/>
        </w:rPr>
        <w:t xml:space="preserve">dự kiến </w:t>
      </w:r>
      <w:r w:rsidR="00884370" w:rsidRPr="00CA2198">
        <w:rPr>
          <w:lang w:val="vi-VN"/>
        </w:rPr>
        <w:t xml:space="preserve">phần </w:t>
      </w:r>
      <w:r w:rsidR="00035BEC" w:rsidRPr="00CA2198">
        <w:rPr>
          <w:lang w:val="vi-VN"/>
        </w:rPr>
        <w:t xml:space="preserve">ngân sách nhà nước hỗ trợ, </w:t>
      </w:r>
      <w:r w:rsidR="007A489D" w:rsidRPr="00CA2198">
        <w:rPr>
          <w:lang w:val="vi-VN"/>
        </w:rPr>
        <w:t xml:space="preserve">bàn bạc </w:t>
      </w:r>
      <w:r w:rsidR="00E64772" w:rsidRPr="00CA2198">
        <w:rPr>
          <w:lang w:val="vi-VN"/>
        </w:rPr>
        <w:t xml:space="preserve">phần kinh phí hoặc ngày công Nhân </w:t>
      </w:r>
      <w:r w:rsidR="00C624F3" w:rsidRPr="005571FC">
        <w:rPr>
          <w:lang w:val="vi-VN"/>
        </w:rPr>
        <w:t xml:space="preserve">dân </w:t>
      </w:r>
      <w:r w:rsidR="00E64772" w:rsidRPr="00CA2198">
        <w:rPr>
          <w:lang w:val="vi-VN"/>
        </w:rPr>
        <w:t>đóng góp để th</w:t>
      </w:r>
      <w:r w:rsidR="007A489D" w:rsidRPr="00CA2198">
        <w:rPr>
          <w:lang w:val="vi-VN"/>
        </w:rPr>
        <w:t xml:space="preserve">ực hiện </w:t>
      </w:r>
      <w:r w:rsidR="00832901" w:rsidRPr="00CA2198">
        <w:rPr>
          <w:lang w:val="vi-VN"/>
        </w:rPr>
        <w:t>các công trình</w:t>
      </w:r>
      <w:r w:rsidR="007A489D" w:rsidRPr="00CA2198">
        <w:rPr>
          <w:lang w:val="vi-VN"/>
        </w:rPr>
        <w:t xml:space="preserve"> </w:t>
      </w:r>
      <w:r w:rsidR="0085713A" w:rsidRPr="00CA2198">
        <w:rPr>
          <w:lang w:val="vi-VN"/>
        </w:rPr>
        <w:t xml:space="preserve">trên địa bàn cấp thôn </w:t>
      </w:r>
      <w:r w:rsidR="007A489D" w:rsidRPr="00CA2198">
        <w:rPr>
          <w:lang w:val="vi-VN"/>
        </w:rPr>
        <w:t xml:space="preserve">thuộc đối tượng </w:t>
      </w:r>
      <w:r w:rsidR="0085713A" w:rsidRPr="00CA2198">
        <w:rPr>
          <w:lang w:val="vi-VN"/>
        </w:rPr>
        <w:t xml:space="preserve">được hỗ </w:t>
      </w:r>
      <w:r w:rsidR="00C624F3" w:rsidRPr="005571FC">
        <w:rPr>
          <w:lang w:val="vi-VN"/>
        </w:rPr>
        <w:t xml:space="preserve">trợ, </w:t>
      </w:r>
      <w:r w:rsidR="00DD283B" w:rsidRPr="00CA2198">
        <w:rPr>
          <w:lang w:val="vi-VN"/>
        </w:rPr>
        <w:t>tổng hợp</w:t>
      </w:r>
      <w:r w:rsidR="00832901" w:rsidRPr="00CA2198">
        <w:rPr>
          <w:lang w:val="vi-VN"/>
        </w:rPr>
        <w:t xml:space="preserve"> gửi Ủy ban nhân dân cấp xã, </w:t>
      </w:r>
      <w:r w:rsidRPr="00CA2198">
        <w:rPr>
          <w:lang w:val="vi-VN"/>
        </w:rPr>
        <w:t xml:space="preserve">Ủy ban nhân dân các </w:t>
      </w:r>
      <w:r w:rsidR="001A1218" w:rsidRPr="00CA2198">
        <w:rPr>
          <w:lang w:val="vi-VN"/>
        </w:rPr>
        <w:t xml:space="preserve">cấp </w:t>
      </w:r>
      <w:r w:rsidRPr="00CA2198">
        <w:rPr>
          <w:lang w:val="vi-VN"/>
        </w:rPr>
        <w:t>xã  tổ chức kiểm tra hiện trạng các công trình (</w:t>
      </w:r>
      <w:r w:rsidR="00DD283B" w:rsidRPr="00CA2198">
        <w:rPr>
          <w:lang w:val="vi-VN"/>
        </w:rPr>
        <w:t>có</w:t>
      </w:r>
      <w:r w:rsidRPr="00CA2198">
        <w:rPr>
          <w:lang w:val="vi-VN"/>
        </w:rPr>
        <w:t xml:space="preserve"> biên bản kiểm tra), dự kiến phần kinh phí ngân sách nhà nước các cấp hỗ trợ và phần kinh phí</w:t>
      </w:r>
      <w:r w:rsidR="00F50A25" w:rsidRPr="00CA2198">
        <w:rPr>
          <w:lang w:val="vi-VN"/>
        </w:rPr>
        <w:t>, ngày công</w:t>
      </w:r>
      <w:r w:rsidRPr="00CA2198">
        <w:rPr>
          <w:lang w:val="vi-VN"/>
        </w:rPr>
        <w:t xml:space="preserve"> </w:t>
      </w:r>
      <w:r w:rsidR="007536AE" w:rsidRPr="00CA2198">
        <w:rPr>
          <w:lang w:val="vi-VN"/>
        </w:rPr>
        <w:t>N</w:t>
      </w:r>
      <w:r w:rsidRPr="00CA2198">
        <w:rPr>
          <w:lang w:val="vi-VN"/>
        </w:rPr>
        <w:t xml:space="preserve">hân dân đóng góp </w:t>
      </w:r>
      <w:r w:rsidR="00DD283B" w:rsidRPr="00CA2198">
        <w:rPr>
          <w:lang w:val="vi-VN"/>
        </w:rPr>
        <w:t xml:space="preserve">(do cấp thôn đề xuất) </w:t>
      </w:r>
      <w:r w:rsidRPr="00CA2198">
        <w:rPr>
          <w:lang w:val="vi-VN"/>
        </w:rPr>
        <w:t>để thực hiện; sau khi</w:t>
      </w:r>
      <w:r w:rsidR="003511F9" w:rsidRPr="00CA2198">
        <w:rPr>
          <w:lang w:val="vi-VN"/>
        </w:rPr>
        <w:t xml:space="preserve"> có danh sách các thôn, khối phố đề xuất</w:t>
      </w:r>
      <w:r w:rsidRPr="00CA2198">
        <w:rPr>
          <w:lang w:val="vi-VN"/>
        </w:rPr>
        <w:t xml:space="preserve">, Ủy ban nhân dân </w:t>
      </w:r>
      <w:r w:rsidR="001A1218" w:rsidRPr="00CA2198">
        <w:rPr>
          <w:lang w:val="vi-VN"/>
        </w:rPr>
        <w:t xml:space="preserve">cấp </w:t>
      </w:r>
      <w:r w:rsidRPr="00CA2198">
        <w:rPr>
          <w:lang w:val="vi-VN"/>
        </w:rPr>
        <w:t>xã rà soát</w:t>
      </w:r>
      <w:r w:rsidR="00F50A25" w:rsidRPr="00CA2198">
        <w:rPr>
          <w:lang w:val="vi-VN"/>
        </w:rPr>
        <w:t xml:space="preserve"> </w:t>
      </w:r>
      <w:r w:rsidRPr="00CA2198">
        <w:rPr>
          <w:lang w:val="vi-VN"/>
        </w:rPr>
        <w:t>theo thứ tự ưu tiên, đăng ký kế hoạch thực hiện.</w:t>
      </w:r>
    </w:p>
    <w:p w14:paraId="62FE617D" w14:textId="3AB3DD45"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Trên cơ sở nhu cầu kế hoạch kinh phí thực hiện các chính sách của các tổ chức, cá nhân, Ủy ban nhân dân cấp xã rà soát, thẩm định, tổng hợp, đăng ký kế hoạch kinh phí thực hiện chính sách của năm sau </w:t>
      </w:r>
      <w:r w:rsidRPr="00CA2198">
        <w:rPr>
          <w:i/>
          <w:iCs/>
          <w:lang w:val="vi-VN"/>
        </w:rPr>
        <w:t>(</w:t>
      </w:r>
      <w:r w:rsidR="00373264" w:rsidRPr="00CA2198">
        <w:rPr>
          <w:i/>
          <w:iCs/>
          <w:lang w:val="vi-VN"/>
        </w:rPr>
        <w:t xml:space="preserve">theo </w:t>
      </w:r>
      <w:r w:rsidRPr="00CA2198">
        <w:rPr>
          <w:i/>
          <w:iCs/>
          <w:lang w:val="vi-VN"/>
        </w:rPr>
        <w:t>Biểu mẫu số 01/KH</w:t>
      </w:r>
      <w:r w:rsidR="00373264" w:rsidRPr="00CA2198">
        <w:rPr>
          <w:i/>
          <w:iCs/>
          <w:lang w:val="vi-VN"/>
        </w:rPr>
        <w:t xml:space="preserve"> Phụ lục II ban hành kèm theo Nghị quyết này</w:t>
      </w:r>
      <w:r w:rsidRPr="00CA2198">
        <w:rPr>
          <w:i/>
          <w:iCs/>
          <w:lang w:val="vi-VN"/>
        </w:rPr>
        <w:t>)</w:t>
      </w:r>
      <w:r w:rsidRPr="00CA2198">
        <w:rPr>
          <w:lang w:val="vi-VN"/>
        </w:rPr>
        <w:t xml:space="preserve"> theo từng lĩnh vực gửi các </w:t>
      </w:r>
      <w:r w:rsidR="000B2979" w:rsidRPr="00CA2198">
        <w:rPr>
          <w:lang w:val="vi-VN"/>
        </w:rPr>
        <w:t>s</w:t>
      </w:r>
      <w:r w:rsidRPr="00CA2198">
        <w:rPr>
          <w:lang w:val="vi-VN"/>
        </w:rPr>
        <w:t xml:space="preserve">ở, </w:t>
      </w:r>
      <w:r w:rsidR="00C418EC" w:rsidRPr="005571FC">
        <w:rPr>
          <w:lang w:val="vi-VN"/>
        </w:rPr>
        <w:t xml:space="preserve">ban, </w:t>
      </w:r>
      <w:r w:rsidRPr="00CA2198">
        <w:rPr>
          <w:lang w:val="vi-VN"/>
        </w:rPr>
        <w:t xml:space="preserve">ngành: Tài chính, Xây dựng, Nông nghiệp và Môi trường, Ngân hàng Nhà nước Chi nhánh Khu vực 8, Văn phòng Điều phối nông thôn mới tỉnh, trước ngày </w:t>
      </w:r>
      <w:r w:rsidR="000B2979" w:rsidRPr="00CA2198">
        <w:rPr>
          <w:lang w:val="vi-VN"/>
        </w:rPr>
        <w:t xml:space="preserve">30 tháng 8 </w:t>
      </w:r>
      <w:r w:rsidRPr="00CA2198">
        <w:rPr>
          <w:lang w:val="vi-VN"/>
        </w:rPr>
        <w:t>h</w:t>
      </w:r>
      <w:r w:rsidR="000B2979" w:rsidRPr="00CA2198">
        <w:rPr>
          <w:lang w:val="vi-VN"/>
        </w:rPr>
        <w:t>ằ</w:t>
      </w:r>
      <w:r w:rsidRPr="00CA2198">
        <w:rPr>
          <w:lang w:val="vi-VN"/>
        </w:rPr>
        <w:t xml:space="preserve">ng năm (riêng kế hoạch năm 2026 gửi trước ngày </w:t>
      </w:r>
      <w:r w:rsidR="00E2210C" w:rsidRPr="00CA2198">
        <w:rPr>
          <w:lang w:val="vi-VN"/>
        </w:rPr>
        <w:t>15</w:t>
      </w:r>
      <w:r w:rsidRPr="00CA2198">
        <w:rPr>
          <w:lang w:val="vi-VN"/>
        </w:rPr>
        <w:t>/</w:t>
      </w:r>
      <w:r w:rsidR="00D27953" w:rsidRPr="00CA2198">
        <w:rPr>
          <w:lang w:val="vi-VN"/>
        </w:rPr>
        <w:t>8</w:t>
      </w:r>
      <w:r w:rsidRPr="00CA2198">
        <w:rPr>
          <w:lang w:val="vi-VN"/>
        </w:rPr>
        <w:t>/2026).</w:t>
      </w:r>
    </w:p>
    <w:p w14:paraId="53EEE2BC" w14:textId="73C79F95"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2. Trên cơ sở đăng ký kế hoạch kinh phí thực hiện chính sách của các địa phương, đơn vị, các </w:t>
      </w:r>
      <w:r w:rsidR="00E2210C" w:rsidRPr="00CA2198">
        <w:rPr>
          <w:lang w:val="vi-VN"/>
        </w:rPr>
        <w:t>s</w:t>
      </w:r>
      <w:r w:rsidRPr="00CA2198">
        <w:rPr>
          <w:lang w:val="vi-VN"/>
        </w:rPr>
        <w:t>ở</w:t>
      </w:r>
      <w:r w:rsidR="00E2210C" w:rsidRPr="00CA2198">
        <w:rPr>
          <w:lang w:val="vi-VN"/>
        </w:rPr>
        <w:t>,</w:t>
      </w:r>
      <w:r w:rsidRPr="00CA2198">
        <w:rPr>
          <w:lang w:val="vi-VN"/>
        </w:rPr>
        <w:t xml:space="preserve"> </w:t>
      </w:r>
      <w:r w:rsidR="00CB04B2" w:rsidRPr="00CA2198">
        <w:rPr>
          <w:lang w:val="vi-VN"/>
        </w:rPr>
        <w:t xml:space="preserve">ban, </w:t>
      </w:r>
      <w:r w:rsidRPr="00CA2198">
        <w:rPr>
          <w:lang w:val="vi-VN"/>
        </w:rPr>
        <w:t xml:space="preserve">ngành theo lĩnh vực phụ trách chịu trách nhiệm đối chiếu, rà soát, tổng hợp (đảm bảo cân đối </w:t>
      </w:r>
      <w:r w:rsidR="00CB04B2" w:rsidRPr="00CA2198">
        <w:rPr>
          <w:lang w:val="vi-VN"/>
        </w:rPr>
        <w:t>không vượt quá</w:t>
      </w:r>
      <w:r w:rsidRPr="00CA2198">
        <w:rPr>
          <w:lang w:val="vi-VN"/>
        </w:rPr>
        <w:t xml:space="preserve"> dự toán kinh phí h</w:t>
      </w:r>
      <w:r w:rsidR="00EB2918" w:rsidRPr="00CA2198">
        <w:rPr>
          <w:lang w:val="vi-VN"/>
        </w:rPr>
        <w:t>ằ</w:t>
      </w:r>
      <w:r w:rsidRPr="00CA2198">
        <w:rPr>
          <w:lang w:val="vi-VN"/>
        </w:rPr>
        <w:t xml:space="preserve">ng năm khi xây dựng chính sách) gửi Sở Nông nghiệp và Môi trườngtrước ngày </w:t>
      </w:r>
      <w:r w:rsidR="00EB2918" w:rsidRPr="00CA2198">
        <w:rPr>
          <w:lang w:val="vi-VN"/>
        </w:rPr>
        <w:t>30/9 hằng</w:t>
      </w:r>
      <w:r w:rsidRPr="00CA2198">
        <w:rPr>
          <w:lang w:val="vi-VN"/>
        </w:rPr>
        <w:t xml:space="preserve"> năm (riêng kế hoạch năm 2026 gửi trước ngày </w:t>
      </w:r>
      <w:r w:rsidR="007730F0" w:rsidRPr="00CA2198">
        <w:rPr>
          <w:lang w:val="vi-VN"/>
        </w:rPr>
        <w:t>30</w:t>
      </w:r>
      <w:r w:rsidRPr="00CA2198">
        <w:rPr>
          <w:lang w:val="vi-VN"/>
        </w:rPr>
        <w:t>/</w:t>
      </w:r>
      <w:r w:rsidR="007730F0" w:rsidRPr="00CA2198">
        <w:rPr>
          <w:lang w:val="vi-VN"/>
        </w:rPr>
        <w:t>8</w:t>
      </w:r>
      <w:r w:rsidRPr="00CA2198">
        <w:rPr>
          <w:lang w:val="vi-VN"/>
        </w:rPr>
        <w:t xml:space="preserve">/2026), cụ thể: </w:t>
      </w:r>
    </w:p>
    <w:p w14:paraId="0E7D1679" w14:textId="57D8FF73"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a) Sở Xây dựng chịu trách nhiệm chủ trì đối chiếu, rà soát, tổng hợp kế hoạch kinh phí thực hiện các chính sách hỗ trợ làm đường giao thông, rãnh thoát nước, phục hồi nâng cấp mặt đường quy định tại Nghị quyết này</w:t>
      </w:r>
      <w:r w:rsidR="001A1218" w:rsidRPr="00CA2198">
        <w:rPr>
          <w:lang w:val="vi-VN"/>
        </w:rPr>
        <w:t>.</w:t>
      </w:r>
      <w:r w:rsidR="00391220" w:rsidRPr="00CA2198">
        <w:rPr>
          <w:lang w:val="vi-VN"/>
        </w:rPr>
        <w:t xml:space="preserve"> </w:t>
      </w:r>
    </w:p>
    <w:p w14:paraId="6FD3E111" w14:textId="5E8ACC43"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b) Văn phòng Điều phối nông thôn mới tỉnh đối chiếu, rà soát, tổng hợp kế hoạch kinh phí thực hiện các chính sách thưởng xã đạt chuẩn nông thôn mới; xã, thôn đạt chuẩn nông thôn mới hiện đại</w:t>
      </w:r>
      <w:r w:rsidRPr="00CA2198">
        <w:rPr>
          <w:b/>
          <w:bCs/>
          <w:lang w:val="vi-VN"/>
        </w:rPr>
        <w:t xml:space="preserve"> </w:t>
      </w:r>
      <w:r w:rsidRPr="00CA2198">
        <w:rPr>
          <w:lang w:val="vi-VN"/>
        </w:rPr>
        <w:t>quy định tại Nghị quyết này</w:t>
      </w:r>
      <w:r w:rsidR="001A1218" w:rsidRPr="00CA2198">
        <w:rPr>
          <w:lang w:val="vi-VN"/>
        </w:rPr>
        <w:t>.</w:t>
      </w:r>
      <w:r w:rsidRPr="00CA2198">
        <w:rPr>
          <w:lang w:val="vi-VN"/>
        </w:rPr>
        <w:t xml:space="preserve"> </w:t>
      </w:r>
    </w:p>
    <w:p w14:paraId="2E6E4376" w14:textId="0DCB10BE"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c) Ngân hàng Nhà nước Chi nhánh Khu vực 8 chịu trách nhiệm chủ trì đối chiếu, rà soát, tổng hợp kế hoạch kinh phí thực hiện chính sách hỗ trợ lãi suất quy định tại Nghị quyết này.</w:t>
      </w:r>
    </w:p>
    <w:p w14:paraId="571ECA20" w14:textId="7359B8F9"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d) Sở Nông nghiệp và Môi trường chịu trách nhiệm chủ trì đối chiếu, rà soát, tổng hợp kế hoạch kinh phí thực hiện các nội dung chính sách còn lại tại Nghị quyết này và tổng hợp chung </w:t>
      </w:r>
      <w:r w:rsidR="000672EC" w:rsidRPr="00CA2198">
        <w:rPr>
          <w:lang w:val="vi-VN"/>
        </w:rPr>
        <w:t xml:space="preserve">các chính sách do các sở, </w:t>
      </w:r>
      <w:r w:rsidR="00CB04B2" w:rsidRPr="00CA2198">
        <w:rPr>
          <w:lang w:val="vi-VN"/>
        </w:rPr>
        <w:t xml:space="preserve">ban, </w:t>
      </w:r>
      <w:r w:rsidR="000672EC" w:rsidRPr="00CA2198">
        <w:rPr>
          <w:lang w:val="vi-VN"/>
        </w:rPr>
        <w:t xml:space="preserve">ngành đã rà roát, đối chiếu </w:t>
      </w:r>
      <w:r w:rsidR="00BA3EFC" w:rsidRPr="00CA2198">
        <w:rPr>
          <w:lang w:val="vi-VN"/>
        </w:rPr>
        <w:t xml:space="preserve">gửi </w:t>
      </w:r>
      <w:r w:rsidR="000672EC" w:rsidRPr="00CA2198">
        <w:rPr>
          <w:lang w:val="vi-VN"/>
        </w:rPr>
        <w:t>đến</w:t>
      </w:r>
      <w:r w:rsidR="00BA3EFC" w:rsidRPr="00CA2198">
        <w:rPr>
          <w:lang w:val="vi-VN"/>
        </w:rPr>
        <w:t>,</w:t>
      </w:r>
      <w:r w:rsidR="000672EC" w:rsidRPr="00CA2198">
        <w:rPr>
          <w:lang w:val="vi-VN"/>
        </w:rPr>
        <w:t xml:space="preserve"> </w:t>
      </w:r>
      <w:r w:rsidRPr="00CA2198">
        <w:rPr>
          <w:lang w:val="vi-VN"/>
        </w:rPr>
        <w:t>gửi Sở Tài chính trước ngày 10/10 h</w:t>
      </w:r>
      <w:r w:rsidR="00BA3EFC" w:rsidRPr="00CA2198">
        <w:rPr>
          <w:lang w:val="vi-VN"/>
        </w:rPr>
        <w:t>ằ</w:t>
      </w:r>
      <w:r w:rsidRPr="00CA2198">
        <w:rPr>
          <w:lang w:val="vi-VN"/>
        </w:rPr>
        <w:t>ng năm</w:t>
      </w:r>
      <w:r w:rsidR="00D625F6" w:rsidRPr="00CA2198">
        <w:rPr>
          <w:lang w:val="vi-VN"/>
        </w:rPr>
        <w:t xml:space="preserve">. </w:t>
      </w:r>
      <w:r w:rsidRPr="00CA2198">
        <w:rPr>
          <w:lang w:val="vi-VN"/>
        </w:rPr>
        <w:t xml:space="preserve"> </w:t>
      </w:r>
    </w:p>
    <w:p w14:paraId="533D19AC" w14:textId="5A13694F"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3. Sở Tài chính căn cứ vào khả năng cân đối ngân sách, tổng hợp tham mưu Ủy ban nhân dân tỉnh trình Hội đồng nhân dân tỉnh xem xét bố trí nguồn kinh phí thực hiện chính sách h</w:t>
      </w:r>
      <w:r w:rsidR="005A3B39" w:rsidRPr="00CA2198">
        <w:rPr>
          <w:lang w:val="vi-VN"/>
        </w:rPr>
        <w:t>ằ</w:t>
      </w:r>
      <w:r w:rsidRPr="00CA2198">
        <w:rPr>
          <w:lang w:val="vi-VN"/>
        </w:rPr>
        <w:t>ng năm cùng phương án phân bổ, giao dự toán thu chi ngân sách nhà nước tại kỳ họp cuối năm.</w:t>
      </w:r>
    </w:p>
    <w:p w14:paraId="6A0EB279"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b/>
          <w:lang w:val="vi-VN"/>
        </w:rPr>
      </w:pPr>
      <w:r w:rsidRPr="00CA2198">
        <w:rPr>
          <w:b/>
          <w:lang w:val="vi-VN"/>
        </w:rPr>
        <w:t>II. Phân bổ và giao kế hoạch kinh phí thực hiện</w:t>
      </w:r>
    </w:p>
    <w:p w14:paraId="50E1C7BD" w14:textId="4C42020D"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1. Trên cơ sở kế hoạch kinh phí thực hiện chính sách của các Sở, </w:t>
      </w:r>
      <w:r w:rsidR="00F50A25" w:rsidRPr="00CA2198">
        <w:rPr>
          <w:lang w:val="vi-VN"/>
        </w:rPr>
        <w:t xml:space="preserve">ban, </w:t>
      </w:r>
      <w:r w:rsidRPr="00CA2198">
        <w:rPr>
          <w:lang w:val="vi-VN"/>
        </w:rPr>
        <w:t>ngành đã rà soát, tổng hợp và dự toán kinh phí chính sách được Hội đồng nhân dân, Ủy ban nhân dân tỉnh giao h</w:t>
      </w:r>
      <w:r w:rsidR="00A75415" w:rsidRPr="00CA2198">
        <w:rPr>
          <w:lang w:val="vi-VN"/>
        </w:rPr>
        <w:t>ằ</w:t>
      </w:r>
      <w:r w:rsidRPr="00CA2198">
        <w:rPr>
          <w:lang w:val="vi-VN"/>
        </w:rPr>
        <w:t>ng năm, Sở Nông nghiệp và Môi trường chủ trì</w:t>
      </w:r>
      <w:r w:rsidR="00F50A25" w:rsidRPr="00CA2198">
        <w:rPr>
          <w:lang w:val="vi-VN"/>
        </w:rPr>
        <w:t>, phối hợp Sở Tài chính</w:t>
      </w:r>
      <w:r w:rsidRPr="00CA2198">
        <w:rPr>
          <w:lang w:val="vi-VN"/>
        </w:rPr>
        <w:t xml:space="preserve"> rà soát, tổng hợp tham mưu Uỷ ban nhân dân tỉnh </w:t>
      </w:r>
      <w:r w:rsidR="00A75415" w:rsidRPr="00CA2198">
        <w:rPr>
          <w:lang w:val="vi-VN"/>
        </w:rPr>
        <w:t xml:space="preserve">ban hành </w:t>
      </w:r>
      <w:r w:rsidRPr="00CA2198">
        <w:rPr>
          <w:lang w:val="vi-VN"/>
        </w:rPr>
        <w:t>quyết định phê duyệt kế hoạch thực hiện chính sách h</w:t>
      </w:r>
      <w:r w:rsidR="00A75415" w:rsidRPr="00CA2198">
        <w:rPr>
          <w:lang w:val="vi-VN"/>
        </w:rPr>
        <w:t>ằ</w:t>
      </w:r>
      <w:r w:rsidRPr="00CA2198">
        <w:rPr>
          <w:lang w:val="vi-VN"/>
        </w:rPr>
        <w:t>ng năm, hoàn thành trước ngày 31/12 năm trước</w:t>
      </w:r>
      <w:r w:rsidR="00D625F6" w:rsidRPr="00CA2198">
        <w:rPr>
          <w:lang w:val="vi-VN"/>
        </w:rPr>
        <w:t xml:space="preserve"> (riêng kế hoạch năm 2026, hoàn thành trước ngày </w:t>
      </w:r>
      <w:r w:rsidR="00101632" w:rsidRPr="00CA2198">
        <w:rPr>
          <w:lang w:val="vi-VN"/>
        </w:rPr>
        <w:t>10</w:t>
      </w:r>
      <w:r w:rsidR="00D625F6" w:rsidRPr="00CA2198">
        <w:rPr>
          <w:lang w:val="vi-VN"/>
        </w:rPr>
        <w:t>/9/2026).</w:t>
      </w:r>
    </w:p>
    <w:p w14:paraId="00B87A33" w14:textId="3C430689"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Chậm nhất 05 ngày làm việc sau khi có quyết định phê duyệt kế hoạch của UBND tỉnh, Sở Tài chính tham mưu UBND tỉnh quyết định </w:t>
      </w:r>
      <w:r w:rsidR="00DB66BC" w:rsidRPr="00CA2198">
        <w:rPr>
          <w:lang w:val="vi-VN"/>
        </w:rPr>
        <w:t>cấp</w:t>
      </w:r>
      <w:r w:rsidR="00425A05" w:rsidRPr="00CA2198">
        <w:rPr>
          <w:lang w:val="vi-VN"/>
        </w:rPr>
        <w:t xml:space="preserve"> </w:t>
      </w:r>
      <w:r w:rsidR="00DB66BC" w:rsidRPr="00CA2198">
        <w:rPr>
          <w:lang w:val="vi-VN"/>
        </w:rPr>
        <w:t xml:space="preserve">kinh phí đợt 1 tối đa 50% kinh phí trên </w:t>
      </w:r>
      <w:r w:rsidRPr="00CA2198">
        <w:rPr>
          <w:lang w:val="vi-VN"/>
        </w:rPr>
        <w:t>kế hoạch hỗ trợ của tỉnh để Ủy ban nhân dân xã</w:t>
      </w:r>
      <w:r w:rsidR="009C1C93" w:rsidRPr="00CA2198">
        <w:rPr>
          <w:lang w:val="vi-VN"/>
        </w:rPr>
        <w:t>, phường</w:t>
      </w:r>
      <w:r w:rsidRPr="00CA2198">
        <w:rPr>
          <w:lang w:val="vi-VN"/>
        </w:rPr>
        <w:t xml:space="preserve"> và các đơn vị </w:t>
      </w:r>
      <w:r w:rsidR="009C1C93" w:rsidRPr="00CA2198">
        <w:rPr>
          <w:lang w:val="vi-VN"/>
        </w:rPr>
        <w:t xml:space="preserve">liên quan </w:t>
      </w:r>
      <w:r w:rsidRPr="00CA2198">
        <w:rPr>
          <w:lang w:val="vi-VN"/>
        </w:rPr>
        <w:t xml:space="preserve">chủ động triển khai thực hiện (đối với nhiệm vụ kinh phí mua dự phòng hóa chất để chủ động phòng, chống dịch gia súc, gia cầm và thủy sản được </w:t>
      </w:r>
      <w:r w:rsidR="00297956" w:rsidRPr="00CA2198">
        <w:rPr>
          <w:lang w:val="vi-VN"/>
        </w:rPr>
        <w:t>cấp</w:t>
      </w:r>
      <w:r w:rsidRPr="00CA2198">
        <w:rPr>
          <w:lang w:val="vi-VN"/>
        </w:rPr>
        <w:t xml:space="preserve"> 100% kinh phí). Đến hết ngày 30/8 h</w:t>
      </w:r>
      <w:r w:rsidR="00297956" w:rsidRPr="00CA2198">
        <w:rPr>
          <w:lang w:val="vi-VN"/>
        </w:rPr>
        <w:t>ằ</w:t>
      </w:r>
      <w:r w:rsidRPr="00CA2198">
        <w:rPr>
          <w:lang w:val="vi-VN"/>
        </w:rPr>
        <w:t xml:space="preserve">ng năm, các địa phương, đơn vị đã giải ngân hết kinh phí cấp </w:t>
      </w:r>
      <w:r w:rsidR="00297956" w:rsidRPr="00CA2198">
        <w:rPr>
          <w:lang w:val="vi-VN"/>
        </w:rPr>
        <w:t>cấp ứng</w:t>
      </w:r>
      <w:r w:rsidRPr="00CA2198">
        <w:rPr>
          <w:lang w:val="vi-VN"/>
        </w:rPr>
        <w:t xml:space="preserve"> thì </w:t>
      </w:r>
      <w:r w:rsidR="007C7718" w:rsidRPr="00CA2198">
        <w:rPr>
          <w:lang w:val="vi-VN"/>
        </w:rPr>
        <w:t xml:space="preserve">có văn bản </w:t>
      </w:r>
      <w:r w:rsidRPr="00CA2198">
        <w:rPr>
          <w:lang w:val="vi-VN"/>
        </w:rPr>
        <w:t>đề xuất Sở Tài chính tham mưu UBND tỉnh cấpbổ sung 30% kinh phí</w:t>
      </w:r>
      <w:r w:rsidR="00630762" w:rsidRPr="00CA2198">
        <w:rPr>
          <w:lang w:val="vi-VN"/>
        </w:rPr>
        <w:t xml:space="preserve"> trên </w:t>
      </w:r>
      <w:r w:rsidRPr="00CA2198">
        <w:rPr>
          <w:lang w:val="vi-VN"/>
        </w:rPr>
        <w:t xml:space="preserve">kế hoạch </w:t>
      </w:r>
      <w:r w:rsidR="00880091" w:rsidRPr="00CA2198">
        <w:rPr>
          <w:lang w:val="vi-VN"/>
        </w:rPr>
        <w:t xml:space="preserve">hỗ trợ của </w:t>
      </w:r>
      <w:r w:rsidRPr="00CA2198">
        <w:rPr>
          <w:lang w:val="vi-VN"/>
        </w:rPr>
        <w:t>UBND tỉnh.</w:t>
      </w:r>
    </w:p>
    <w:p w14:paraId="0D0878E8" w14:textId="0C75018B" w:rsidR="005D5198" w:rsidRPr="00CA2198" w:rsidRDefault="00AB1BDA" w:rsidP="005571FC">
      <w:pPr>
        <w:pBdr>
          <w:top w:val="dotted" w:sz="4" w:space="0" w:color="FFFFFF"/>
          <w:left w:val="dotted" w:sz="4" w:space="0" w:color="FFFFFF"/>
          <w:bottom w:val="dotted" w:sz="4" w:space="3" w:color="FFFFFF"/>
          <w:right w:val="dotted" w:sz="4" w:space="0" w:color="FFFFFF"/>
        </w:pBdr>
        <w:spacing w:before="120" w:after="120"/>
        <w:ind w:firstLine="720"/>
        <w:jc w:val="both"/>
        <w:rPr>
          <w:bCs/>
          <w:lang w:val="vi-VN"/>
        </w:rPr>
      </w:pPr>
      <w:r w:rsidRPr="00CA2198">
        <w:rPr>
          <w:lang w:val="vi-VN"/>
        </w:rPr>
        <w:t xml:space="preserve">2. Ủy ban nhân dân cấp xã phê duyệt </w:t>
      </w:r>
      <w:r w:rsidR="005D5198" w:rsidRPr="00CA2198">
        <w:rPr>
          <w:bCs/>
          <w:lang w:val="vi-VN"/>
        </w:rPr>
        <w:t xml:space="preserve">kế hoạch danh sách đối tượng, kinh phí thực hiện chi tiết theo từng chính sách </w:t>
      </w:r>
      <w:r w:rsidR="005D5198" w:rsidRPr="00CA2198">
        <w:rPr>
          <w:lang w:val="vi-VN"/>
        </w:rPr>
        <w:t>đảm bảo không vượt kế hoạch kinh phí Ủy ban nhân dân tỉnh giao</w:t>
      </w:r>
      <w:r w:rsidR="005D5198" w:rsidRPr="00CA2198">
        <w:rPr>
          <w:bCs/>
          <w:lang w:val="vi-VN"/>
        </w:rPr>
        <w:t>; niêm yết công khai tại trụ sở UBND cấp xã và các hình thức khác theo quy định.</w:t>
      </w:r>
    </w:p>
    <w:p w14:paraId="4034B684" w14:textId="79CA6A7A" w:rsidR="00AB1BDA" w:rsidRPr="00CA2198" w:rsidRDefault="005D5198"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Ủy ban nhân dân cấp </w:t>
      </w:r>
      <w:r w:rsidR="00425A05" w:rsidRPr="00CA2198">
        <w:rPr>
          <w:lang w:val="vi-VN"/>
        </w:rPr>
        <w:t xml:space="preserve">xã </w:t>
      </w:r>
      <w:r w:rsidR="00AB1BDA" w:rsidRPr="00CA2198">
        <w:rPr>
          <w:lang w:val="vi-VN"/>
        </w:rPr>
        <w:t xml:space="preserve">gửi kế hoạch phê duyệt về </w:t>
      </w:r>
      <w:r w:rsidR="00425A05" w:rsidRPr="00CA2198">
        <w:rPr>
          <w:lang w:val="vi-VN"/>
        </w:rPr>
        <w:t xml:space="preserve">các </w:t>
      </w:r>
      <w:r w:rsidR="00AB1BDA" w:rsidRPr="00CA2198">
        <w:rPr>
          <w:lang w:val="vi-VN"/>
        </w:rPr>
        <w:t>Sở</w:t>
      </w:r>
      <w:r w:rsidR="00425A05" w:rsidRPr="00CA2198">
        <w:rPr>
          <w:lang w:val="vi-VN"/>
        </w:rPr>
        <w:t xml:space="preserve">: </w:t>
      </w:r>
      <w:r w:rsidR="00AB1BDA" w:rsidRPr="00CA2198">
        <w:rPr>
          <w:lang w:val="vi-VN"/>
        </w:rPr>
        <w:t>Nông nghiệp và Môi trường,</w:t>
      </w:r>
      <w:r w:rsidR="00425A05" w:rsidRPr="00CA2198">
        <w:rPr>
          <w:lang w:val="vi-VN"/>
        </w:rPr>
        <w:t xml:space="preserve"> Tài chính,</w:t>
      </w:r>
      <w:r w:rsidR="00AB1BDA" w:rsidRPr="00CA2198">
        <w:rPr>
          <w:lang w:val="vi-VN"/>
        </w:rPr>
        <w:t xml:space="preserve"> Xây dựng</w:t>
      </w:r>
      <w:r w:rsidR="00425A05" w:rsidRPr="00CA2198">
        <w:rPr>
          <w:lang w:val="vi-VN"/>
        </w:rPr>
        <w:t xml:space="preserve"> và </w:t>
      </w:r>
      <w:r w:rsidR="00AB1BDA" w:rsidRPr="00CA2198">
        <w:rPr>
          <w:lang w:val="vi-VN"/>
        </w:rPr>
        <w:t xml:space="preserve"> Ngân hàng Nhà nước Chi nhánh khu vực 8, Văn phòng Điều phối nông thôn mới tỉnh. Trường hợp địa phương không có kế hoạch chi tiết được phê duyệt hoặc không phê duyệt hết kinh phí </w:t>
      </w:r>
      <w:r w:rsidR="0052157A" w:rsidRPr="00CA2198">
        <w:rPr>
          <w:lang w:val="vi-VN"/>
        </w:rPr>
        <w:t xml:space="preserve">hỗ trợ theo kế hoạch </w:t>
      </w:r>
      <w:r w:rsidR="00AB1BDA" w:rsidRPr="00CA2198">
        <w:rPr>
          <w:lang w:val="vi-VN"/>
        </w:rPr>
        <w:t xml:space="preserve">Ủy ban nhân dân tỉnh giao thì có văn bản đề xuất gửi Sở Nông nghiệp và Môi trường tham mưu Ủy ban nhân dân tỉnh điều chuyển kế hoạch </w:t>
      </w:r>
      <w:r w:rsidR="00425A05" w:rsidRPr="00CA2198">
        <w:rPr>
          <w:lang w:val="vi-VN"/>
        </w:rPr>
        <w:t xml:space="preserve">kinh phí </w:t>
      </w:r>
      <w:r w:rsidR="00AB1BDA" w:rsidRPr="00CA2198">
        <w:rPr>
          <w:lang w:val="vi-VN"/>
        </w:rPr>
        <w:t xml:space="preserve">hỗ trợ cho đơn vị, địa phương khác có nhu cầu theo quy định. Địa phương </w:t>
      </w:r>
      <w:r w:rsidR="00140484" w:rsidRPr="00CA2198">
        <w:rPr>
          <w:lang w:val="vi-VN"/>
        </w:rPr>
        <w:t xml:space="preserve">cấp xã </w:t>
      </w:r>
      <w:r w:rsidR="00AB1BDA" w:rsidRPr="00CA2198">
        <w:rPr>
          <w:lang w:val="vi-VN"/>
        </w:rPr>
        <w:t xml:space="preserve">phải chịu hoàn toàn trách nhiệm do việc không phê duyệt kế hoạch của địa phương mình hoặc không phê duyệt hết kinh phí </w:t>
      </w:r>
      <w:r w:rsidR="004D1FFA" w:rsidRPr="00CA2198">
        <w:rPr>
          <w:lang w:val="vi-VN"/>
        </w:rPr>
        <w:t xml:space="preserve">theo kế hoạch </w:t>
      </w:r>
      <w:r w:rsidR="00AB1BDA" w:rsidRPr="00CA2198">
        <w:rPr>
          <w:lang w:val="vi-VN"/>
        </w:rPr>
        <w:t xml:space="preserve">Ủy ban nhân dân tỉnh giao. Ngân sách tỉnh không hỗ trợ đối với các công trình ngoài kế hoạch Ủy ban nhân dân tỉnh giao. </w:t>
      </w:r>
    </w:p>
    <w:p w14:paraId="414AC470" w14:textId="4CA8C28B"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b/>
          <w:lang w:val="vi-VN"/>
        </w:rPr>
        <w:t>III. Chế độ báo cáo và xử lý kinh phí thừa, thiếu</w:t>
      </w:r>
    </w:p>
    <w:p w14:paraId="6C5EE3DD" w14:textId="74C8FE6A"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b/>
          <w:lang w:val="vi-VN"/>
        </w:rPr>
      </w:pPr>
      <w:r w:rsidRPr="00CA2198">
        <w:rPr>
          <w:lang w:val="vi-VN"/>
        </w:rPr>
        <w:t>1. H</w:t>
      </w:r>
      <w:r w:rsidR="007F488D" w:rsidRPr="00CA2198">
        <w:rPr>
          <w:lang w:val="vi-VN"/>
        </w:rPr>
        <w:t>ằ</w:t>
      </w:r>
      <w:r w:rsidRPr="00CA2198">
        <w:rPr>
          <w:lang w:val="vi-VN"/>
        </w:rPr>
        <w:t>ng năm, Ủy ban nhân dân cấp xã</w:t>
      </w:r>
      <w:r w:rsidR="001A1218" w:rsidRPr="00CA2198">
        <w:rPr>
          <w:lang w:val="vi-VN"/>
        </w:rPr>
        <w:t>, đơn vị</w:t>
      </w:r>
      <w:r w:rsidRPr="00CA2198">
        <w:rPr>
          <w:lang w:val="vi-VN"/>
        </w:rPr>
        <w:t xml:space="preserve"> tổng hợp báo cáo kết quả thực hiện các chính sách </w:t>
      </w:r>
      <w:r w:rsidRPr="00CA2198">
        <w:rPr>
          <w:i/>
          <w:iCs/>
          <w:lang w:val="vi-VN"/>
        </w:rPr>
        <w:t>(</w:t>
      </w:r>
      <w:r w:rsidR="00373264" w:rsidRPr="00CA2198">
        <w:rPr>
          <w:i/>
          <w:iCs/>
          <w:lang w:val="vi-VN"/>
        </w:rPr>
        <w:t xml:space="preserve">theo </w:t>
      </w:r>
      <w:r w:rsidRPr="00CA2198">
        <w:rPr>
          <w:i/>
          <w:iCs/>
          <w:lang w:val="vi-VN"/>
        </w:rPr>
        <w:t xml:space="preserve">Biểu mẫu số 02/BC </w:t>
      </w:r>
      <w:r w:rsidR="00373264" w:rsidRPr="00CA2198">
        <w:rPr>
          <w:i/>
          <w:iCs/>
          <w:lang w:val="vi-VN"/>
        </w:rPr>
        <w:t>Phụ lục II ban hành kèm theo Nghị quyết này</w:t>
      </w:r>
      <w:r w:rsidRPr="00CA2198">
        <w:rPr>
          <w:i/>
          <w:iCs/>
          <w:lang w:val="vi-VN"/>
        </w:rPr>
        <w:t>),</w:t>
      </w:r>
      <w:r w:rsidRPr="00CA2198">
        <w:rPr>
          <w:lang w:val="vi-VN"/>
        </w:rPr>
        <w:t xml:space="preserve"> đồng thời gửi các Quyết định phê duyệt </w:t>
      </w:r>
      <w:r w:rsidR="00425A05" w:rsidRPr="00CA2198">
        <w:rPr>
          <w:lang w:val="vi-VN"/>
        </w:rPr>
        <w:t xml:space="preserve">kế hoạch </w:t>
      </w:r>
      <w:r w:rsidR="007F488D" w:rsidRPr="00CA2198">
        <w:rPr>
          <w:lang w:val="vi-VN"/>
        </w:rPr>
        <w:t xml:space="preserve">kinh phí </w:t>
      </w:r>
      <w:r w:rsidRPr="00CA2198">
        <w:rPr>
          <w:lang w:val="vi-VN"/>
        </w:rPr>
        <w:t xml:space="preserve">hỗ trợ </w:t>
      </w:r>
      <w:r w:rsidR="00B53516" w:rsidRPr="00CA2198">
        <w:rPr>
          <w:lang w:val="vi-VN"/>
        </w:rPr>
        <w:t>cho các s</w:t>
      </w:r>
      <w:r w:rsidRPr="00CA2198">
        <w:rPr>
          <w:lang w:val="vi-VN"/>
        </w:rPr>
        <w:t xml:space="preserve">ở, </w:t>
      </w:r>
      <w:r w:rsidR="00425A05" w:rsidRPr="00CA2198">
        <w:rPr>
          <w:lang w:val="vi-VN"/>
        </w:rPr>
        <w:t xml:space="preserve">ban, </w:t>
      </w:r>
      <w:r w:rsidRPr="00CA2198">
        <w:rPr>
          <w:lang w:val="vi-VN"/>
        </w:rPr>
        <w:t>ngành theo từng lĩnh vực: Nông nghiệp và Môi trường, Xây dựng, Ngân hàng Nhà nước Chi nhánh Khu vực 8, Văn phòng Điều phối nông thôn mới tỉnh trước ngày 01/12 h</w:t>
      </w:r>
      <w:r w:rsidR="00B53516" w:rsidRPr="00CA2198">
        <w:rPr>
          <w:lang w:val="vi-VN"/>
        </w:rPr>
        <w:t>ằ</w:t>
      </w:r>
      <w:r w:rsidRPr="00CA2198">
        <w:rPr>
          <w:lang w:val="vi-VN"/>
        </w:rPr>
        <w:t>ng năm (hoặc đột xuất theo yêu cầu)</w:t>
      </w:r>
      <w:r w:rsidR="00B2510F" w:rsidRPr="00CA2198">
        <w:rPr>
          <w:lang w:val="vi-VN"/>
        </w:rPr>
        <w:t>.</w:t>
      </w:r>
    </w:p>
    <w:p w14:paraId="0F5873B3" w14:textId="3B9744A3"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bCs/>
          <w:lang w:val="vi-VN"/>
        </w:rPr>
        <w:t>2.</w:t>
      </w:r>
      <w:r w:rsidRPr="00CA2198">
        <w:rPr>
          <w:lang w:val="vi-VN"/>
        </w:rPr>
        <w:t xml:space="preserve"> Các </w:t>
      </w:r>
      <w:r w:rsidR="00DC70EF" w:rsidRPr="00CA2198">
        <w:rPr>
          <w:lang w:val="vi-VN"/>
        </w:rPr>
        <w:t>s</w:t>
      </w:r>
      <w:r w:rsidRPr="00CA2198">
        <w:rPr>
          <w:lang w:val="vi-VN"/>
        </w:rPr>
        <w:t>ở, ngành rà soát, tổng hợp kết quả thực hiện các chính sách thuộc lĩnh vực phụ trách gửi Sở Nông nghiệp và Môi trường trước ngày 15/12 h</w:t>
      </w:r>
      <w:r w:rsidR="00B2510F" w:rsidRPr="00CA2198">
        <w:rPr>
          <w:lang w:val="vi-VN"/>
        </w:rPr>
        <w:t>ằ</w:t>
      </w:r>
      <w:r w:rsidRPr="00CA2198">
        <w:rPr>
          <w:lang w:val="vi-VN"/>
        </w:rPr>
        <w:t xml:space="preserve">ng năm, Sở Nông nghiệp và Môi trường </w:t>
      </w:r>
      <w:r w:rsidR="00B2510F" w:rsidRPr="00CA2198">
        <w:rPr>
          <w:lang w:val="vi-VN"/>
        </w:rPr>
        <w:t xml:space="preserve">chủ trì </w:t>
      </w:r>
      <w:r w:rsidRPr="00CA2198">
        <w:rPr>
          <w:lang w:val="vi-VN"/>
        </w:rPr>
        <w:t>tổng hợp chung kết quả thực hiện gửi Sở Tài chính trước ngày 25/12 h</w:t>
      </w:r>
      <w:r w:rsidR="000B20FD" w:rsidRPr="00CA2198">
        <w:rPr>
          <w:lang w:val="vi-VN"/>
        </w:rPr>
        <w:t>ằ</w:t>
      </w:r>
      <w:r w:rsidRPr="00CA2198">
        <w:rPr>
          <w:lang w:val="vi-VN"/>
        </w:rPr>
        <w:t xml:space="preserve">ng năm. </w:t>
      </w:r>
    </w:p>
    <w:p w14:paraId="4F5B4868" w14:textId="64018D9D"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3. Trên cơ sở báo cáo </w:t>
      </w:r>
      <w:r w:rsidR="0000120B" w:rsidRPr="00CA2198">
        <w:rPr>
          <w:lang w:val="vi-VN"/>
        </w:rPr>
        <w:t>của Sở Nông nghiệp và Môi trường về</w:t>
      </w:r>
      <w:r w:rsidR="000B20FD" w:rsidRPr="00CA2198">
        <w:rPr>
          <w:lang w:val="vi-VN"/>
        </w:rPr>
        <w:t xml:space="preserve"> </w:t>
      </w:r>
      <w:r w:rsidRPr="00CA2198">
        <w:rPr>
          <w:lang w:val="vi-VN"/>
        </w:rPr>
        <w:t xml:space="preserve">kết quả thực hiện chính sách </w:t>
      </w:r>
      <w:r w:rsidR="000B20FD" w:rsidRPr="00CA2198">
        <w:rPr>
          <w:lang w:val="vi-VN"/>
        </w:rPr>
        <w:t xml:space="preserve">của các </w:t>
      </w:r>
      <w:r w:rsidR="0000120B" w:rsidRPr="00CA2198">
        <w:rPr>
          <w:lang w:val="vi-VN"/>
        </w:rPr>
        <w:t>địa phương, đơn vị</w:t>
      </w:r>
      <w:r w:rsidRPr="00CA2198">
        <w:rPr>
          <w:lang w:val="vi-VN"/>
        </w:rPr>
        <w:t xml:space="preserve">, Sở Tài chính tham mưu Ủy ban nhân dân tỉnh xem xét quyết định cấp bổ sung kinh phí còn thiếu hoặc thu hồi kinh phí thừa (nếu có) trước ngày 31/12. Trong vòng 05 ngày làm việc sau khi nhận được quyết định của Ủy ban nhân dân tỉnh, Sở Tài chính hoàn thành thủ tục cấp phát kinh phí cho các đơn vị, địa phương đảm bảo </w:t>
      </w:r>
      <w:r w:rsidR="00355CF2" w:rsidRPr="00CA2198">
        <w:rPr>
          <w:lang w:val="vi-VN"/>
        </w:rPr>
        <w:t xml:space="preserve">theo </w:t>
      </w:r>
      <w:r w:rsidRPr="00CA2198">
        <w:rPr>
          <w:lang w:val="vi-VN"/>
        </w:rPr>
        <w:t>quy định.</w:t>
      </w:r>
    </w:p>
    <w:p w14:paraId="7BF5A853" w14:textId="4382EF1F"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b/>
          <w:lang w:val="vi-VN"/>
        </w:rPr>
      </w:pPr>
      <w:r w:rsidRPr="00CA2198">
        <w:rPr>
          <w:b/>
          <w:lang w:val="vi-VN"/>
        </w:rPr>
        <w:t>IV. Kiểm tra kết quả thực hiện chính sách tại các địa phương</w:t>
      </w:r>
      <w:r w:rsidR="00D231E1" w:rsidRPr="00CA2198">
        <w:rPr>
          <w:b/>
          <w:lang w:val="vi-VN"/>
        </w:rPr>
        <w:t>, đơn vị</w:t>
      </w:r>
    </w:p>
    <w:p w14:paraId="1A478399" w14:textId="3110F14C"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Các </w:t>
      </w:r>
      <w:r w:rsidR="00D231E1" w:rsidRPr="00CA2198">
        <w:rPr>
          <w:lang w:val="vi-VN"/>
        </w:rPr>
        <w:t>s</w:t>
      </w:r>
      <w:r w:rsidRPr="00CA2198">
        <w:rPr>
          <w:lang w:val="vi-VN"/>
        </w:rPr>
        <w:t xml:space="preserve">ở, </w:t>
      </w:r>
      <w:r w:rsidR="00D231E1" w:rsidRPr="00CA2198">
        <w:rPr>
          <w:lang w:val="vi-VN"/>
        </w:rPr>
        <w:t xml:space="preserve">ban, </w:t>
      </w:r>
      <w:r w:rsidRPr="00CA2198">
        <w:rPr>
          <w:lang w:val="vi-VN"/>
        </w:rPr>
        <w:t>ngành theo chức năng, nhiệm vụ chủ động thực hiện kiểm tra</w:t>
      </w:r>
      <w:r w:rsidR="00D231E1" w:rsidRPr="00CA2198">
        <w:rPr>
          <w:lang w:val="vi-VN"/>
        </w:rPr>
        <w:t>, giám sát</w:t>
      </w:r>
      <w:r w:rsidRPr="00CA2198">
        <w:rPr>
          <w:lang w:val="vi-VN"/>
        </w:rPr>
        <w:t xml:space="preserve"> (khi cần thiết) trong quá trình chỉ đạo triển khai và đánh giá kết quả thực hiện chính sách tại các địa phương, đơn vị theo quy định pháp luật.</w:t>
      </w:r>
    </w:p>
    <w:p w14:paraId="44903968"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center"/>
        <w:rPr>
          <w:b/>
          <w:lang w:val="vi-VN"/>
        </w:rPr>
      </w:pPr>
    </w:p>
    <w:p w14:paraId="6BF726CA"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center"/>
        <w:rPr>
          <w:b/>
          <w:lang w:val="vi-VN"/>
        </w:rPr>
      </w:pPr>
      <w:r w:rsidRPr="00CA2198">
        <w:rPr>
          <w:b/>
          <w:lang w:val="vi-VN"/>
        </w:rPr>
        <w:t>Mục 2</w:t>
      </w:r>
    </w:p>
    <w:p w14:paraId="039815B0"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center"/>
        <w:rPr>
          <w:b/>
          <w:lang w:val="vi-VN"/>
        </w:rPr>
      </w:pPr>
      <w:r w:rsidRPr="00CA2198">
        <w:rPr>
          <w:b/>
          <w:lang w:val="vi-VN"/>
        </w:rPr>
        <w:t>QUY TRÌNH THỰC HIỆN, HỒ SƠ HỖ TRỢ</w:t>
      </w:r>
    </w:p>
    <w:p w14:paraId="7C84AF9D"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center"/>
        <w:rPr>
          <w:b/>
          <w:lang w:val="vi-VN"/>
        </w:rPr>
      </w:pPr>
    </w:p>
    <w:p w14:paraId="09522076"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center"/>
        <w:rPr>
          <w:b/>
          <w:lang w:val="vi-VN"/>
        </w:rPr>
      </w:pPr>
      <w:r w:rsidRPr="00CA2198">
        <w:rPr>
          <w:b/>
          <w:lang w:val="vi-VN"/>
        </w:rPr>
        <w:t>Tiểu mục 1</w:t>
      </w:r>
    </w:p>
    <w:p w14:paraId="2EB3FD40"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center"/>
        <w:rPr>
          <w:b/>
          <w:lang w:val="vi-VN"/>
        </w:rPr>
      </w:pPr>
      <w:r w:rsidRPr="00CA2198">
        <w:rPr>
          <w:b/>
          <w:lang w:val="vi-VN"/>
        </w:rPr>
        <w:t>CHÍNH SÁCH PHÁT TRIỂN NÔNG NGHIỆP, NÔNG THÔN</w:t>
      </w:r>
    </w:p>
    <w:p w14:paraId="4A07446F"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b/>
          <w:lang w:val="vi-VN"/>
        </w:rPr>
      </w:pPr>
    </w:p>
    <w:p w14:paraId="13D93B68" w14:textId="58891F02"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b/>
          <w:lang w:val="vi-VN"/>
        </w:rPr>
      </w:pPr>
      <w:r w:rsidRPr="00CA2198">
        <w:rPr>
          <w:b/>
          <w:lang w:val="vi-VN"/>
        </w:rPr>
        <w:t xml:space="preserve">A. </w:t>
      </w:r>
      <w:r w:rsidR="003944E5" w:rsidRPr="00CA2198">
        <w:rPr>
          <w:b/>
          <w:lang w:val="vi-VN"/>
        </w:rPr>
        <w:t>Quy trình</w:t>
      </w:r>
      <w:r w:rsidRPr="00CA2198">
        <w:rPr>
          <w:b/>
          <w:lang w:val="vi-VN"/>
        </w:rPr>
        <w:t xml:space="preserve"> thực hiện, phê duyệt hỗ trợ </w:t>
      </w:r>
    </w:p>
    <w:p w14:paraId="0FC8B989" w14:textId="4134DECD" w:rsidR="00AB1BDA" w:rsidRPr="00CA2198" w:rsidRDefault="001A1218"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b/>
          <w:bCs/>
          <w:lang w:val="vi-VN"/>
        </w:rPr>
        <w:t>I</w:t>
      </w:r>
      <w:r w:rsidR="00AB1BDA" w:rsidRPr="00CA2198">
        <w:rPr>
          <w:b/>
          <w:bCs/>
          <w:lang w:val="vi-VN"/>
        </w:rPr>
        <w:t xml:space="preserve">. Đối với đơn vị thuộc </w:t>
      </w:r>
      <w:r w:rsidR="002E7E9B" w:rsidRPr="00CA2198">
        <w:rPr>
          <w:b/>
          <w:bCs/>
          <w:lang w:val="vi-VN"/>
        </w:rPr>
        <w:t>s</w:t>
      </w:r>
      <w:r w:rsidR="00AB1BDA" w:rsidRPr="00CA2198">
        <w:rPr>
          <w:b/>
          <w:bCs/>
          <w:lang w:val="vi-VN"/>
        </w:rPr>
        <w:t xml:space="preserve">ở, </w:t>
      </w:r>
      <w:r w:rsidR="002E7E9B" w:rsidRPr="00CA2198">
        <w:rPr>
          <w:b/>
          <w:bCs/>
          <w:lang w:val="vi-VN"/>
        </w:rPr>
        <w:t xml:space="preserve">ban, </w:t>
      </w:r>
      <w:r w:rsidR="00AB1BDA" w:rsidRPr="00CA2198">
        <w:rPr>
          <w:b/>
          <w:bCs/>
          <w:lang w:val="vi-VN"/>
        </w:rPr>
        <w:t>ngành cấp tỉnh:</w:t>
      </w:r>
      <w:r w:rsidR="00AB1BDA" w:rsidRPr="00CA2198">
        <w:rPr>
          <w:lang w:val="vi-VN"/>
        </w:rPr>
        <w:t xml:space="preserve"> </w:t>
      </w:r>
      <w:r w:rsidR="00935F8A" w:rsidRPr="00CA2198">
        <w:rPr>
          <w:lang w:val="vi-VN"/>
        </w:rPr>
        <w:t xml:space="preserve">Trên cơ sở </w:t>
      </w:r>
      <w:r w:rsidR="00AB1BDA" w:rsidRPr="00CA2198">
        <w:rPr>
          <w:lang w:val="vi-VN"/>
        </w:rPr>
        <w:t xml:space="preserve">Kế hoạch </w:t>
      </w:r>
      <w:r w:rsidR="00935F8A" w:rsidRPr="00CA2198">
        <w:rPr>
          <w:lang w:val="vi-VN"/>
        </w:rPr>
        <w:t xml:space="preserve">tỉnh </w:t>
      </w:r>
      <w:r w:rsidR="00AB1BDA" w:rsidRPr="00CA2198">
        <w:rPr>
          <w:lang w:val="vi-VN"/>
        </w:rPr>
        <w:t xml:space="preserve">giao và Quyết định cấp </w:t>
      </w:r>
      <w:r w:rsidR="00935F8A" w:rsidRPr="00CA2198">
        <w:rPr>
          <w:lang w:val="vi-VN"/>
        </w:rPr>
        <w:t xml:space="preserve">bổ sung </w:t>
      </w:r>
      <w:r w:rsidR="00AB1BDA" w:rsidRPr="00CA2198">
        <w:rPr>
          <w:lang w:val="vi-VN"/>
        </w:rPr>
        <w:t>kinh phí của UBND tỉnh, các đơn vị triển khai thực hiện</w:t>
      </w:r>
      <w:r w:rsidR="00935F8A" w:rsidRPr="00CA2198">
        <w:rPr>
          <w:lang w:val="vi-VN"/>
        </w:rPr>
        <w:t xml:space="preserve"> các nội dung theo kế hoạch; sau khi hoàn thành đơn vị thực hiện tổ chức nghiệm thu</w:t>
      </w:r>
      <w:r w:rsidR="00133E47" w:rsidRPr="00CA2198">
        <w:rPr>
          <w:lang w:val="vi-VN"/>
        </w:rPr>
        <w:t>, phê duyệt hỗ trợ</w:t>
      </w:r>
      <w:r w:rsidR="00AB1BDA" w:rsidRPr="00CA2198">
        <w:rPr>
          <w:lang w:val="vi-VN"/>
        </w:rPr>
        <w:t xml:space="preserve"> và thanh, quyết toán theo chế độ quy định; tổng hợp báo cáo kết quả thực hiện chính sách về Sở Nông nghiệp và Môi trường, đồng thời gửi Sở Tài chính</w:t>
      </w:r>
      <w:r w:rsidR="000D505A" w:rsidRPr="00CA2198">
        <w:rPr>
          <w:lang w:val="vi-VN"/>
        </w:rPr>
        <w:t xml:space="preserve"> </w:t>
      </w:r>
      <w:r w:rsidR="00AB1BDA" w:rsidRPr="00CA2198">
        <w:rPr>
          <w:lang w:val="vi-VN"/>
        </w:rPr>
        <w:t xml:space="preserve">trước ngày </w:t>
      </w:r>
      <w:r w:rsidRPr="005571FC">
        <w:rPr>
          <w:lang w:val="vi-VN"/>
        </w:rPr>
        <w:t>0</w:t>
      </w:r>
      <w:r w:rsidR="00AB1BDA" w:rsidRPr="005571FC">
        <w:rPr>
          <w:lang w:val="vi-VN"/>
        </w:rPr>
        <w:t>1/12</w:t>
      </w:r>
      <w:r w:rsidR="00AB1BDA" w:rsidRPr="00CA2198">
        <w:rPr>
          <w:lang w:val="vi-VN"/>
        </w:rPr>
        <w:t xml:space="preserve"> h</w:t>
      </w:r>
      <w:r w:rsidR="00397DA3" w:rsidRPr="00CA2198">
        <w:rPr>
          <w:lang w:val="vi-VN"/>
        </w:rPr>
        <w:t>ằ</w:t>
      </w:r>
      <w:r w:rsidR="00AB1BDA" w:rsidRPr="00CA2198">
        <w:rPr>
          <w:lang w:val="vi-VN"/>
        </w:rPr>
        <w:t>ng năm.</w:t>
      </w:r>
      <w:r w:rsidR="00133E47" w:rsidRPr="00CA2198">
        <w:rPr>
          <w:lang w:val="vi-VN"/>
        </w:rPr>
        <w:t xml:space="preserve"> </w:t>
      </w:r>
    </w:p>
    <w:p w14:paraId="22826B74" w14:textId="245443A1" w:rsidR="00AB1BDA" w:rsidRPr="00CA2198" w:rsidRDefault="001A1218"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b/>
          <w:bCs/>
          <w:lang w:val="vi-VN"/>
        </w:rPr>
        <w:t>II</w:t>
      </w:r>
      <w:r w:rsidR="00AB1BDA" w:rsidRPr="00CA2198">
        <w:rPr>
          <w:b/>
          <w:bCs/>
          <w:lang w:val="vi-VN"/>
        </w:rPr>
        <w:t>.</w:t>
      </w:r>
      <w:r w:rsidR="00AB1BDA" w:rsidRPr="00CA2198">
        <w:rPr>
          <w:lang w:val="vi-VN"/>
        </w:rPr>
        <w:t xml:space="preserve"> </w:t>
      </w:r>
      <w:r w:rsidR="00AB1BDA" w:rsidRPr="00CA2198">
        <w:rPr>
          <w:b/>
          <w:bCs/>
          <w:lang w:val="vi-VN"/>
        </w:rPr>
        <w:t>Đối với tổ chức, cá nhân thuộc Ủy ban nhân dân cấp xã quản lý</w:t>
      </w:r>
      <w:r w:rsidR="00AB1BDA" w:rsidRPr="00CA2198">
        <w:rPr>
          <w:lang w:val="vi-VN"/>
        </w:rPr>
        <w:t xml:space="preserve"> (bao gồm: </w:t>
      </w:r>
      <w:r w:rsidR="0087085B" w:rsidRPr="00CA2198">
        <w:rPr>
          <w:lang w:val="vi-VN"/>
        </w:rPr>
        <w:t>D</w:t>
      </w:r>
      <w:r w:rsidR="00AB1BDA" w:rsidRPr="00CA2198">
        <w:rPr>
          <w:lang w:val="vi-VN"/>
        </w:rPr>
        <w:t xml:space="preserve">oanh nghiệp, hợp tác xã, tổ hợp tác, hộ gia đình, cá nhân) </w:t>
      </w:r>
      <w:r w:rsidR="00AB1BDA" w:rsidRPr="00CA2198">
        <w:rPr>
          <w:bCs/>
          <w:lang w:val="vi-VN"/>
        </w:rPr>
        <w:t>thực hiện theo trình tự như sau:</w:t>
      </w:r>
    </w:p>
    <w:p w14:paraId="0060FAD7" w14:textId="001C0F86" w:rsidR="00AB1BDA" w:rsidRPr="00CA2198" w:rsidRDefault="005D5198"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1</w:t>
      </w:r>
      <w:r w:rsidR="001A1218" w:rsidRPr="00CA2198">
        <w:rPr>
          <w:lang w:val="vi-VN"/>
        </w:rPr>
        <w:t>.</w:t>
      </w:r>
      <w:r w:rsidR="00AB1BDA" w:rsidRPr="00CA2198">
        <w:rPr>
          <w:lang w:val="vi-VN"/>
        </w:rPr>
        <w:t xml:space="preserve"> </w:t>
      </w:r>
      <w:r w:rsidR="00A435D7" w:rsidRPr="00CA2198">
        <w:rPr>
          <w:bCs/>
          <w:lang w:val="vi-VN"/>
        </w:rPr>
        <w:t>Sau khi thực hiện hoàn thành các nội dung chính sách,</w:t>
      </w:r>
      <w:r w:rsidR="00A435D7" w:rsidRPr="00CA2198">
        <w:rPr>
          <w:lang w:val="vi-VN"/>
        </w:rPr>
        <w:t xml:space="preserve"> các </w:t>
      </w:r>
      <w:r w:rsidR="00AB1BDA" w:rsidRPr="00CA2198">
        <w:rPr>
          <w:lang w:val="vi-VN"/>
        </w:rPr>
        <w:t xml:space="preserve">tổ chức, cá nhân nộp đơn đề nghị hỗ trợ </w:t>
      </w:r>
      <w:r w:rsidR="00AB1BDA" w:rsidRPr="00CA2198">
        <w:rPr>
          <w:i/>
          <w:iCs/>
          <w:lang w:val="vi-VN"/>
        </w:rPr>
        <w:t xml:space="preserve">(theo Mẫu số 03 </w:t>
      </w:r>
      <w:r w:rsidR="00373264" w:rsidRPr="00CA2198">
        <w:rPr>
          <w:i/>
          <w:iCs/>
          <w:lang w:val="vi-VN"/>
        </w:rPr>
        <w:t>Phụ lục II ban hành kèm theo Nghị quyết này</w:t>
      </w:r>
      <w:r w:rsidR="00AB1BDA" w:rsidRPr="00CA2198">
        <w:rPr>
          <w:i/>
          <w:iCs/>
          <w:lang w:val="vi-VN"/>
        </w:rPr>
        <w:t xml:space="preserve">) </w:t>
      </w:r>
      <w:r w:rsidR="00AB1BDA" w:rsidRPr="00CA2198">
        <w:rPr>
          <w:lang w:val="vi-VN"/>
        </w:rPr>
        <w:t>và 01 bộ hồ sơ thực hiện chính sách theo quy định gửi UBND cấp xã</w:t>
      </w:r>
      <w:r w:rsidR="00767FF0" w:rsidRPr="00CA2198">
        <w:rPr>
          <w:lang w:val="vi-VN"/>
        </w:rPr>
        <w:t>.</w:t>
      </w:r>
    </w:p>
    <w:p w14:paraId="4CEA4047" w14:textId="1B8E22CA" w:rsidR="00A435D7" w:rsidRPr="00CA2198" w:rsidRDefault="005D5198" w:rsidP="005571FC">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2</w:t>
      </w:r>
      <w:r w:rsidR="00A435D7" w:rsidRPr="00CA2198">
        <w:rPr>
          <w:lang w:val="vi-VN"/>
        </w:rPr>
        <w:t xml:space="preserve">. Sau khi </w:t>
      </w:r>
      <w:r w:rsidR="00B34F2F" w:rsidRPr="00CA2198">
        <w:rPr>
          <w:lang w:val="vi-VN"/>
        </w:rPr>
        <w:t>nhận</w:t>
      </w:r>
      <w:r w:rsidR="00A435D7" w:rsidRPr="00CA2198">
        <w:rPr>
          <w:lang w:val="vi-VN"/>
        </w:rPr>
        <w:t xml:space="preserve"> được đơn đề nghị và hồ sơ của các tổ chức, cá nhân, UBND cấp xã thực hiện soát xét hồ sơ và nghiệm thu, phê duyệt kết quả thực hiện, cụ thể:</w:t>
      </w:r>
    </w:p>
    <w:p w14:paraId="2383B857" w14:textId="76D6507A" w:rsidR="00AB1BDA" w:rsidRPr="00CA2198" w:rsidRDefault="001A1218"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a)</w:t>
      </w:r>
      <w:r w:rsidR="00AB1BDA" w:rsidRPr="00CA2198">
        <w:rPr>
          <w:lang w:val="vi-VN"/>
        </w:rPr>
        <w:t xml:space="preserve"> Trường hợp hồ sơ chưa hợp lệ, trong thời hạn 05 ngày làm việc kể từ ngày nhận được hồ sơ đề nghị hỗ trợ của tổ chức, cá nhân, UBND cấp xã có văn bản trả lời và nêu rõ lý do hoặc hướng dẫn chỉnh sửa, bổ sung, hoàn thiện.</w:t>
      </w:r>
    </w:p>
    <w:p w14:paraId="0F4397DC" w14:textId="1264D932" w:rsidR="00AB1BDA" w:rsidRPr="00CA2198" w:rsidRDefault="001A1218"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b)</w:t>
      </w:r>
      <w:r w:rsidR="00AB1BDA" w:rsidRPr="00CA2198">
        <w:rPr>
          <w:lang w:val="vi-VN"/>
        </w:rPr>
        <w:t xml:space="preserve"> Trường hợp hồ sơ hợp lệ, trong thời hạn </w:t>
      </w:r>
      <w:r w:rsidR="00326B79" w:rsidRPr="00CA2198">
        <w:rPr>
          <w:lang w:val="vi-VN"/>
        </w:rPr>
        <w:t>15</w:t>
      </w:r>
      <w:r w:rsidR="00AB1BDA" w:rsidRPr="00CA2198">
        <w:rPr>
          <w:lang w:val="vi-VN"/>
        </w:rPr>
        <w:t xml:space="preserve"> ngày làm việc kể từ ngày nhận đủ hồ sơ, UBND cấp xã phải hoàn thành việc </w:t>
      </w:r>
      <w:r w:rsidR="00326B79" w:rsidRPr="00CA2198">
        <w:rPr>
          <w:lang w:val="vi-VN"/>
        </w:rPr>
        <w:t xml:space="preserve">nghiệm thu, </w:t>
      </w:r>
      <w:r w:rsidR="00AB1BDA" w:rsidRPr="00CA2198">
        <w:rPr>
          <w:lang w:val="vi-VN"/>
        </w:rPr>
        <w:t xml:space="preserve">thẩm định, phê duyệt </w:t>
      </w:r>
      <w:r w:rsidR="00326B79" w:rsidRPr="00CA2198">
        <w:rPr>
          <w:lang w:val="vi-VN"/>
        </w:rPr>
        <w:t xml:space="preserve">danh sách đối tượng, </w:t>
      </w:r>
      <w:r w:rsidR="00AB1BDA" w:rsidRPr="00CA2198">
        <w:rPr>
          <w:lang w:val="vi-VN"/>
        </w:rPr>
        <w:t xml:space="preserve">kinh phí hỗ trợ theo </w:t>
      </w:r>
      <w:r w:rsidR="00326B79" w:rsidRPr="00CA2198">
        <w:rPr>
          <w:lang w:val="vi-VN"/>
        </w:rPr>
        <w:t>từng chính sách</w:t>
      </w:r>
      <w:r w:rsidRPr="00CA2198">
        <w:rPr>
          <w:lang w:val="vi-VN"/>
        </w:rPr>
        <w:t>.</w:t>
      </w:r>
      <w:r w:rsidR="00AB1BDA" w:rsidRPr="00CA2198">
        <w:rPr>
          <w:lang w:val="vi-VN"/>
        </w:rPr>
        <w:t xml:space="preserve"> </w:t>
      </w:r>
      <w:r w:rsidR="00326B79" w:rsidRPr="00CA2198">
        <w:rPr>
          <w:lang w:val="vi-VN"/>
        </w:rPr>
        <w:t xml:space="preserve">Đồng thời, thực hiện công khai quyết định phê duyệt danh sách, kinh phí của các đối tượng thụ hưởng chính sách tại trụ sở UBND cấp xã và </w:t>
      </w:r>
      <w:r w:rsidR="00326B79" w:rsidRPr="005571FC">
        <w:rPr>
          <w:lang w:val="vi-VN"/>
        </w:rPr>
        <w:t>các hình thức khác</w:t>
      </w:r>
      <w:r w:rsidR="00326B79" w:rsidRPr="00CA2198">
        <w:rPr>
          <w:lang w:val="vi-VN"/>
        </w:rPr>
        <w:t xml:space="preserve"> theo quy định. </w:t>
      </w:r>
      <w:r w:rsidR="00AB1BDA" w:rsidRPr="00CA2198">
        <w:rPr>
          <w:lang w:val="vi-VN"/>
        </w:rPr>
        <w:t xml:space="preserve">Trường hợp </w:t>
      </w:r>
      <w:r w:rsidR="00326B79" w:rsidRPr="00CA2198">
        <w:rPr>
          <w:lang w:val="vi-VN"/>
        </w:rPr>
        <w:t xml:space="preserve">đối tượng </w:t>
      </w:r>
      <w:r w:rsidR="00AB1BDA" w:rsidRPr="00CA2198">
        <w:rPr>
          <w:lang w:val="vi-VN"/>
        </w:rPr>
        <w:t xml:space="preserve">không đủ điều kiện </w:t>
      </w:r>
      <w:r w:rsidR="00326B79" w:rsidRPr="00CA2198">
        <w:rPr>
          <w:lang w:val="vi-VN"/>
        </w:rPr>
        <w:t>hưởng chính sách</w:t>
      </w:r>
      <w:r w:rsidR="00AB1BDA" w:rsidRPr="00CA2198">
        <w:rPr>
          <w:lang w:val="vi-VN"/>
        </w:rPr>
        <w:t>, UBND cấp xã có văn bản trả lời và nêu rõ lý do.</w:t>
      </w:r>
    </w:p>
    <w:p w14:paraId="2F2581E7" w14:textId="3E35A6F7" w:rsidR="00AB1BDA" w:rsidRPr="00CA2198" w:rsidRDefault="005D5198"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3</w:t>
      </w:r>
      <w:r w:rsidR="001A1218" w:rsidRPr="00CA2198">
        <w:rPr>
          <w:lang w:val="vi-VN"/>
        </w:rPr>
        <w:t>.</w:t>
      </w:r>
      <w:r w:rsidR="00AB1BDA" w:rsidRPr="00CA2198">
        <w:rPr>
          <w:lang w:val="vi-VN"/>
        </w:rPr>
        <w:t xml:space="preserve"> Trong thời hạn 0</w:t>
      </w:r>
      <w:r w:rsidR="004F78C2" w:rsidRPr="00CA2198">
        <w:rPr>
          <w:lang w:val="vi-VN"/>
        </w:rPr>
        <w:t>5</w:t>
      </w:r>
      <w:r w:rsidR="00AB1BDA" w:rsidRPr="00CA2198">
        <w:rPr>
          <w:lang w:val="vi-VN"/>
        </w:rPr>
        <w:t xml:space="preserve"> ngày làm việc kể từ ngày </w:t>
      </w:r>
      <w:r w:rsidR="001A1218" w:rsidRPr="00CA2198">
        <w:rPr>
          <w:lang w:val="vi-VN"/>
        </w:rPr>
        <w:t>UBND cấp xã ban hành</w:t>
      </w:r>
      <w:r w:rsidR="00AB1BDA" w:rsidRPr="00CA2198">
        <w:rPr>
          <w:lang w:val="vi-VN"/>
        </w:rPr>
        <w:t xml:space="preserve"> quyết định phê duyệt </w:t>
      </w:r>
      <w:r w:rsidR="004F78C2" w:rsidRPr="00CA2198">
        <w:rPr>
          <w:lang w:val="vi-VN"/>
        </w:rPr>
        <w:t xml:space="preserve">danh sách đối tượng, </w:t>
      </w:r>
      <w:r w:rsidR="00AB1BDA" w:rsidRPr="00CA2198">
        <w:rPr>
          <w:lang w:val="vi-VN"/>
        </w:rPr>
        <w:t>kinh phí hỗ trợ, UBND cấp xã thực hiện giải ngân kinh phí hỗ trợ cho các đối tượng thụ hưởng chính sách theo quy định và thực hiện công khai kết quả hỗ trợ.</w:t>
      </w:r>
    </w:p>
    <w:p w14:paraId="4CF5507C" w14:textId="2B532341" w:rsidR="00AB1BDA" w:rsidRPr="00CA2198" w:rsidRDefault="005D5198" w:rsidP="00051F16">
      <w:pPr>
        <w:pBdr>
          <w:top w:val="dotted" w:sz="4" w:space="0" w:color="FFFFFF"/>
          <w:left w:val="dotted" w:sz="4" w:space="0" w:color="FFFFFF"/>
          <w:bottom w:val="dotted" w:sz="4" w:space="3" w:color="FFFFFF"/>
          <w:right w:val="dotted" w:sz="4" w:space="0" w:color="FFFFFF"/>
        </w:pBdr>
        <w:spacing w:before="120" w:after="120"/>
        <w:ind w:firstLine="720"/>
        <w:jc w:val="both"/>
        <w:rPr>
          <w:rFonts w:eastAsia="Arial"/>
          <w:bCs/>
          <w:lang w:val="vi-VN"/>
        </w:rPr>
      </w:pPr>
      <w:r w:rsidRPr="00CA2198">
        <w:rPr>
          <w:rFonts w:eastAsia="Arial"/>
          <w:bCs/>
          <w:lang w:val="vi-VN"/>
        </w:rPr>
        <w:t>4</w:t>
      </w:r>
      <w:r w:rsidR="00974E8D" w:rsidRPr="00CA2198">
        <w:rPr>
          <w:rFonts w:eastAsia="Arial"/>
          <w:bCs/>
          <w:lang w:val="vi-VN"/>
        </w:rPr>
        <w:t>.</w:t>
      </w:r>
      <w:r w:rsidR="00AB1BDA" w:rsidRPr="00CA2198">
        <w:rPr>
          <w:rFonts w:eastAsia="Arial"/>
          <w:bCs/>
          <w:lang w:val="vi-VN"/>
        </w:rPr>
        <w:t xml:space="preserve"> Cách thức thực hiện thủ tục hành chính</w:t>
      </w:r>
    </w:p>
    <w:p w14:paraId="7A1D8F84"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rFonts w:eastAsia="Arial"/>
          <w:lang w:val="vi-VN"/>
        </w:rPr>
      </w:pPr>
      <w:r w:rsidRPr="00CA2198">
        <w:rPr>
          <w:rFonts w:eastAsia="Arial"/>
          <w:bCs/>
          <w:lang w:val="vi-VN"/>
        </w:rPr>
        <w:t xml:space="preserve">Nộp hồ sơ hoặc trả kết quả </w:t>
      </w:r>
      <w:r w:rsidRPr="00CA2198">
        <w:rPr>
          <w:rFonts w:eastAsia="Arial"/>
          <w:lang w:val="vi-VN"/>
        </w:rPr>
        <w:t>giải quyết thủ tục hành chính trực tiếp</w:t>
      </w:r>
      <w:r w:rsidRPr="00CA2198">
        <w:rPr>
          <w:rFonts w:eastAsia="Arial"/>
          <w:bCs/>
          <w:lang w:val="vi-VN"/>
        </w:rPr>
        <w:t xml:space="preserve"> tại Trung tâm Phục vụ hành chính công cấp xã</w:t>
      </w:r>
      <w:r w:rsidRPr="00CA2198">
        <w:rPr>
          <w:rFonts w:eastAsia="Arial"/>
          <w:lang w:val="vi-VN"/>
        </w:rPr>
        <w:t xml:space="preserve"> hoặc trực tuyến (nếu có) hoặc qua dịch vụ bưu chính hoặc qua hệ thống quản lý văn bản, hồ sơ công việc. </w:t>
      </w:r>
    </w:p>
    <w:p w14:paraId="5B17BF6D" w14:textId="32778D04"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i/>
          <w:iCs/>
          <w:lang w:val="vi-VN"/>
        </w:rPr>
      </w:pPr>
      <w:r w:rsidRPr="00CA2198">
        <w:rPr>
          <w:i/>
          <w:iCs/>
          <w:lang w:val="vi-VN"/>
        </w:rPr>
        <w:t xml:space="preserve">Ngoài quy định nêu trên, các địa phương, đơn vị triển khai một số chính sách theo hướng dẫn bổ sung quy trình </w:t>
      </w:r>
      <w:r w:rsidR="00D05A8A" w:rsidRPr="00CA2198">
        <w:rPr>
          <w:i/>
          <w:iCs/>
          <w:lang w:val="vi-VN"/>
        </w:rPr>
        <w:t>hỗ trợ</w:t>
      </w:r>
      <w:r w:rsidRPr="00CA2198">
        <w:rPr>
          <w:i/>
          <w:iCs/>
          <w:lang w:val="vi-VN"/>
        </w:rPr>
        <w:t xml:space="preserve"> cụ thể tại Mục B.</w:t>
      </w:r>
    </w:p>
    <w:p w14:paraId="391797D5" w14:textId="77C11305"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b/>
          <w:lang w:val="vi-VN"/>
        </w:rPr>
      </w:pPr>
      <w:r w:rsidRPr="00CA2198">
        <w:rPr>
          <w:b/>
          <w:lang w:val="vi-VN"/>
        </w:rPr>
        <w:t>B. Hồ sơ</w:t>
      </w:r>
      <w:r w:rsidR="005E3A4C" w:rsidRPr="00CA2198">
        <w:rPr>
          <w:b/>
          <w:lang w:val="vi-VN"/>
        </w:rPr>
        <w:t xml:space="preserve">, quy trình </w:t>
      </w:r>
      <w:r w:rsidRPr="00CA2198">
        <w:rPr>
          <w:b/>
          <w:lang w:val="vi-VN"/>
        </w:rPr>
        <w:t>hỗ trợ</w:t>
      </w:r>
    </w:p>
    <w:p w14:paraId="59289B0C"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b/>
          <w:lang w:val="vi-VN"/>
        </w:rPr>
      </w:pPr>
      <w:r w:rsidRPr="00CA2198">
        <w:rPr>
          <w:b/>
          <w:lang w:val="vi-VN"/>
        </w:rPr>
        <w:t>I. Chính sách hỗ trợ lãi suất</w:t>
      </w:r>
    </w:p>
    <w:p w14:paraId="512DECE2" w14:textId="2F7C4011" w:rsidR="001B7CCC" w:rsidRPr="005571FC"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5571FC">
        <w:rPr>
          <w:lang w:val="vi-VN"/>
        </w:rPr>
        <w:t xml:space="preserve">1. </w:t>
      </w:r>
      <w:r w:rsidR="00A41BBA" w:rsidRPr="005571FC">
        <w:rPr>
          <w:lang w:val="vi-VN"/>
        </w:rPr>
        <w:t>Ngoài</w:t>
      </w:r>
      <w:r w:rsidR="001B7CCC" w:rsidRPr="005571FC">
        <w:rPr>
          <w:lang w:val="vi-VN"/>
        </w:rPr>
        <w:t xml:space="preserve"> </w:t>
      </w:r>
      <w:r w:rsidR="001B7CCC" w:rsidRPr="005571FC">
        <w:rPr>
          <w:shd w:val="clear" w:color="auto" w:fill="FFFFFF"/>
          <w:lang w:val="sv-SE"/>
        </w:rPr>
        <w:t>thực hiện t</w:t>
      </w:r>
      <w:r w:rsidR="001B7CCC" w:rsidRPr="005571FC">
        <w:rPr>
          <w:shd w:val="clear" w:color="auto" w:fill="FFFFFF"/>
          <w:lang w:val="vi-VN"/>
        </w:rPr>
        <w:t xml:space="preserve">heo quy trình tại </w:t>
      </w:r>
      <w:r w:rsidR="001B7CCC" w:rsidRPr="005571FC">
        <w:rPr>
          <w:spacing w:val="-2"/>
          <w:shd w:val="clear" w:color="auto" w:fill="FFFFFF"/>
          <w:lang w:val="sv-SE"/>
        </w:rPr>
        <w:t xml:space="preserve">Phần A Tiểu mục </w:t>
      </w:r>
      <w:r w:rsidR="001B7CCC" w:rsidRPr="005571FC">
        <w:rPr>
          <w:spacing w:val="-2"/>
          <w:shd w:val="clear" w:color="auto" w:fill="FFFFFF"/>
          <w:lang w:val="vi-VN"/>
        </w:rPr>
        <w:t xml:space="preserve">này thì </w:t>
      </w:r>
      <w:r w:rsidR="001B7CCC" w:rsidRPr="005571FC">
        <w:rPr>
          <w:lang w:val="vi-VN"/>
        </w:rPr>
        <w:t>các tổ chức, cá nhân thực hiện các nội dung sau:</w:t>
      </w:r>
    </w:p>
    <w:p w14:paraId="3DD12663" w14:textId="01453CF0"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w:t>
      </w:r>
      <w:r w:rsidR="004F78C2" w:rsidRPr="00CA2198">
        <w:rPr>
          <w:lang w:val="vi-VN"/>
        </w:rPr>
        <w:t>L</w:t>
      </w:r>
      <w:r w:rsidRPr="00CA2198">
        <w:rPr>
          <w:lang w:val="vi-VN"/>
        </w:rPr>
        <w:t xml:space="preserve">ập giấy đề nghị vay vốn hỗ trợ lãi suất gửi Ủy ban nhân dân cấp xã nơi sản xuất, kinh doanh </w:t>
      </w:r>
      <w:r w:rsidRPr="00CA2198">
        <w:rPr>
          <w:i/>
          <w:lang w:val="vi-VN"/>
        </w:rPr>
        <w:t>(theo mẫu 04/HTLS</w:t>
      </w:r>
      <w:r w:rsidR="00373264" w:rsidRPr="00CA2198">
        <w:rPr>
          <w:i/>
          <w:lang w:val="vi-VN"/>
        </w:rPr>
        <w:t xml:space="preserve"> </w:t>
      </w:r>
      <w:r w:rsidR="00373264" w:rsidRPr="00CA2198">
        <w:rPr>
          <w:i/>
          <w:iCs/>
          <w:lang w:val="vi-VN"/>
        </w:rPr>
        <w:t>Phụ lục II ban hành kèm theo Nghị quyết này</w:t>
      </w:r>
      <w:r w:rsidRPr="00CA2198">
        <w:rPr>
          <w:i/>
          <w:lang w:val="vi-VN"/>
        </w:rPr>
        <w:t>)</w:t>
      </w:r>
      <w:r w:rsidRPr="00CA2198">
        <w:rPr>
          <w:lang w:val="vi-VN"/>
        </w:rPr>
        <w:t xml:space="preserve">. Chậm nhất 03 ngày làm việc kể từ ngày nhận giấy đề nghị vay vốn hỗ trợ lãi suất, Ủy ban nhân dân cấp xã kiểm tra thực tế mô hình, xác nhận địa điểm, hiện trạng mô hình </w:t>
      </w:r>
      <w:r w:rsidR="004F78C2" w:rsidRPr="00CA2198">
        <w:rPr>
          <w:lang w:val="vi-VN"/>
        </w:rPr>
        <w:t>để xác nhận phương án sản xuất kinh doanh của tổ chức, cá nhân</w:t>
      </w:r>
      <w:r w:rsidRPr="00CA2198">
        <w:rPr>
          <w:lang w:val="vi-VN"/>
        </w:rPr>
        <w:t>;</w:t>
      </w:r>
    </w:p>
    <w:p w14:paraId="1BBA7EB5" w14:textId="1733985D"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w:t>
      </w:r>
      <w:r w:rsidR="004F78C2" w:rsidRPr="00CA2198">
        <w:rPr>
          <w:lang w:val="vi-VN"/>
        </w:rPr>
        <w:t xml:space="preserve">Các tổ chức, cá nhân </w:t>
      </w:r>
      <w:r w:rsidRPr="00CA2198">
        <w:rPr>
          <w:lang w:val="vi-VN"/>
        </w:rPr>
        <w:t xml:space="preserve">gửi giấy đề nghị vay vốn hỗ trợ lãi suất (đã được Ủy ban nhân dân cấp xã xác nhận) đến tổ chức tín dụng đề nghị vay vốn. Sau khi hoàn thành thủ tục vay vốn, khách hàng gửi 01 bộ hồ sơ vay vốn (bản sao) cho Ủy ban nhân dân cấp xã, bao gồm: Hợp đồng tín dụng (hoặc sổ vay vốn), giấy nhận nợ, phương án </w:t>
      </w:r>
      <w:r w:rsidR="000B1B81" w:rsidRPr="00CA2198">
        <w:rPr>
          <w:lang w:val="vi-VN"/>
        </w:rPr>
        <w:t>sản xuất kinh doanh</w:t>
      </w:r>
      <w:r w:rsidRPr="00CA2198">
        <w:rPr>
          <w:lang w:val="vi-VN"/>
        </w:rPr>
        <w:t>.</w:t>
      </w:r>
    </w:p>
    <w:p w14:paraId="5C9B97F4" w14:textId="2E3DDC75"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Định kỳ h</w:t>
      </w:r>
      <w:r w:rsidR="008E0113" w:rsidRPr="00CA2198">
        <w:rPr>
          <w:lang w:val="vi-VN"/>
        </w:rPr>
        <w:t>ằ</w:t>
      </w:r>
      <w:r w:rsidRPr="00CA2198">
        <w:rPr>
          <w:lang w:val="vi-VN"/>
        </w:rPr>
        <w:t>ng quý:</w:t>
      </w:r>
    </w:p>
    <w:p w14:paraId="5821604E" w14:textId="21F6AA72"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Tổ chức tín dụng tổng hợp danh sách khách hàng vay vốn hỗ trợ lãi suất </w:t>
      </w:r>
      <w:r w:rsidRPr="00CA2198">
        <w:rPr>
          <w:i/>
          <w:lang w:val="vi-VN"/>
        </w:rPr>
        <w:t>(theo mẫu 06/HTLS</w:t>
      </w:r>
      <w:r w:rsidR="00373264" w:rsidRPr="00CA2198">
        <w:rPr>
          <w:i/>
          <w:lang w:val="vi-VN"/>
        </w:rPr>
        <w:t xml:space="preserve"> </w:t>
      </w:r>
      <w:r w:rsidR="00373264" w:rsidRPr="00CA2198">
        <w:rPr>
          <w:i/>
          <w:iCs/>
          <w:lang w:val="vi-VN"/>
        </w:rPr>
        <w:t>Phụ lục II ban hành kèm theo Nghị quyết này</w:t>
      </w:r>
      <w:r w:rsidRPr="00CA2198">
        <w:rPr>
          <w:i/>
          <w:lang w:val="vi-VN"/>
        </w:rPr>
        <w:t>)</w:t>
      </w:r>
      <w:r w:rsidRPr="00CA2198">
        <w:rPr>
          <w:lang w:val="vi-VN"/>
        </w:rPr>
        <w:t xml:space="preserve">, kèm Giấy xác nhận hỗ trợ lãi suất của từng khách hàng </w:t>
      </w:r>
      <w:r w:rsidRPr="00CA2198">
        <w:rPr>
          <w:i/>
          <w:lang w:val="vi-VN"/>
        </w:rPr>
        <w:t>(theo mẫu 05/HTLS</w:t>
      </w:r>
      <w:r w:rsidR="00373264" w:rsidRPr="00CA2198">
        <w:rPr>
          <w:i/>
          <w:lang w:val="vi-VN"/>
        </w:rPr>
        <w:t xml:space="preserve"> </w:t>
      </w:r>
      <w:r w:rsidR="00373264" w:rsidRPr="00CA2198">
        <w:rPr>
          <w:i/>
          <w:iCs/>
          <w:lang w:val="vi-VN"/>
        </w:rPr>
        <w:t>Phụ lục II ban hành kèm theo Nghị quyết này</w:t>
      </w:r>
      <w:r w:rsidRPr="00CA2198">
        <w:rPr>
          <w:i/>
          <w:lang w:val="vi-VN"/>
        </w:rPr>
        <w:t>)</w:t>
      </w:r>
      <w:r w:rsidRPr="00CA2198">
        <w:rPr>
          <w:lang w:val="vi-VN"/>
        </w:rPr>
        <w:t xml:space="preserve"> gửi Ủy ban nhân dân cấp xã trước ngày 05 tháng đầu tiên của quý sau; </w:t>
      </w:r>
    </w:p>
    <w:p w14:paraId="1378630F" w14:textId="22918F0C" w:rsidR="00AB1BDA" w:rsidRPr="00CA2198" w:rsidRDefault="006F6C60"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w:t>
      </w:r>
      <w:r w:rsidR="00AB1BDA" w:rsidRPr="00CA2198">
        <w:rPr>
          <w:lang w:val="vi-VN"/>
        </w:rPr>
        <w:t xml:space="preserve">Ủy ban nhân dân cấp xã: (1) Kiểm tra thực tế các mô hình đề nghị hỗ trợ lãi suất và tổng hợp hồ sơ các khách hàng vay vốn hỗ trợ lãi suất có mô hình đang còn hoạt động; (2) Rà soát hồ sơ, xác định các trường hợp đủ điều kiện hỗ trợ, phê duyệt danh sách khách hàng được hỗ trợ lãi suất theo quy định; </w:t>
      </w:r>
    </w:p>
    <w:p w14:paraId="0C7CFE4F" w14:textId="355C7943"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Trường hợp qua kiểm tra phát hiện khách hàng sử dụng vốn sai mục đích hoặc không đảm bảo điều kiện hỗ trợ lãi suất theo quy định, </w:t>
      </w:r>
      <w:r w:rsidRPr="00CA2198">
        <w:rPr>
          <w:rFonts w:ascii="Times New Roman-Italic" w:hAnsi="Times New Roman-Italic"/>
          <w:iCs/>
          <w:lang w:val="vi-VN"/>
        </w:rPr>
        <w:t>Uỷ ban nhân dân cấp xã quyết định dừng hỗ trợ lãi suất, đồng thời thu hồi số tiền đã</w:t>
      </w:r>
      <w:r w:rsidR="00C1307E" w:rsidRPr="00CA2198">
        <w:rPr>
          <w:rFonts w:ascii="Times New Roman-Italic" w:hAnsi="Times New Roman-Italic"/>
          <w:iCs/>
          <w:lang w:val="vi-VN"/>
        </w:rPr>
        <w:t xml:space="preserve"> </w:t>
      </w:r>
      <w:r w:rsidRPr="00CA2198">
        <w:rPr>
          <w:rFonts w:ascii="Times New Roman-Italic" w:hAnsi="Times New Roman-Italic"/>
          <w:iCs/>
          <w:lang w:val="vi-VN"/>
        </w:rPr>
        <w:t xml:space="preserve">hỗ trợ (nếu có) </w:t>
      </w:r>
      <w:r w:rsidRPr="00CA2198">
        <w:rPr>
          <w:lang w:val="vi-VN"/>
        </w:rPr>
        <w:t>và báo cáo bằng văn bản gửi Tổ chức tín dụng cho vay để phối hợp xử lý.</w:t>
      </w:r>
    </w:p>
    <w:p w14:paraId="3234D798"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bCs/>
          <w:lang w:val="vi-VN"/>
        </w:rPr>
      </w:pPr>
      <w:r w:rsidRPr="00CA2198">
        <w:rPr>
          <w:bCs/>
          <w:lang w:val="vi-VN"/>
        </w:rPr>
        <w:t>2. Hồ sơ hỗ trợ</w:t>
      </w:r>
    </w:p>
    <w:p w14:paraId="303FB338" w14:textId="7D7546CA"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Bản sao giấy đề nghị vay vốn hỗ trợ lãi suất có xác nhận của Ủy ban nhân dân cấp xã </w:t>
      </w:r>
      <w:r w:rsidRPr="00CA2198">
        <w:rPr>
          <w:i/>
          <w:lang w:val="vi-VN"/>
        </w:rPr>
        <w:t>(Mẫu 04/HTLS</w:t>
      </w:r>
      <w:r w:rsidR="00373264" w:rsidRPr="00CA2198">
        <w:rPr>
          <w:i/>
          <w:lang w:val="vi-VN"/>
        </w:rPr>
        <w:t xml:space="preserve"> </w:t>
      </w:r>
      <w:r w:rsidR="00373264" w:rsidRPr="00CA2198">
        <w:rPr>
          <w:i/>
          <w:iCs/>
          <w:lang w:val="vi-VN"/>
        </w:rPr>
        <w:t>Phụ lục II ban hành kèm theo Nghị quyết này</w:t>
      </w:r>
      <w:r w:rsidRPr="00CA2198">
        <w:rPr>
          <w:i/>
          <w:lang w:val="vi-VN"/>
        </w:rPr>
        <w:t>)</w:t>
      </w:r>
      <w:r w:rsidRPr="00CA2198">
        <w:rPr>
          <w:lang w:val="vi-VN"/>
        </w:rPr>
        <w:t xml:space="preserve">; Đối với vay vốn chuyển đổi nghề khai thác thuỷ sản có Bản cam kết chuyển đổi nghề của ngư dân hoặc chủ tàu có xác nhận của UBND cấp xã </w:t>
      </w:r>
      <w:r w:rsidRPr="00CA2198">
        <w:rPr>
          <w:i/>
          <w:lang w:val="vi-VN"/>
        </w:rPr>
        <w:t>(Mẫu 05A/HTLS</w:t>
      </w:r>
      <w:r w:rsidR="00373264" w:rsidRPr="00CA2198">
        <w:rPr>
          <w:i/>
          <w:lang w:val="vi-VN"/>
        </w:rPr>
        <w:t xml:space="preserve"> </w:t>
      </w:r>
      <w:r w:rsidR="00373264" w:rsidRPr="00CA2198">
        <w:rPr>
          <w:i/>
          <w:iCs/>
          <w:lang w:val="vi-VN"/>
        </w:rPr>
        <w:t>Phụ lục II ban hành kèm theo Nghị quyết này</w:t>
      </w:r>
      <w:r w:rsidRPr="00CA2198">
        <w:rPr>
          <w:i/>
          <w:lang w:val="vi-VN"/>
        </w:rPr>
        <w:t>)</w:t>
      </w:r>
      <w:r w:rsidRPr="00CA2198">
        <w:rPr>
          <w:lang w:val="vi-VN"/>
        </w:rPr>
        <w:t>.</w:t>
      </w:r>
    </w:p>
    <w:p w14:paraId="16CB2C62"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Biên bản kiểm tra mô hình đề nghị hỗ trợ lãi suất đang còn hoạt động của Ủy ban nhân dân cấp xã hoặc biên bản xác nhận của Ủy ban nhân dân cấp xã đối với trường hợp ngư dân đề nghị hỗ trợ lãi suất đã hoàn thành việc chuyển đổi nghề và đang duy trì hoạt động sinh kế theo nghề mới;</w:t>
      </w:r>
    </w:p>
    <w:p w14:paraId="32F4E648" w14:textId="51B71313" w:rsidR="00A923FA" w:rsidRPr="00CA2198" w:rsidRDefault="00A923FA" w:rsidP="005571FC">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Phương án sản xuất kinh doanh đã được UBND cấp xã xác nhận.</w:t>
      </w:r>
    </w:p>
    <w:p w14:paraId="0B72788E"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Bản sao Hợp đồng tín dụng (hoặc sổ vay vốn), giấy nhận nợ, phương án sử dụng vốn; giấy xác nhận số tiền lãi được hỗ trợ của từng khách hàng do tổ chức tín dụng cung cấp.</w:t>
      </w:r>
    </w:p>
    <w:p w14:paraId="477BF84F" w14:textId="2C7AA597" w:rsidR="00021F15" w:rsidRPr="00CA2198" w:rsidRDefault="00021F15" w:rsidP="00051F16">
      <w:pPr>
        <w:pBdr>
          <w:top w:val="dotted" w:sz="4" w:space="0" w:color="FFFFFF"/>
          <w:left w:val="dotted" w:sz="4" w:space="0" w:color="FFFFFF"/>
          <w:bottom w:val="dotted" w:sz="4" w:space="3" w:color="FFFFFF"/>
          <w:right w:val="dotted" w:sz="4" w:space="0" w:color="FFFFFF"/>
        </w:pBdr>
        <w:spacing w:before="120" w:after="120"/>
        <w:ind w:firstLine="720"/>
        <w:jc w:val="both"/>
        <w:rPr>
          <w:b/>
          <w:lang w:val="vi-VN"/>
        </w:rPr>
      </w:pPr>
      <w:r w:rsidRPr="00CA2198">
        <w:rPr>
          <w:b/>
          <w:lang w:val="vi-VN"/>
        </w:rPr>
        <w:t xml:space="preserve">II. Chính sách phát triển trồng trọt </w:t>
      </w:r>
    </w:p>
    <w:p w14:paraId="79F1C2D7" w14:textId="77777777" w:rsidR="00021F15" w:rsidRPr="00CA2198" w:rsidRDefault="00021F15"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1. Hỗ trợ </w:t>
      </w:r>
      <w:r w:rsidRPr="00CA2198">
        <w:rPr>
          <w:lang w:val="es-ES"/>
        </w:rPr>
        <w:t>thuê dịch vụ mạ khay, cấy máy sản xuất lúa</w:t>
      </w:r>
    </w:p>
    <w:p w14:paraId="4ACCB1A2" w14:textId="1F4E83E7" w:rsidR="00021F15" w:rsidRPr="00CA2198" w:rsidRDefault="00021F15"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Hợp đồng cấy lúa bằng máy cấy của chủ máy với các tổ chức, cá nhân sản xuất lúa. Trường hợp các vùng xuất lúa tập trung chưa thành lập hợp tác xã, tổ hợp tác thì </w:t>
      </w:r>
      <w:r w:rsidR="00BD69C6" w:rsidRPr="00CA2198">
        <w:rPr>
          <w:lang w:val="vi-VN"/>
        </w:rPr>
        <w:t>T</w:t>
      </w:r>
      <w:r w:rsidRPr="00CA2198">
        <w:rPr>
          <w:lang w:val="vi-VN"/>
        </w:rPr>
        <w:t xml:space="preserve">hôn hoặc </w:t>
      </w:r>
      <w:r w:rsidR="00BD69C6" w:rsidRPr="00CA2198">
        <w:rPr>
          <w:lang w:val="vi-VN"/>
        </w:rPr>
        <w:t>T</w:t>
      </w:r>
      <w:r w:rsidRPr="00CA2198">
        <w:rPr>
          <w:lang w:val="vi-VN"/>
        </w:rPr>
        <w:t>ổ dân phố tổ chức hợp đồng với chủ máy để thực hiện</w:t>
      </w:r>
    </w:p>
    <w:p w14:paraId="29C773B0" w14:textId="77777777" w:rsidR="00021F15" w:rsidRPr="00CA2198" w:rsidRDefault="00021F15"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Bảng tổng hợp diện tích lúa cấy bằng máy có chữ ký của tổ chức, cá nhân thuê máy có xác nhận của Trưởng thôn/tổ dân phố. </w:t>
      </w:r>
    </w:p>
    <w:p w14:paraId="3FFFC25A" w14:textId="77777777" w:rsidR="008C1F14" w:rsidRPr="00CA2198" w:rsidRDefault="008C1F14"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es-ES"/>
        </w:rPr>
      </w:pPr>
      <w:r w:rsidRPr="00CA2198">
        <w:rPr>
          <w:lang w:val="vi-VN"/>
        </w:rPr>
        <w:t xml:space="preserve">2. Chính sách hỗ trợ thuê mặt bằng </w:t>
      </w:r>
      <w:r w:rsidRPr="00CA2198">
        <w:rPr>
          <w:lang w:val="es-ES"/>
        </w:rPr>
        <w:t xml:space="preserve">để làm dịch vụ mạ khay, máy cấy </w:t>
      </w:r>
    </w:p>
    <w:p w14:paraId="366474B2" w14:textId="5F06EF6B" w:rsidR="008C1F14" w:rsidRPr="00CA2198" w:rsidRDefault="008C1F14"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Bản sao Hợp đồng thuê đất có xác nhận của UBND cấp xã </w:t>
      </w:r>
      <w:r w:rsidR="00B53A5D" w:rsidRPr="00CA2198">
        <w:rPr>
          <w:lang w:val="es-ES"/>
        </w:rPr>
        <w:t xml:space="preserve">nơi có đất </w:t>
      </w:r>
      <w:r w:rsidRPr="00CA2198">
        <w:rPr>
          <w:lang w:val="vi-VN"/>
        </w:rPr>
        <w:t>(kèm bản chính để đối chiếu).</w:t>
      </w:r>
    </w:p>
    <w:p w14:paraId="63ADE6A0" w14:textId="06FEC46D" w:rsidR="00021F15" w:rsidRPr="00CA2198" w:rsidRDefault="00D976E6"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3</w:t>
      </w:r>
      <w:r w:rsidR="00021F15" w:rsidRPr="00CA2198">
        <w:rPr>
          <w:lang w:val="vi-VN"/>
        </w:rPr>
        <w:t>. Hỗ trợ cấp mã số vùng trồng</w:t>
      </w:r>
    </w:p>
    <w:p w14:paraId="2175711A" w14:textId="2226EB78" w:rsidR="00021F15" w:rsidRPr="00CA2198" w:rsidRDefault="00021F15"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Quyết định cấp mã số vùng trồng.</w:t>
      </w:r>
    </w:p>
    <w:p w14:paraId="736343B1" w14:textId="7871CC15" w:rsidR="00AB1BDA" w:rsidRPr="00CA2198" w:rsidRDefault="00021F15" w:rsidP="00051F16">
      <w:pPr>
        <w:pBdr>
          <w:top w:val="dotted" w:sz="4" w:space="0" w:color="FFFFFF"/>
          <w:left w:val="dotted" w:sz="4" w:space="0" w:color="FFFFFF"/>
          <w:bottom w:val="dotted" w:sz="4" w:space="3" w:color="FFFFFF"/>
          <w:right w:val="dotted" w:sz="4" w:space="0" w:color="FFFFFF"/>
        </w:pBdr>
        <w:spacing w:before="120" w:after="120"/>
        <w:ind w:firstLine="720"/>
        <w:jc w:val="both"/>
        <w:rPr>
          <w:b/>
          <w:lang w:val="vi-VN"/>
        </w:rPr>
      </w:pPr>
      <w:r w:rsidRPr="00CA2198">
        <w:rPr>
          <w:b/>
          <w:lang w:val="vi-VN"/>
        </w:rPr>
        <w:t>I</w:t>
      </w:r>
      <w:r w:rsidR="00AB1BDA" w:rsidRPr="00CA2198">
        <w:rPr>
          <w:b/>
          <w:lang w:val="vi-VN"/>
        </w:rPr>
        <w:t>II. Chính sách hỗ trợ tập trung, tích tụ ruộng đất</w:t>
      </w:r>
    </w:p>
    <w:p w14:paraId="4228E585"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1. Chính sách hỗ trợ các hoạt động phục vụ công tác chuyển đổi ruộng đất</w:t>
      </w:r>
    </w:p>
    <w:p w14:paraId="35FA01D9" w14:textId="4A0293E2"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Tờ trình của Phòng Kinh tế/Phòng Kinh tế, Hạ tầng và Đô thị </w:t>
      </w:r>
      <w:r w:rsidR="00D91941" w:rsidRPr="00CA2198">
        <w:rPr>
          <w:lang w:val="vi-VN"/>
        </w:rPr>
        <w:t xml:space="preserve">đề nghị phê duyệt kết quả nghiệm thu </w:t>
      </w:r>
      <w:r w:rsidRPr="00CA2198">
        <w:rPr>
          <w:lang w:val="vi-VN"/>
        </w:rPr>
        <w:t xml:space="preserve">(kèm theo hồ sơ nghiệm thu kết quả chuyển đổi ruộng đất của Phòng Kinh tế/Phòng Kinh tế, Hạ tầng và Đô thị); </w:t>
      </w:r>
    </w:p>
    <w:p w14:paraId="5325B633"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Phương án chuyển đổi ruộng đất được Ủy ban nhân dân cấp xã phê duyệt; </w:t>
      </w:r>
    </w:p>
    <w:p w14:paraId="68CBB098"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Biên bản kết quả bốc thăm nhận ruộng trên thực địa của hộ gia đình, cá nhân (có danh sách và chữ ký của hộ gia đình, cá nhân có tên trong Phương án chuyển đổi ruộng đất được duyệt).</w:t>
      </w:r>
    </w:p>
    <w:p w14:paraId="3E896728" w14:textId="1157C990" w:rsidR="00AB1BDA" w:rsidRPr="00CA2198" w:rsidRDefault="00AB1BDA" w:rsidP="005571FC">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Bản đồ đo đạc chỉnh lý sau chuyển đổi ruộng đất được </w:t>
      </w:r>
      <w:r w:rsidR="00412BA8" w:rsidRPr="00CA2198">
        <w:rPr>
          <w:lang w:val="vi-VN"/>
        </w:rPr>
        <w:t xml:space="preserve">cơ quan có thẩm quyền kiểm tra, </w:t>
      </w:r>
      <w:r w:rsidRPr="00CA2198">
        <w:rPr>
          <w:lang w:val="vi-VN"/>
        </w:rPr>
        <w:t xml:space="preserve">Sở Nông nghiệp và Môi trường </w:t>
      </w:r>
      <w:r w:rsidR="002B59F8" w:rsidRPr="00CA2198">
        <w:rPr>
          <w:lang w:val="vi-VN"/>
        </w:rPr>
        <w:t xml:space="preserve">nghiệm thu </w:t>
      </w:r>
      <w:r w:rsidR="00412BA8" w:rsidRPr="00CA2198">
        <w:rPr>
          <w:lang w:val="vi-VN"/>
        </w:rPr>
        <w:t xml:space="preserve">phê duyệt </w:t>
      </w:r>
      <w:r w:rsidRPr="00CA2198">
        <w:rPr>
          <w:lang w:val="vi-VN"/>
        </w:rPr>
        <w:t>theo quy định.</w:t>
      </w:r>
    </w:p>
    <w:p w14:paraId="3847502F"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2. Chính sách hỗ trợ công tác đo đạc chỉnh lý bản đồ, lập hồ sơ địa chính, cấp giấy chứng nhận quyền sử dụng đất sau chuyển đổi ruộng đất</w:t>
      </w:r>
    </w:p>
    <w:p w14:paraId="22DBEF12"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a) Hồ sơ hỗ trợ đo đạc chỉnh lý bản đồ địa chính:</w:t>
      </w:r>
    </w:p>
    <w:p w14:paraId="5A355254" w14:textId="760450B8" w:rsidR="00D63440"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Tờ trình </w:t>
      </w:r>
      <w:r w:rsidR="004A09A8" w:rsidRPr="00CA2198">
        <w:rPr>
          <w:lang w:val="vi-VN"/>
        </w:rPr>
        <w:t xml:space="preserve">đề nghị hỗ trợ kinh phí và hồ sơ nghiệm thu kết quả thực hiện đo đạc </w:t>
      </w:r>
      <w:r w:rsidRPr="00CA2198">
        <w:rPr>
          <w:lang w:val="vi-VN"/>
        </w:rPr>
        <w:t>của Văn phòng Đăng ký đất đai</w:t>
      </w:r>
      <w:r w:rsidR="00A66E0F" w:rsidRPr="00CA2198">
        <w:rPr>
          <w:lang w:val="vi-VN"/>
        </w:rPr>
        <w:t xml:space="preserve"> gửi Sở Nông nghiệp và Môi trường.</w:t>
      </w:r>
    </w:p>
    <w:p w14:paraId="0880F83B" w14:textId="0AA0E9C8" w:rsidR="00D63440"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Quyết định phê duyệt thiết kế kỹ thuật - dự toán</w:t>
      </w:r>
      <w:r w:rsidR="00D63440" w:rsidRPr="00CA2198">
        <w:rPr>
          <w:lang w:val="vi-VN"/>
        </w:rPr>
        <w:t xml:space="preserve"> của Sở Nông nghiệp và </w:t>
      </w:r>
    </w:p>
    <w:p w14:paraId="4B7A5721" w14:textId="56BFABF9" w:rsidR="00AB1BDA" w:rsidRPr="00CA2198" w:rsidRDefault="00D63440" w:rsidP="00051F16">
      <w:pPr>
        <w:pBdr>
          <w:top w:val="dotted" w:sz="4" w:space="0" w:color="FFFFFF"/>
          <w:left w:val="dotted" w:sz="4" w:space="0" w:color="FFFFFF"/>
          <w:bottom w:val="dotted" w:sz="4" w:space="3" w:color="FFFFFF"/>
          <w:right w:val="dotted" w:sz="4" w:space="0" w:color="FFFFFF"/>
        </w:pBdr>
        <w:spacing w:before="120" w:after="120"/>
        <w:jc w:val="both"/>
        <w:rPr>
          <w:lang w:val="vi-VN"/>
        </w:rPr>
      </w:pPr>
      <w:r w:rsidRPr="00CA2198">
        <w:rPr>
          <w:lang w:val="vi-VN"/>
        </w:rPr>
        <w:t>Môi trường</w:t>
      </w:r>
      <w:r w:rsidR="00AB1BDA" w:rsidRPr="00CA2198">
        <w:rPr>
          <w:lang w:val="vi-VN"/>
        </w:rPr>
        <w:t>.</w:t>
      </w:r>
    </w:p>
    <w:p w14:paraId="12AFC8F5"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b) Hồ sơ hỗ trợ cấp giấy chứng nhận quyền sử dụng đất:</w:t>
      </w:r>
    </w:p>
    <w:p w14:paraId="7CBD26EF" w14:textId="07922F3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Tờ trình </w:t>
      </w:r>
      <w:r w:rsidR="00D63440" w:rsidRPr="00CA2198">
        <w:rPr>
          <w:lang w:val="vi-VN"/>
        </w:rPr>
        <w:t xml:space="preserve">đề nghị hỗ trợ kinh phí thực hiện cấp giấy chứng nhận quyền sử dụng đất </w:t>
      </w:r>
      <w:r w:rsidRPr="00CA2198">
        <w:rPr>
          <w:lang w:val="vi-VN"/>
        </w:rPr>
        <w:t xml:space="preserve">của Văn phòng Đăng ký đất đai </w:t>
      </w:r>
      <w:r w:rsidR="00D63440" w:rsidRPr="00CA2198">
        <w:rPr>
          <w:lang w:val="vi-VN"/>
        </w:rPr>
        <w:t>gửi Sở Nông nghiệp và Môi trường.</w:t>
      </w:r>
    </w:p>
    <w:p w14:paraId="7F8B870C" w14:textId="7F31B1AA"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Quyết định phê duyệt thiết kế kỹ thuật - dự toán</w:t>
      </w:r>
      <w:r w:rsidR="00D63440" w:rsidRPr="00CA2198">
        <w:rPr>
          <w:lang w:val="vi-VN"/>
        </w:rPr>
        <w:t xml:space="preserve"> của Sở Nông nghiệp và Môi trường</w:t>
      </w:r>
      <w:r w:rsidRPr="00CA2198">
        <w:rPr>
          <w:lang w:val="vi-VN"/>
        </w:rPr>
        <w:t>.</w:t>
      </w:r>
    </w:p>
    <w:p w14:paraId="0014174F"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Quyết định cấp giấy chứng nhận kèm danh sách hộ gia đình, cá nhân đã được cấp GCNQSD đất theo kết quả thực hiện Phương án chuyển đổi ruộng đất đã được phê duyệt.</w:t>
      </w:r>
    </w:p>
    <w:p w14:paraId="1DCED79E"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3. Chính sách hỗ trợ thuê quyền sử dụng đất sản xuất nông nghiệp</w:t>
      </w:r>
    </w:p>
    <w:p w14:paraId="2332786E" w14:textId="7777777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Bản sao Hợp đồng thuê đất có xác nhận của UBND cấp xã (kèm bản chính để đối chiếu).</w:t>
      </w:r>
    </w:p>
    <w:p w14:paraId="6242E5A2" w14:textId="7899BBBF"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 Đề án hoặc Phương án sản xuất của doanh nghiệp, hợp tác xã, hộ gia đình, cá nhân đã đi vào hoạt động </w:t>
      </w:r>
      <w:r w:rsidR="005B6C3C" w:rsidRPr="00CA2198">
        <w:rPr>
          <w:lang w:val="vi-VN"/>
        </w:rPr>
        <w:t xml:space="preserve">2 năm </w:t>
      </w:r>
      <w:r w:rsidRPr="00CA2198">
        <w:rPr>
          <w:lang w:val="vi-VN"/>
        </w:rPr>
        <w:t>do Ủy ban nhân dân cấp xã xác nhận.</w:t>
      </w:r>
    </w:p>
    <w:p w14:paraId="3B70513E" w14:textId="1F3DF18A" w:rsidR="00AB1BDA" w:rsidRPr="00CA2198" w:rsidRDefault="00846BA5" w:rsidP="00051F16">
      <w:pPr>
        <w:pBdr>
          <w:top w:val="dotted" w:sz="4" w:space="0" w:color="FFFFFF"/>
          <w:left w:val="dotted" w:sz="4" w:space="0" w:color="FFFFFF"/>
          <w:bottom w:val="dotted" w:sz="4" w:space="3" w:color="FFFFFF"/>
          <w:right w:val="dotted" w:sz="4" w:space="0" w:color="FFFFFF"/>
        </w:pBdr>
        <w:spacing w:before="120" w:after="120"/>
        <w:ind w:firstLine="720"/>
        <w:jc w:val="both"/>
        <w:rPr>
          <w:b/>
          <w:lang w:val="vi-VN"/>
        </w:rPr>
      </w:pPr>
      <w:r w:rsidRPr="005571FC">
        <w:rPr>
          <w:b/>
          <w:lang w:val="vi-VN"/>
        </w:rPr>
        <w:t>I</w:t>
      </w:r>
      <w:r w:rsidR="00021F15" w:rsidRPr="005571FC">
        <w:rPr>
          <w:b/>
          <w:lang w:val="vi-VN"/>
        </w:rPr>
        <w:t>V</w:t>
      </w:r>
      <w:r w:rsidR="00AB1BDA" w:rsidRPr="005571FC">
        <w:rPr>
          <w:b/>
          <w:lang w:val="vi-VN"/>
        </w:rPr>
        <w:t xml:space="preserve">. </w:t>
      </w:r>
      <w:r w:rsidR="00265A72" w:rsidRPr="005571FC">
        <w:rPr>
          <w:b/>
          <w:bCs/>
          <w:lang w:val="es-ES"/>
        </w:rPr>
        <w:t>Chính sách phòng, chống dịch bệnh trong chăn nuôi</w:t>
      </w:r>
    </w:p>
    <w:p w14:paraId="57F719F4" w14:textId="12391D2C"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1. </w:t>
      </w:r>
      <w:r w:rsidRPr="00CA2198">
        <w:rPr>
          <w:bCs/>
          <w:shd w:val="clear" w:color="auto" w:fill="FFFFFF"/>
          <w:lang w:val="sq-AL"/>
        </w:rPr>
        <w:t>Dự phòng hóa chất tiêu độc khử trùng phòng chống dịch bệnh trên gia súc, gia cầm</w:t>
      </w:r>
      <w:r w:rsidRPr="00CA2198">
        <w:rPr>
          <w:lang w:val="vi-VN"/>
        </w:rPr>
        <w:t>. Trong đó, giao Chi cục Trồng trọt và Chăn nuôi xây dựng kế hoạch và tổ chức thực hiện. Hồ sơ gồm:</w:t>
      </w:r>
    </w:p>
    <w:p w14:paraId="19A878E3" w14:textId="77777777" w:rsidR="00F72684" w:rsidRPr="00CA2198" w:rsidRDefault="00F72684" w:rsidP="005571FC">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Văn bản của UBND cấp xã đề nghị hỗ trợ hóa chất (trong đó, nêu rõ tình hình dịch bệnh; biên bản kiểm tra kết luận dịch bệnh hoặc phiếu xét nghiệm của cơ quan thú y có thẩm quyền; tính cấp thiết, kế hoạch sử dụng) hoặc đề xuất của Phòng, Trạm thuộc Chi cục Trồng trọt và Chăn nuôi về tính cấp thiết theo chỉ đạo, khuyến cáo của Bộ Nông nghiệp và Môi trường, Cục Chăn nuôi và Thú y, UBND tỉnh về tình hình, diễn biến dịch bệnh.</w:t>
      </w:r>
    </w:p>
    <w:p w14:paraId="1B113991" w14:textId="77777777" w:rsidR="00F72684" w:rsidRPr="00CA2198" w:rsidRDefault="00F72684" w:rsidP="005571FC">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Giấy giới thiệu cử cán bộ tiếp nhận hóa chất của UBND cấp xã (đối với trường hợp hỗ trợ Uỷ ban nhân dân cấp xã).</w:t>
      </w:r>
    </w:p>
    <w:p w14:paraId="2D89C256" w14:textId="64FE597E" w:rsidR="008C620D" w:rsidRPr="00CA2198" w:rsidRDefault="008C620D" w:rsidP="005571FC">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Biên bản bàn giao hoá chất giữa Chi cục Trồng trọt và Chăn nuôi với cán bộ được giới thiệu tiếp nhận hoá chất của UBND cấp xã.</w:t>
      </w:r>
    </w:p>
    <w:p w14:paraId="57E005C2" w14:textId="77777777" w:rsidR="00E8638A" w:rsidRPr="00CA2198" w:rsidRDefault="00BA19ED"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Báo cáo kết quả sử dụng hóa chất của UBND cấp xã</w:t>
      </w:r>
      <w:r w:rsidR="00E8638A" w:rsidRPr="00CA2198">
        <w:rPr>
          <w:lang w:val="vi-VN"/>
        </w:rPr>
        <w:t xml:space="preserve"> (có biểu chi tiết hóa chất đã sử dụng đến từng tổ chức, cá nhân); </w:t>
      </w:r>
    </w:p>
    <w:p w14:paraId="6AA84173" w14:textId="36C192D7" w:rsidR="00AB1BDA" w:rsidRPr="00CA2198" w:rsidRDefault="00AB1BDA" w:rsidP="00051F16">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Báo cáo kết quả sử dụng hóa chất</w:t>
      </w:r>
      <w:r w:rsidR="00DB302F" w:rsidRPr="00CA2198">
        <w:rPr>
          <w:lang w:val="vi-VN"/>
        </w:rPr>
        <w:t>;</w:t>
      </w:r>
      <w:r w:rsidRPr="00CA2198">
        <w:rPr>
          <w:lang w:val="vi-VN"/>
        </w:rPr>
        <w:t xml:space="preserve"> </w:t>
      </w:r>
      <w:r w:rsidR="00DB302F" w:rsidRPr="00CA2198">
        <w:rPr>
          <w:lang w:val="vi-VN"/>
        </w:rPr>
        <w:t>h</w:t>
      </w:r>
      <w:r w:rsidRPr="00CA2198">
        <w:rPr>
          <w:lang w:val="vi-VN"/>
        </w:rPr>
        <w:t>óa đơn, chứng từ mua sắm, cấp phát hóa chất của</w:t>
      </w:r>
      <w:r w:rsidR="00F72684" w:rsidRPr="00CA2198">
        <w:rPr>
          <w:lang w:val="vi-VN"/>
        </w:rPr>
        <w:t xml:space="preserve"> UBND cấp xã và</w:t>
      </w:r>
      <w:r w:rsidRPr="00CA2198">
        <w:rPr>
          <w:lang w:val="vi-VN"/>
        </w:rPr>
        <w:t xml:space="preserve"> Chi cục Trồng trọt và Chăn nuôi.</w:t>
      </w:r>
    </w:p>
    <w:p w14:paraId="421961E9" w14:textId="77777777" w:rsidR="00F72684" w:rsidRPr="00CA2198" w:rsidRDefault="00F72684" w:rsidP="005571FC">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xml:space="preserve">2. </w:t>
      </w:r>
      <w:r w:rsidRPr="00CA2198">
        <w:rPr>
          <w:bCs/>
          <w:shd w:val="clear" w:color="auto" w:fill="FFFFFF"/>
          <w:lang w:val="sq-AL"/>
        </w:rPr>
        <w:t>Hỗ trợ người chăn nuôi có trâu, bò bị chết, buộc phải tiêu hủy hoặc sảy thai do phản ứng sau tiêm phòng</w:t>
      </w:r>
    </w:p>
    <w:p w14:paraId="62CDFDBC" w14:textId="77777777" w:rsidR="00F72684" w:rsidRPr="00CA2198" w:rsidRDefault="00F72684" w:rsidP="005571FC">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Biên bản kiểm tra kết luận trâu bò bị chết, buộc phải tiêu hủy hoặc sẩy thai do phản ứng sau tiêm phòng có xác nhận của UBND cấp xã</w:t>
      </w:r>
      <w:r w:rsidRPr="00CA2198">
        <w:rPr>
          <w:i/>
          <w:iCs/>
          <w:lang w:val="vi-VN"/>
        </w:rPr>
        <w:t>.</w:t>
      </w:r>
    </w:p>
    <w:p w14:paraId="00FEDBB8" w14:textId="2667F488" w:rsidR="00683057" w:rsidRPr="00B80A09" w:rsidRDefault="00F72684" w:rsidP="005571FC">
      <w:pPr>
        <w:pBdr>
          <w:top w:val="dotted" w:sz="4" w:space="0" w:color="FFFFFF"/>
          <w:left w:val="dotted" w:sz="4" w:space="0" w:color="FFFFFF"/>
          <w:bottom w:val="dotted" w:sz="4" w:space="3" w:color="FFFFFF"/>
          <w:right w:val="dotted" w:sz="4" w:space="0" w:color="FFFFFF"/>
        </w:pBdr>
        <w:spacing w:before="120" w:after="120"/>
        <w:ind w:firstLine="720"/>
        <w:jc w:val="both"/>
        <w:rPr>
          <w:lang w:val="vi-VN"/>
        </w:rPr>
      </w:pPr>
      <w:r w:rsidRPr="00CA2198">
        <w:rPr>
          <w:lang w:val="vi-VN"/>
        </w:rPr>
        <w:t>- Biên bản tiêu hủy có xác nhận của UBND cấp xã.</w:t>
      </w:r>
    </w:p>
    <w:p w14:paraId="61942CB8" w14:textId="52B6BEB8" w:rsidR="00AB1BDA" w:rsidRPr="00CA2198" w:rsidRDefault="00846BA5" w:rsidP="00BD765D">
      <w:pPr>
        <w:pBdr>
          <w:top w:val="dotted" w:sz="4" w:space="0" w:color="FFFFFF"/>
          <w:left w:val="dotted" w:sz="4" w:space="0" w:color="FFFFFF"/>
          <w:bottom w:val="dotted" w:sz="4" w:space="22" w:color="FFFFFF"/>
          <w:right w:val="dotted" w:sz="4" w:space="0" w:color="FFFFFF"/>
        </w:pBdr>
        <w:spacing w:before="120" w:after="120"/>
        <w:ind w:firstLine="720"/>
        <w:jc w:val="both"/>
        <w:rPr>
          <w:b/>
          <w:lang w:val="vi-VN"/>
        </w:rPr>
      </w:pPr>
      <w:r w:rsidRPr="00CA2198">
        <w:rPr>
          <w:b/>
          <w:lang w:val="vi-VN"/>
        </w:rPr>
        <w:t>V</w:t>
      </w:r>
      <w:r w:rsidR="00AB1BDA" w:rsidRPr="00CA2198">
        <w:rPr>
          <w:b/>
          <w:lang w:val="vi-VN"/>
        </w:rPr>
        <w:t>. Chính sách phát triển thủy sản</w:t>
      </w:r>
    </w:p>
    <w:p w14:paraId="0C8470A1"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1. Hỗ trợ tổ chức cộng đồng</w:t>
      </w:r>
    </w:p>
    <w:p w14:paraId="4FE18589" w14:textId="49E201F4"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 Quyết định </w:t>
      </w:r>
      <w:r w:rsidR="00727E75" w:rsidRPr="00CA2198">
        <w:rPr>
          <w:lang w:val="vi-VN"/>
        </w:rPr>
        <w:t xml:space="preserve">của Ủy ban nhân dân cấp xã về </w:t>
      </w:r>
      <w:r w:rsidRPr="00CA2198">
        <w:rPr>
          <w:lang w:val="vi-VN"/>
        </w:rPr>
        <w:t>công nhận và giao quyền quản lý trong bảo vệ nguồn lợi thủy sản cho tổ chức cộng đồng được ban hành từ năm 2026 trở đi.</w:t>
      </w:r>
    </w:p>
    <w:p w14:paraId="19CCC9B0" w14:textId="2BC46DB6"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Báo cáo tình hình, kết quả thực hiện các nội dung hoạt động h</w:t>
      </w:r>
      <w:r w:rsidR="00397DA3" w:rsidRPr="00CA2198">
        <w:rPr>
          <w:lang w:val="vi-VN"/>
        </w:rPr>
        <w:t>ằ</w:t>
      </w:r>
      <w:r w:rsidRPr="00CA2198">
        <w:rPr>
          <w:lang w:val="vi-VN"/>
        </w:rPr>
        <w:t>ng năm của tổ chức cộng đồng.</w:t>
      </w:r>
    </w:p>
    <w:p w14:paraId="60623482" w14:textId="1DD2D190"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Kế hoạch triển khai Phương án bảo vệ và khai thác thủy sản h</w:t>
      </w:r>
      <w:r w:rsidR="00397DA3" w:rsidRPr="00CA2198">
        <w:rPr>
          <w:lang w:val="vi-VN"/>
        </w:rPr>
        <w:t>ằ</w:t>
      </w:r>
      <w:r w:rsidRPr="00CA2198">
        <w:rPr>
          <w:lang w:val="vi-VN"/>
        </w:rPr>
        <w:t>ng năm của tổ chức cộng đồng được UBND xã, phường thông qua.</w:t>
      </w:r>
    </w:p>
    <w:p w14:paraId="32855BAF"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2. Hỗ trợ đào tạo cấp chứng chỉ thuyền viên tàu cá. Trong đó, giao Chi cục Thủy sản xây dựng kế hoạch và tổ chức thực hiện. Hồ sơ gồm:</w:t>
      </w:r>
    </w:p>
    <w:p w14:paraId="411B1719" w14:textId="0E65D3BE"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Kế hoạch triển khai thực hiện nội dung về đào tạo cấp chứng chỉ thuyền viên tàu cá h</w:t>
      </w:r>
      <w:r w:rsidR="00397DA3" w:rsidRPr="00CA2198">
        <w:rPr>
          <w:lang w:val="vi-VN"/>
        </w:rPr>
        <w:t>ằ</w:t>
      </w:r>
      <w:r w:rsidRPr="00CA2198">
        <w:rPr>
          <w:lang w:val="vi-VN"/>
        </w:rPr>
        <w:t xml:space="preserve">ng năm hoặc giai đoạn được Sở Nông nghiệp và Môi trường phê duyệt (trong đó có dự toán kinh phí); </w:t>
      </w:r>
    </w:p>
    <w:p w14:paraId="606547EF" w14:textId="77777777" w:rsidR="00B619BC" w:rsidRPr="00CA2198" w:rsidRDefault="00B619BC" w:rsidP="00051F16">
      <w:pPr>
        <w:pBdr>
          <w:top w:val="dotted" w:sz="4" w:space="0" w:color="FFFFFF"/>
          <w:left w:val="dotted" w:sz="4" w:space="0" w:color="FFFFFF"/>
          <w:bottom w:val="dotted" w:sz="4" w:space="22" w:color="FFFFFF"/>
          <w:right w:val="dotted" w:sz="4" w:space="0" w:color="FFFFFF"/>
        </w:pBdr>
        <w:spacing w:before="120" w:after="120"/>
        <w:ind w:firstLine="720"/>
        <w:jc w:val="both"/>
        <w:rPr>
          <w:spacing w:val="3"/>
          <w:shd w:val="clear" w:color="auto" w:fill="FFFFFF"/>
          <w:lang w:val="vi-VN"/>
        </w:rPr>
      </w:pPr>
      <w:r w:rsidRPr="00CA2198">
        <w:rPr>
          <w:spacing w:val="3"/>
          <w:shd w:val="clear" w:color="auto" w:fill="FFFFFF"/>
          <w:lang w:val="vi-VN"/>
        </w:rPr>
        <w:t>- Hồ sơ năng lực của cơ sở đào tạo;</w:t>
      </w:r>
    </w:p>
    <w:p w14:paraId="28858C5E" w14:textId="77777777" w:rsidR="00B619BC" w:rsidRPr="00CA2198" w:rsidRDefault="00B619BC" w:rsidP="00051F16">
      <w:pPr>
        <w:pBdr>
          <w:top w:val="dotted" w:sz="4" w:space="0" w:color="FFFFFF"/>
          <w:left w:val="dotted" w:sz="4" w:space="0" w:color="FFFFFF"/>
          <w:bottom w:val="dotted" w:sz="4" w:space="22" w:color="FFFFFF"/>
          <w:right w:val="dotted" w:sz="4" w:space="0" w:color="FFFFFF"/>
        </w:pBdr>
        <w:spacing w:before="120" w:after="120"/>
        <w:ind w:firstLine="720"/>
        <w:jc w:val="both"/>
        <w:rPr>
          <w:spacing w:val="3"/>
          <w:shd w:val="clear" w:color="auto" w:fill="FFFFFF"/>
          <w:lang w:val="vi-VN"/>
        </w:rPr>
      </w:pPr>
      <w:r w:rsidRPr="00CA2198">
        <w:rPr>
          <w:spacing w:val="3"/>
          <w:shd w:val="clear" w:color="auto" w:fill="FFFFFF"/>
          <w:lang w:val="vi-VN"/>
        </w:rPr>
        <w:t xml:space="preserve">- Hồ sơ đào tạo liên quan theo quy định, gồm có: </w:t>
      </w:r>
    </w:p>
    <w:p w14:paraId="2666C53F" w14:textId="77777777" w:rsidR="00B619BC" w:rsidRPr="00CA2198" w:rsidRDefault="00B619BC" w:rsidP="00051F16">
      <w:pPr>
        <w:pBdr>
          <w:top w:val="dotted" w:sz="4" w:space="0" w:color="FFFFFF"/>
          <w:left w:val="dotted" w:sz="4" w:space="0" w:color="FFFFFF"/>
          <w:bottom w:val="dotted" w:sz="4" w:space="22" w:color="FFFFFF"/>
          <w:right w:val="dotted" w:sz="4" w:space="0" w:color="FFFFFF"/>
        </w:pBdr>
        <w:spacing w:before="120" w:after="120"/>
        <w:ind w:firstLine="720"/>
        <w:jc w:val="both"/>
        <w:rPr>
          <w:spacing w:val="3"/>
          <w:shd w:val="clear" w:color="auto" w:fill="FFFFFF"/>
          <w:lang w:val="vi-VN"/>
        </w:rPr>
      </w:pPr>
      <w:r w:rsidRPr="00CA2198">
        <w:rPr>
          <w:spacing w:val="3"/>
          <w:shd w:val="clear" w:color="auto" w:fill="FFFFFF"/>
          <w:lang w:val="vi-VN"/>
        </w:rPr>
        <w:t xml:space="preserve">+ Đơn xin đào tạo của học viên, sơ yếu lý lịch, giấy khám sức khoẻ, bản phô tô căn cước công dân; </w:t>
      </w:r>
    </w:p>
    <w:p w14:paraId="4FA9C638" w14:textId="77777777" w:rsidR="00B619BC" w:rsidRPr="00CA2198" w:rsidRDefault="00B619BC" w:rsidP="00051F16">
      <w:pPr>
        <w:pBdr>
          <w:top w:val="dotted" w:sz="4" w:space="0" w:color="FFFFFF"/>
          <w:left w:val="dotted" w:sz="4" w:space="0" w:color="FFFFFF"/>
          <w:bottom w:val="dotted" w:sz="4" w:space="22" w:color="FFFFFF"/>
          <w:right w:val="dotted" w:sz="4" w:space="0" w:color="FFFFFF"/>
        </w:pBdr>
        <w:spacing w:before="120" w:after="120"/>
        <w:ind w:firstLine="720"/>
        <w:jc w:val="both"/>
        <w:rPr>
          <w:spacing w:val="3"/>
          <w:shd w:val="clear" w:color="auto" w:fill="FFFFFF"/>
          <w:lang w:val="vi-VN"/>
        </w:rPr>
      </w:pPr>
      <w:r w:rsidRPr="00CA2198">
        <w:rPr>
          <w:spacing w:val="3"/>
          <w:shd w:val="clear" w:color="auto" w:fill="FFFFFF"/>
          <w:lang w:val="vi-VN"/>
        </w:rPr>
        <w:t xml:space="preserve">+ Thủ tục đấu thầu theo quy định; </w:t>
      </w:r>
    </w:p>
    <w:p w14:paraId="3F26455C" w14:textId="77777777" w:rsidR="00B619BC" w:rsidRPr="00CA2198" w:rsidRDefault="00B619BC" w:rsidP="00051F16">
      <w:pPr>
        <w:pBdr>
          <w:top w:val="dotted" w:sz="4" w:space="0" w:color="FFFFFF"/>
          <w:left w:val="dotted" w:sz="4" w:space="0" w:color="FFFFFF"/>
          <w:bottom w:val="dotted" w:sz="4" w:space="22" w:color="FFFFFF"/>
          <w:right w:val="dotted" w:sz="4" w:space="0" w:color="FFFFFF"/>
        </w:pBdr>
        <w:spacing w:before="120" w:after="120"/>
        <w:ind w:firstLine="720"/>
        <w:jc w:val="both"/>
        <w:rPr>
          <w:spacing w:val="3"/>
          <w:shd w:val="clear" w:color="auto" w:fill="FFFFFF"/>
          <w:lang w:val="vi-VN"/>
        </w:rPr>
      </w:pPr>
      <w:r w:rsidRPr="00CA2198">
        <w:rPr>
          <w:spacing w:val="3"/>
          <w:shd w:val="clear" w:color="auto" w:fill="FFFFFF"/>
          <w:lang w:val="vi-VN"/>
        </w:rPr>
        <w:t xml:space="preserve">+ Danh sách học viên của mỗi lớp đào tạo; </w:t>
      </w:r>
    </w:p>
    <w:p w14:paraId="3A3FAD4B" w14:textId="77777777" w:rsidR="00B619BC" w:rsidRPr="00CA2198" w:rsidRDefault="00B619BC" w:rsidP="00051F16">
      <w:pPr>
        <w:pBdr>
          <w:top w:val="dotted" w:sz="4" w:space="0" w:color="FFFFFF"/>
          <w:left w:val="dotted" w:sz="4" w:space="0" w:color="FFFFFF"/>
          <w:bottom w:val="dotted" w:sz="4" w:space="22" w:color="FFFFFF"/>
          <w:right w:val="dotted" w:sz="4" w:space="0" w:color="FFFFFF"/>
        </w:pBdr>
        <w:spacing w:before="120" w:after="120"/>
        <w:ind w:firstLine="720"/>
        <w:jc w:val="both"/>
        <w:rPr>
          <w:spacing w:val="3"/>
          <w:shd w:val="clear" w:color="auto" w:fill="FFFFFF"/>
          <w:lang w:val="vi-VN"/>
        </w:rPr>
      </w:pPr>
      <w:r w:rsidRPr="00CA2198">
        <w:rPr>
          <w:spacing w:val="3"/>
          <w:shd w:val="clear" w:color="auto" w:fill="FFFFFF"/>
          <w:lang w:val="vi-VN"/>
        </w:rPr>
        <w:t>+ Quyết định mở lớp, Quyết định thành lập hội đồng tốt nghiệp, Quyết định cấp chứng chỉ thuyền viên tàu cá của cơ sở đào tạo và danh sách học viên kèm theo;</w:t>
      </w:r>
    </w:p>
    <w:p w14:paraId="37E7EC0A" w14:textId="77777777" w:rsidR="00B619BC" w:rsidRPr="00CA2198" w:rsidRDefault="00B619BC"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spacing w:val="3"/>
          <w:shd w:val="clear" w:color="auto" w:fill="FFFFFF"/>
          <w:lang w:val="vi-VN"/>
        </w:rPr>
        <w:t>+ Hợp đồng, thanh lý hợp đồng đào tạo và hoá đơn tài chính.</w:t>
      </w:r>
    </w:p>
    <w:p w14:paraId="3BB50485"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3. Hỗ trợ phí thuê bao dịch vụ thiết bị giám sát hành trình tàu cá. Hồ sơ gồm:</w:t>
      </w:r>
    </w:p>
    <w:p w14:paraId="2A7B3244"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Giấy chứng nhận đăng ký tàu cá, Giấy phép khai thác thủy sản, Giấy chứng nhận an toàn kỹ thuật tàu cá còn hiệu lực (Bản sao, xuất trình bản chính để đối chiếu).</w:t>
      </w:r>
    </w:p>
    <w:p w14:paraId="53442D46"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Hóa đơn phí thuê bao của đơn vị cung cấp dịch vụ giám sát hành trình tàu cá (Bản sao, xuất trình bản chính để đối chiếu).</w:t>
      </w:r>
    </w:p>
    <w:p w14:paraId="523576A5" w14:textId="60174884" w:rsidR="00AB1BDA" w:rsidRPr="00CA2198" w:rsidRDefault="00B85B2B"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4</w:t>
      </w:r>
      <w:r w:rsidR="00AB1BDA" w:rsidRPr="00CA2198">
        <w:rPr>
          <w:lang w:val="vi-VN"/>
        </w:rPr>
        <w:t>. Hỗ trợ nâng cấp, thay thế thiết bị giám sát hành trình. Hồ sơ gồm:</w:t>
      </w:r>
    </w:p>
    <w:p w14:paraId="68158662"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Giấy chứng nhận đăng ký tàu cá, Giấy chứng nhận an toàn kỹ thuật, Giấy phép khai thác thủy sản còn hiệu lực (Bản sao, xuất trình bản chính để đối chiếu);</w:t>
      </w:r>
    </w:p>
    <w:p w14:paraId="1CD153C4"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Hóa đơn tài chính nâng cấp hoặc mua thiết bị giám sát hành trình (Bản sao, xuất trình bản chính để đối chiếu);</w:t>
      </w:r>
    </w:p>
    <w:p w14:paraId="7B7733BF" w14:textId="2939E513" w:rsidR="00CB0C2F" w:rsidRPr="00CA2198" w:rsidRDefault="00B85B2B"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5.</w:t>
      </w:r>
      <w:r w:rsidR="00AB1BDA" w:rsidRPr="00CA2198">
        <w:rPr>
          <w:lang w:val="vi-VN"/>
        </w:rPr>
        <w:t xml:space="preserve"> Hỗ trợ mua dự phòng hóa chất thủy sản. </w:t>
      </w:r>
      <w:r w:rsidR="00CB0C2F" w:rsidRPr="00CA2198">
        <w:rPr>
          <w:lang w:val="vi-VN"/>
        </w:rPr>
        <w:t>Trong đó, giao Chi cục Thủy sản xây dựng kế hoạch và tổ chức thực hiện. Hồ sơ gồm:</w:t>
      </w:r>
    </w:p>
    <w:p w14:paraId="5130C36A" w14:textId="1A01A97B" w:rsidR="00722E63" w:rsidRPr="00CA2198" w:rsidRDefault="00722E63"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 Văn bản đề nghị hỗ trợ của UBND cấp xã về hỗ trợ hóa chất phòng, chống dịch bệnh động vật thủy sản; trong đó, nêu rõ tình hình dịch bệnh (đến từng cơ sở, diện tích, mực nước ao nuôi, tên bệnh, ngày bị bệnh...), tính cấp thiết cần sử dụng hóa chất để bao vây, khống chế dịch bệnh, số lượng hóa chất đề xuất hỗ trợ xử lý dịch bệnh; </w:t>
      </w:r>
    </w:p>
    <w:p w14:paraId="4ECD0A86" w14:textId="77777777" w:rsidR="003A3867" w:rsidRPr="005571FC" w:rsidRDefault="003A3867" w:rsidP="005571FC">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Giấy giới thiệu cử cán bộ tiếp nhận hóa chất của UBND cấp xã (đối với trường hợp mua hoá chất để hỗ trợ cho cấp xã).</w:t>
      </w:r>
    </w:p>
    <w:p w14:paraId="49CBA06E" w14:textId="1FE054C0" w:rsidR="003A3867" w:rsidRPr="00CA2198" w:rsidRDefault="003A3867"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Biên bản bàn giao hoá chất giữa Chi cục Thuỷ sản với cán bộ được giới thiệu tiếp nhận hoá chất của UBND cấp xã.</w:t>
      </w:r>
    </w:p>
    <w:p w14:paraId="7539A8EC" w14:textId="41F08A5C" w:rsidR="00722E63" w:rsidRPr="00CA2198" w:rsidRDefault="00722E63"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Phiếu xét nghiệm của Cơ quan thú y có thẩm quyền hoặc Biên bản kiểm tra kết luận dịch bệnh của cơ quan được giao thực hiện nhiệm vụ thú y thủy sản;</w:t>
      </w:r>
    </w:p>
    <w:p w14:paraId="4012639D" w14:textId="1ECEF45D" w:rsidR="00722E63" w:rsidRPr="00CA2198" w:rsidRDefault="00722E63"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 Báo cáo kết quả sử dụng hóa chất phòng, chống dịch của Ủy ban nhân dân cấp xã (có biểu chi tiết hóa chất đã sử dụng đến từng tổ chức, cá nhân); </w:t>
      </w:r>
    </w:p>
    <w:p w14:paraId="54BF0300" w14:textId="77EC09CE" w:rsidR="00722E63" w:rsidRPr="00CA2198" w:rsidRDefault="00722E63"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 </w:t>
      </w:r>
      <w:r w:rsidR="00DB302F" w:rsidRPr="00CA2198">
        <w:rPr>
          <w:lang w:val="vi-VN"/>
        </w:rPr>
        <w:t xml:space="preserve">Báo cáo kết quả sử dụng hóa chất phòng, chống dịch bệnh; </w:t>
      </w:r>
      <w:r w:rsidRPr="00CA2198">
        <w:rPr>
          <w:lang w:val="vi-VN"/>
        </w:rPr>
        <w:t>Hóa đơn, chứng từ mua sắm, cấp phát hóa chất chất phòng, chống dịch động vật thủy sản</w:t>
      </w:r>
      <w:r w:rsidR="00DB302F" w:rsidRPr="00CA2198">
        <w:rPr>
          <w:lang w:val="vi-VN"/>
        </w:rPr>
        <w:t xml:space="preserve"> của Chi cục Thủy sản</w:t>
      </w:r>
      <w:r w:rsidRPr="00CA2198">
        <w:rPr>
          <w:lang w:val="vi-VN"/>
        </w:rPr>
        <w:t>.</w:t>
      </w:r>
    </w:p>
    <w:p w14:paraId="6DDAEDAE" w14:textId="1D11F3B4" w:rsidR="00AB1BDA" w:rsidRPr="00CA2198" w:rsidRDefault="00B85B2B"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6.</w:t>
      </w:r>
      <w:r w:rsidR="00AB1BDA" w:rsidRPr="00CA2198">
        <w:rPr>
          <w:lang w:val="vi-VN"/>
        </w:rPr>
        <w:t xml:space="preserve"> Hỗ trợ tái tạo và phát triển nguồn lợi thủy sản. Trong đó, giao Chi cục Thủy sản xây dựng kế hoạch và tổ chức thực hiện. Hồ sơ gồm:</w:t>
      </w:r>
    </w:p>
    <w:p w14:paraId="02DD29F2" w14:textId="563969C9"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Kế hoạch triển khai thực hiện nội dung về thả cá tái tạo và phát triển nguồn lợi thủy sản h</w:t>
      </w:r>
      <w:r w:rsidR="00192929" w:rsidRPr="00CA2198">
        <w:rPr>
          <w:lang w:val="vi-VN"/>
        </w:rPr>
        <w:t>ằng</w:t>
      </w:r>
      <w:r w:rsidRPr="00CA2198">
        <w:rPr>
          <w:lang w:val="vi-VN"/>
        </w:rPr>
        <w:t xml:space="preserve"> năm hoặc giai đoạn được Sở Nông nghiệp và Môi trường phê duyệt (trong đó có dự toán kinh phí); </w:t>
      </w:r>
    </w:p>
    <w:p w14:paraId="799ED498" w14:textId="7C201F8A"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 Hợp đồng, biên bản nghiệm thu và thanh lý hợp đồng, hóa đơn tài chính về việc mua giống thủy sản; </w:t>
      </w:r>
    </w:p>
    <w:p w14:paraId="5D4EC773" w14:textId="55D0DFF8" w:rsidR="00AB1BDA" w:rsidRPr="005571FC"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 Biên bản thả giống có </w:t>
      </w:r>
      <w:r w:rsidR="00470F9D" w:rsidRPr="00CA2198">
        <w:rPr>
          <w:lang w:val="vi-VN"/>
        </w:rPr>
        <w:t xml:space="preserve">xác nhận của </w:t>
      </w:r>
      <w:r w:rsidRPr="00CA2198">
        <w:rPr>
          <w:lang w:val="vi-VN"/>
        </w:rPr>
        <w:t>đại diện của Ủy ban nhân dân cấp xã</w:t>
      </w:r>
      <w:r w:rsidR="00192929" w:rsidRPr="00CA2198">
        <w:rPr>
          <w:lang w:val="vi-VN"/>
        </w:rPr>
        <w:t>, trưởng trưởng</w:t>
      </w:r>
      <w:r w:rsidRPr="00CA2198">
        <w:rPr>
          <w:lang w:val="vi-VN"/>
        </w:rPr>
        <w:t xml:space="preserve"> </w:t>
      </w:r>
      <w:r w:rsidR="00192929" w:rsidRPr="00CA2198">
        <w:rPr>
          <w:lang w:val="vi-VN"/>
        </w:rPr>
        <w:t xml:space="preserve">thôn và đại diện ban công tác </w:t>
      </w:r>
      <w:r w:rsidR="00470F9D" w:rsidRPr="00CA2198">
        <w:rPr>
          <w:lang w:val="vi-VN"/>
        </w:rPr>
        <w:t>M</w:t>
      </w:r>
      <w:r w:rsidR="00192929" w:rsidRPr="00CA2198">
        <w:rPr>
          <w:lang w:val="vi-VN"/>
        </w:rPr>
        <w:t>ặt tr</w:t>
      </w:r>
      <w:r w:rsidR="00470F9D" w:rsidRPr="00CA2198">
        <w:rPr>
          <w:lang w:val="vi-VN"/>
        </w:rPr>
        <w:t>ậ</w:t>
      </w:r>
      <w:r w:rsidR="00192929" w:rsidRPr="00CA2198">
        <w:rPr>
          <w:lang w:val="vi-VN"/>
        </w:rPr>
        <w:t xml:space="preserve">n thôn </w:t>
      </w:r>
      <w:r w:rsidRPr="00CA2198">
        <w:rPr>
          <w:lang w:val="vi-VN"/>
        </w:rPr>
        <w:t xml:space="preserve">và đơn vị trực tiếp quản lý hồ, đập. </w:t>
      </w:r>
    </w:p>
    <w:p w14:paraId="7B466DC0" w14:textId="4E673410"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b/>
          <w:lang w:val="vi-VN"/>
        </w:rPr>
      </w:pPr>
      <w:r w:rsidRPr="005571FC">
        <w:rPr>
          <w:b/>
          <w:lang w:val="vi-VN"/>
        </w:rPr>
        <w:t xml:space="preserve">VI. Chính sách phát triển lâm nghiệp </w:t>
      </w:r>
    </w:p>
    <w:p w14:paraId="57ED5D01"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xml:space="preserve">Ngoài thực hiện theo quy trình tại Phần A Tiểu mục này thì các đơn vị chủ rừng thực hiện các nội dung sau: </w:t>
      </w:r>
    </w:p>
    <w:p w14:paraId="4815CBC0"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xml:space="preserve">Đối với các đơn vị chủ rừng nhà nước bao gồm: Ban quản lý rừng phòng hộ, đặc dụng, các công ty có thực hiện sản xuất lâm nghiệp. Giao Sở Nông nghiệp và Môi trường (Chi cục Kiểm Lâm) xây dựng kế hoạch và chỉ đạo thực hiện. </w:t>
      </w:r>
    </w:p>
    <w:p w14:paraId="07365D2B"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xml:space="preserve">1. Hỗ trợ kinh phí mua hạt giống lâm nghiệp </w:t>
      </w:r>
    </w:p>
    <w:p w14:paraId="4BA0FAFC"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xml:space="preserve">a) Đối với đơn vị chủ rừng nhà nước </w:t>
      </w:r>
    </w:p>
    <w:p w14:paraId="79C97082"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Sau khi có kế hoạch giao, các đơn vị chủ rừng nhà nước mua hạt giống, ươm hạt giống, gieo hạt giống (xử lý đất bằng cách đục lỗ, lấp hạt), phát dọn thực bì. Sau 3 tháng các đơn vị chủ rừng nhà nước tổ chức nghiệm thu: Tỷ lệ cây mọc lên sống đạt 70% trở lên thì nghiệm thu thanh toán 100%; tỷ lệ cây mọc lên sống đạt từ 50% đến dưới 70% thì nghiệm thu thanh toán theo tỷ lệ % cây mọc mầm sống; tỷ lệ cây mọc sống đạt dưới 50% không nghiệm thu.</w:t>
      </w:r>
    </w:p>
    <w:p w14:paraId="3FEE18B2"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Hồ sơ hỗ trợ:</w:t>
      </w:r>
    </w:p>
    <w:p w14:paraId="2C364D0A"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Hồ sơ thiết kế kỹ thuật, dự toán kinh phí khi có ý kiến của Hạt Kiểm lâm sở tại gồm: Thuyết minh; diện tích, đối tượng rừng thực hiện; sơ đồ, vị trí (lô, khoảnh, tiểu khu, xã/phường).</w:t>
      </w:r>
    </w:p>
    <w:p w14:paraId="3A365372"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xml:space="preserve">+ Biên bản nghiệm thu giữa đơn vị chủ rừng/cộng đồng dân cư (chủ đầu tư) với Hạt Kiểm lâm sở tại, UBND cấp xã. </w:t>
      </w:r>
    </w:p>
    <w:p w14:paraId="512C1BF2"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b) Đối với chủ rừng là cộng đồng dân cư: Cộng đồng dân cư họp có biên bản cử người đứng ra đại diện thực hiện hỗ trợ chính sách.</w:t>
      </w:r>
    </w:p>
    <w:p w14:paraId="24390375"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Sau khi có kế hoạch giao, cộng đồng dân cư mua hạt giống, ươm hạt giống, gieo hạt giống (xử lý đất bằng cách đục lỗ, lấp hạt), phát dọn thực bì. Sau 5 tháng UBND cấp xã tổ chức nghiệm thu: Tỷ lệ cây mọc lên sống đạt 70% trở lên thì nghiệm thu thanh toán 100%; tỷ lệ cây mọc lên sống đạt từ 50% đến dưới 70% thì nghiệm thu thanh toán theo tỷ lệ % cây mọc mầm sống; tỷ lệ cây mọc sống đạt dưới 50% không nghiệm thu.</w:t>
      </w:r>
    </w:p>
    <w:p w14:paraId="3A46729A"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Hồ sơ hỗ trợ</w:t>
      </w:r>
    </w:p>
    <w:p w14:paraId="3BA74248"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Hồ sơ thiết kế kỹ thuật, dự toán kinh phí khi có ý kiến của Hạt Kiểm lâm sở tại gồm: Thuyết minh; diện tích, đối tượng rừng thực hiện; sơ đồ, vị trí (lô, khoảnh, tiểu khu, xã/phường).</w:t>
      </w:r>
    </w:p>
    <w:p w14:paraId="1AA690CF"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Biên bản họp cộng đồng dân cư cử người đứng ra đại diện thực hiện hỗ trợ chính sách.</w:t>
      </w:r>
    </w:p>
    <w:p w14:paraId="030E2813"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xml:space="preserve">+ Biên bản nghiệm thu giữa đơn vị chủ rừng/cộng đồng dân cư (chủ đầu tư) với Hạt Kiểm lâm sở tại, UBND cấp xã. </w:t>
      </w:r>
    </w:p>
    <w:p w14:paraId="51241055"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xml:space="preserve">2. Hỗ trợ phát triển lâm sản ngoài gỗ, cây dược liệu trên đất lâm nghiệp </w:t>
      </w:r>
    </w:p>
    <w:p w14:paraId="6F9365E5"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xml:space="preserve">Sau khi có kế hoạch giao, các đơn vị chủ rừng nhà nước (Ban quản lý rừng phòng hộ, đặc dụng, các công ty có thực hiện sản xuất lâm nghiệp), cộng đồng dân cư mua cây giống để triển khai thực hiện, hồ sơ gồm: </w:t>
      </w:r>
    </w:p>
    <w:p w14:paraId="04B8EAF2"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Hồ sơ thiết kế kỹ thuật, dự toán trồng cây dược liệu, lâm sản ngoài gỗ được phê duyệt: Đối với tổ chức nhà nước do đơn vị tự phê duyệt (Sau khi có ý kiến bằng văn bản của Hạt Kiểm lâm sở tại sau 05 ngày làm việc kể từ ngày nhận được văn bản đề nghị của cơ quan, tổ chức); đối với cộng đồng dân cư do UBND cấp xã phê duyệt sau 07 ngày làm việc kể từ ngày nhận được hồ sơ).</w:t>
      </w:r>
    </w:p>
    <w:p w14:paraId="4519F6FE"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Hợp đồng kinh tế về liên kết sản xuất và tiêu thụ cây dược liệu, lâm sản ngoài gỗ giữa tổ chức, cộng đồng dân  cư với doanh nghiệp có xác nhận của UBND cấp xã.</w:t>
      </w:r>
    </w:p>
    <w:p w14:paraId="10254724" w14:textId="77777777" w:rsidR="00265A72" w:rsidRPr="005571FC"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Bảng tổng hợp mua cây giống kèm theo hóa đơn tài chính theo quy định pháp luật đối với giống mua của tổ chức, cá nhân khác (Hoặc biên bản kiểm tra kết quả sản xuất giống của cấp có thẩm quyền đối với giống tự sản xuất của cơ quan chuyên môn: Sở Nông nghiệp và Môi trường có kết quả kiểm tra bằng văn bản trong vòng 07 ngày làm việc kể từ ngày nhận được văn bản đề nghị kiểm tra kết quả sản xuất giống của tổ chức tự sản xuất giống; UBND cấp xã có kết quả kiểm tra bằng văn bản trong trong vòng 05 ngày làm việc kể từ ngày nhận được văn bản đề nghị kiểm tra kết quả sản xuất giống của hộ gia đình, cá nhân tự sản xuất giống).</w:t>
      </w:r>
    </w:p>
    <w:p w14:paraId="4B7FB858" w14:textId="0126F3E4" w:rsidR="00265A72" w:rsidRPr="00CA2198" w:rsidRDefault="00265A72" w:rsidP="00265A72">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Biên bản nghiệm thu giữa đơn vị chủ rừng/cộng đồng dân cư (chủ đầu tư) với Hạt Kiểm lâm sở tại, UBND cấp xã.</w:t>
      </w:r>
    </w:p>
    <w:p w14:paraId="32467DD7" w14:textId="5E193DBF"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
          <w:lang w:val="vi-VN"/>
        </w:rPr>
      </w:pPr>
      <w:r w:rsidRPr="00CA2198">
        <w:rPr>
          <w:b/>
          <w:lang w:val="vi-VN"/>
        </w:rPr>
        <w:t>VI</w:t>
      </w:r>
      <w:r w:rsidR="00021F15" w:rsidRPr="00CA2198">
        <w:rPr>
          <w:b/>
          <w:lang w:val="vi-VN"/>
        </w:rPr>
        <w:t>I</w:t>
      </w:r>
      <w:r w:rsidRPr="00CA2198">
        <w:rPr>
          <w:b/>
          <w:lang w:val="vi-VN"/>
        </w:rPr>
        <w:t xml:space="preserve">. Chính sách hỗ trợ phát triển sản phẩm OCOP </w:t>
      </w:r>
    </w:p>
    <w:p w14:paraId="55566CA2"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Quyết định công nhận sản phẩm OCOP đạt hạng sao do cơ quan có thẩm quyền ban hành.</w:t>
      </w:r>
    </w:p>
    <w:p w14:paraId="733C0B36" w14:textId="77777777" w:rsidR="00CB40F8" w:rsidRDefault="00CB40F8" w:rsidP="00051F16">
      <w:pPr>
        <w:pBdr>
          <w:top w:val="dotted" w:sz="4" w:space="0" w:color="FFFFFF"/>
          <w:left w:val="dotted" w:sz="4" w:space="0" w:color="FFFFFF"/>
          <w:bottom w:val="dotted" w:sz="4" w:space="22" w:color="FFFFFF"/>
          <w:right w:val="dotted" w:sz="4" w:space="0" w:color="FFFFFF"/>
        </w:pBdr>
        <w:spacing w:before="120" w:after="120"/>
        <w:ind w:firstLine="720"/>
        <w:jc w:val="both"/>
        <w:rPr>
          <w:b/>
        </w:rPr>
      </w:pPr>
    </w:p>
    <w:p w14:paraId="05465492" w14:textId="77777777" w:rsidR="00CB40F8" w:rsidRDefault="00CB40F8" w:rsidP="00051F16">
      <w:pPr>
        <w:pBdr>
          <w:top w:val="dotted" w:sz="4" w:space="0" w:color="FFFFFF"/>
          <w:left w:val="dotted" w:sz="4" w:space="0" w:color="FFFFFF"/>
          <w:bottom w:val="dotted" w:sz="4" w:space="22" w:color="FFFFFF"/>
          <w:right w:val="dotted" w:sz="4" w:space="0" w:color="FFFFFF"/>
        </w:pBdr>
        <w:spacing w:before="120" w:after="120"/>
        <w:ind w:firstLine="720"/>
        <w:jc w:val="both"/>
        <w:rPr>
          <w:b/>
        </w:rPr>
      </w:pPr>
    </w:p>
    <w:p w14:paraId="6F926049" w14:textId="2CEC6E0B"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
          <w:bCs/>
          <w:lang w:val="sv-SE"/>
        </w:rPr>
      </w:pPr>
      <w:r w:rsidRPr="00CA2198">
        <w:rPr>
          <w:b/>
          <w:lang w:val="vi-VN"/>
        </w:rPr>
        <w:t>VII</w:t>
      </w:r>
      <w:r w:rsidR="00021F15" w:rsidRPr="00CA2198">
        <w:rPr>
          <w:b/>
          <w:lang w:val="vi-VN"/>
        </w:rPr>
        <w:t>I</w:t>
      </w:r>
      <w:r w:rsidRPr="00CA2198">
        <w:rPr>
          <w:b/>
          <w:lang w:val="vi-VN"/>
        </w:rPr>
        <w:t xml:space="preserve">. </w:t>
      </w:r>
      <w:r w:rsidRPr="00CA2198">
        <w:rPr>
          <w:b/>
          <w:bCs/>
          <w:lang w:val="sv-SE"/>
        </w:rPr>
        <w:t xml:space="preserve">Chính sách hỗ trợ </w:t>
      </w:r>
      <w:r w:rsidRPr="00CA2198">
        <w:rPr>
          <w:b/>
          <w:bCs/>
          <w:lang w:val="vi-VN"/>
        </w:rPr>
        <w:t xml:space="preserve">liên kết </w:t>
      </w:r>
    </w:p>
    <w:p w14:paraId="5D84BDC3" w14:textId="4CF33601"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shd w:val="clear" w:color="auto" w:fill="FFFFFF"/>
          <w:lang w:val="sv-SE"/>
        </w:rPr>
      </w:pPr>
      <w:r w:rsidRPr="00CA2198">
        <w:rPr>
          <w:shd w:val="clear" w:color="auto" w:fill="FFFFFF"/>
          <w:lang w:val="sv-SE"/>
        </w:rPr>
        <w:t xml:space="preserve">1. </w:t>
      </w:r>
      <w:r w:rsidR="00A67C8A" w:rsidRPr="00CA2198">
        <w:rPr>
          <w:shd w:val="clear" w:color="auto" w:fill="FFFFFF"/>
          <w:lang w:val="sv-SE"/>
        </w:rPr>
        <w:t>Quy trình t</w:t>
      </w:r>
      <w:r w:rsidRPr="00CA2198">
        <w:rPr>
          <w:shd w:val="clear" w:color="auto" w:fill="FFFFFF"/>
          <w:lang w:val="sv-SE"/>
        </w:rPr>
        <w:t>hực hiện t</w:t>
      </w:r>
      <w:r w:rsidRPr="00CA2198">
        <w:rPr>
          <w:shd w:val="clear" w:color="auto" w:fill="FFFFFF"/>
          <w:lang w:val="vi-VN"/>
        </w:rPr>
        <w:t xml:space="preserve">heo quy định tại </w:t>
      </w:r>
      <w:r w:rsidRPr="00CA2198">
        <w:rPr>
          <w:spacing w:val="-2"/>
          <w:shd w:val="clear" w:color="auto" w:fill="FFFFFF"/>
          <w:lang w:val="sv-SE"/>
        </w:rPr>
        <w:t xml:space="preserve">Phần A Tiểu mục </w:t>
      </w:r>
      <w:r w:rsidRPr="00CA2198">
        <w:rPr>
          <w:spacing w:val="-2"/>
          <w:shd w:val="clear" w:color="auto" w:fill="FFFFFF"/>
          <w:lang w:val="vi-VN"/>
        </w:rPr>
        <w:t>này</w:t>
      </w:r>
      <w:r w:rsidRPr="00CA2198">
        <w:rPr>
          <w:spacing w:val="-2"/>
          <w:shd w:val="clear" w:color="auto" w:fill="FFFFFF"/>
          <w:lang w:val="sv-SE"/>
        </w:rPr>
        <w:t xml:space="preserve"> </w:t>
      </w:r>
      <w:r w:rsidRPr="00CA2198">
        <w:rPr>
          <w:shd w:val="clear" w:color="auto" w:fill="FFFFFF"/>
          <w:lang w:val="sv-SE"/>
        </w:rPr>
        <w:t>và các quy định theo Nghị định số 98/2018/NĐ-CP ngày 05/7/2018 của Chính phủ.</w:t>
      </w:r>
    </w:p>
    <w:p w14:paraId="4870DBBF"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sv-SE"/>
        </w:rPr>
        <w:t xml:space="preserve">2. Hồ sơ hỗ trợ </w:t>
      </w:r>
    </w:p>
    <w:p w14:paraId="2CAB1C88"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sv-SE"/>
        </w:rPr>
        <w:t>a) Tờ trình đề nghị hỗ trợ liên kết sản xuất và tiêu thụ sản phẩm nông nghiệp (theo Mẫu số 01 tại Phụ lục ban hành kèm theo Nghị định số 98/2018/NĐ-CP);</w:t>
      </w:r>
    </w:p>
    <w:p w14:paraId="3B7267B2"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b) Quyết định phê duyệt hỗ trợ dự án liên kết của cấp có thẩm quyền;</w:t>
      </w:r>
    </w:p>
    <w:p w14:paraId="2F00ECC9"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c) Hợp đồng liên kết (</w:t>
      </w:r>
      <w:r w:rsidRPr="00CA2198">
        <w:rPr>
          <w:lang w:val="sv-SE"/>
        </w:rPr>
        <w:t>Bản sao, xuất trình bản chính để đối chiếu)</w:t>
      </w:r>
      <w:r w:rsidRPr="00CA2198">
        <w:rPr>
          <w:lang w:val="vi-VN"/>
        </w:rPr>
        <w:t>;</w:t>
      </w:r>
    </w:p>
    <w:p w14:paraId="51889BAF"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d) Dự án liên kết (theo Mẫu số 02 tại Phụ lục ban hành kèm theo Nghị định số 98/2018/NĐ-CP);</w:t>
      </w:r>
    </w:p>
    <w:p w14:paraId="00C9590D"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đ) Biên bản thỏa thuận của đơn vị chủ trì liên kết (theo Mẫu số 04 tại Phụ lục ban hành kèm theo Nghị định số 98/2018/NĐ-CP) đối với trường hợp các doanh nghiệp, hợp tác xã ký hợp đồng liên kết với nhau;</w:t>
      </w:r>
    </w:p>
    <w:p w14:paraId="4769FE58"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spacing w:val="-2"/>
          <w:lang w:val="vi-VN"/>
        </w:rPr>
      </w:pPr>
      <w:r w:rsidRPr="00CA2198">
        <w:rPr>
          <w:spacing w:val="-2"/>
          <w:lang w:val="vi-VN"/>
        </w:rPr>
        <w:t xml:space="preserve">e) </w:t>
      </w:r>
      <w:r w:rsidRPr="00CA2198">
        <w:rPr>
          <w:lang w:val="sv-SE"/>
        </w:rPr>
        <w:t>Bản sao (xuất trình bản chính để đối chiếu)</w:t>
      </w:r>
      <w:r w:rsidRPr="00CA2198">
        <w:rPr>
          <w:spacing w:val="-2"/>
          <w:lang w:val="vi-VN"/>
        </w:rPr>
        <w:t xml:space="preserve"> của các chứng nhận hoặc cam kết về tiêu chuẩn về chất lượng sản phẩm, an toàn thực phẩm, an toàn dịch bệnh và bảo vệ môi trường; hoặc cam kết bảo đảm các quy định của pháp luật về tiêu chuẩn chất lượng sản phẩm, an toàn thực phẩm, an toàn dịch bệnh và bảo vệ môi trường (theo Mẫu số 05 tại Phụ lục ban hành kèm theo Nghị định số 98/2018/NĐ-CP);</w:t>
      </w:r>
    </w:p>
    <w:p w14:paraId="484F5FC5"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g) Hợp đồng, biên bản nghiệm thu và thanh lý hợp đồng thực hiện các nội dung đề xuất hỗ trợ; hóa đơn tài chính, chứng từ liên quan để xác định chi phí.</w:t>
      </w:r>
    </w:p>
    <w:p w14:paraId="39675808"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center"/>
        <w:rPr>
          <w:b/>
          <w:lang w:val="vi-VN"/>
        </w:rPr>
      </w:pPr>
    </w:p>
    <w:p w14:paraId="4CA8F35D"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center"/>
        <w:rPr>
          <w:b/>
          <w:lang w:val="vi-VN"/>
        </w:rPr>
      </w:pPr>
      <w:r w:rsidRPr="00CA2198">
        <w:rPr>
          <w:b/>
          <w:lang w:val="vi-VN"/>
        </w:rPr>
        <w:t>Tiểu mục 2</w:t>
      </w:r>
    </w:p>
    <w:p w14:paraId="088D0311" w14:textId="3536A096"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center"/>
        <w:rPr>
          <w:b/>
          <w:lang w:val="vi-VN"/>
        </w:rPr>
      </w:pPr>
      <w:r w:rsidRPr="00CA2198">
        <w:rPr>
          <w:b/>
          <w:lang w:val="vi-VN"/>
        </w:rPr>
        <w:t>CHÍNH SÁCH HỖ TRỢ XÂY DỰNG NÔNG THÔN MỚI</w:t>
      </w:r>
    </w:p>
    <w:p w14:paraId="2F49B32E" w14:textId="77777777" w:rsidR="008B5B25" w:rsidRPr="00CA2198" w:rsidRDefault="008B5B25" w:rsidP="00051F16">
      <w:pPr>
        <w:pBdr>
          <w:top w:val="dotted" w:sz="4" w:space="0" w:color="FFFFFF"/>
          <w:left w:val="dotted" w:sz="4" w:space="0" w:color="FFFFFF"/>
          <w:bottom w:val="dotted" w:sz="4" w:space="22" w:color="FFFFFF"/>
          <w:right w:val="dotted" w:sz="4" w:space="0" w:color="FFFFFF"/>
        </w:pBdr>
        <w:spacing w:before="120" w:after="120"/>
        <w:ind w:firstLine="720"/>
        <w:jc w:val="both"/>
        <w:rPr>
          <w:b/>
          <w:lang w:val="vi-VN"/>
        </w:rPr>
      </w:pPr>
    </w:p>
    <w:p w14:paraId="4173DC4A" w14:textId="2BB73A70"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
          <w:lang w:val="vi-VN"/>
        </w:rPr>
      </w:pPr>
      <w:r w:rsidRPr="00CA2198">
        <w:rPr>
          <w:b/>
          <w:lang w:val="vi-VN"/>
        </w:rPr>
        <w:t>1. Thưởng xã đạt chuẩn nông thôn mới, nông thôn mới hiện đại</w:t>
      </w:r>
    </w:p>
    <w:p w14:paraId="14D6DA07"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a) Quy trình thực hiện</w:t>
      </w:r>
    </w:p>
    <w:p w14:paraId="1176FB8A" w14:textId="463FF9DB"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Sau khi có Quyết định công nhận xã đạt chuẩn nông thôn mới, nông thôn mới hiện đại</w:t>
      </w:r>
      <w:r w:rsidR="00766DCD" w:rsidRPr="00CA2198">
        <w:rPr>
          <w:lang w:val="vi-VN"/>
        </w:rPr>
        <w:t xml:space="preserve"> của Chủ tịch UBND tỉnh</w:t>
      </w:r>
      <w:r w:rsidRPr="00CA2198">
        <w:rPr>
          <w:lang w:val="vi-VN"/>
        </w:rPr>
        <w:t xml:space="preserve">; trong thời hạn </w:t>
      </w:r>
      <w:r w:rsidR="00766DCD" w:rsidRPr="00CA2198">
        <w:rPr>
          <w:lang w:val="vi-VN"/>
        </w:rPr>
        <w:t>0</w:t>
      </w:r>
      <w:r w:rsidRPr="00CA2198">
        <w:rPr>
          <w:lang w:val="vi-VN"/>
        </w:rPr>
        <w:t xml:space="preserve">5 ngày làm việc, Sở Tài chính tham mưu Ủy ban nhân dân tỉnh Quyết định cấp </w:t>
      </w:r>
      <w:r w:rsidR="00DF43D3" w:rsidRPr="00CA2198">
        <w:rPr>
          <w:lang w:val="vi-VN"/>
        </w:rPr>
        <w:t xml:space="preserve">bổ sung mục tiêu </w:t>
      </w:r>
      <w:r w:rsidRPr="00CA2198">
        <w:rPr>
          <w:lang w:val="vi-VN"/>
        </w:rPr>
        <w:t xml:space="preserve">cho các xã theo quy định. </w:t>
      </w:r>
    </w:p>
    <w:p w14:paraId="1C9C8B11"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b) Hồ sơ hỗ trợ</w:t>
      </w:r>
    </w:p>
    <w:p w14:paraId="3C8FCBEA" w14:textId="38851C3A"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Quyết định công nhận xã đạt chuẩn nông thôn mới, xã đạt chuẩn nông thôn mới hiện đại của </w:t>
      </w:r>
      <w:r w:rsidR="00BF69D8" w:rsidRPr="00CA2198">
        <w:rPr>
          <w:lang w:val="vi-VN"/>
        </w:rPr>
        <w:t xml:space="preserve">Chủ tịch </w:t>
      </w:r>
      <w:r w:rsidRPr="00CA2198">
        <w:rPr>
          <w:lang w:val="vi-VN"/>
        </w:rPr>
        <w:t>Ủy ban nhân dân tỉnh.</w:t>
      </w:r>
    </w:p>
    <w:p w14:paraId="738EA772" w14:textId="708C3542"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
          <w:lang w:val="vi-VN"/>
        </w:rPr>
      </w:pPr>
      <w:r w:rsidRPr="00CA2198">
        <w:rPr>
          <w:b/>
          <w:lang w:val="vi-VN"/>
        </w:rPr>
        <w:t xml:space="preserve">2. </w:t>
      </w:r>
      <w:r w:rsidR="00BF69D8" w:rsidRPr="00CA2198">
        <w:rPr>
          <w:b/>
          <w:lang w:val="vi-VN"/>
        </w:rPr>
        <w:t>Thưởng</w:t>
      </w:r>
      <w:r w:rsidRPr="00CA2198">
        <w:rPr>
          <w:b/>
          <w:lang w:val="vi-VN"/>
        </w:rPr>
        <w:t xml:space="preserve"> thôn đạt chuẩn thôn nông thôn mới hiện đại </w:t>
      </w:r>
    </w:p>
    <w:p w14:paraId="42BABFA4"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a) Quy trình thực hiện </w:t>
      </w:r>
    </w:p>
    <w:p w14:paraId="41602317" w14:textId="48DE9843" w:rsidR="008B5B25" w:rsidRPr="00CA2198" w:rsidRDefault="008B5B25"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Ngoài </w:t>
      </w:r>
      <w:r w:rsidRPr="00CA2198">
        <w:rPr>
          <w:shd w:val="clear" w:color="auto" w:fill="FFFFFF"/>
          <w:lang w:val="sv-SE"/>
        </w:rPr>
        <w:t>thực hiện t</w:t>
      </w:r>
      <w:r w:rsidRPr="00CA2198">
        <w:rPr>
          <w:shd w:val="clear" w:color="auto" w:fill="FFFFFF"/>
          <w:lang w:val="vi-VN"/>
        </w:rPr>
        <w:t xml:space="preserve">heo quy trình tại </w:t>
      </w:r>
      <w:r w:rsidRPr="00CA2198">
        <w:rPr>
          <w:spacing w:val="-2"/>
          <w:shd w:val="clear" w:color="auto" w:fill="FFFFFF"/>
          <w:lang w:val="sv-SE"/>
        </w:rPr>
        <w:t xml:space="preserve">Phần A Tiểu Mục </w:t>
      </w:r>
      <w:r w:rsidRPr="00CA2198">
        <w:rPr>
          <w:spacing w:val="-2"/>
          <w:shd w:val="clear" w:color="auto" w:fill="FFFFFF"/>
          <w:lang w:val="vi-VN"/>
        </w:rPr>
        <w:t xml:space="preserve">1 thì </w:t>
      </w:r>
      <w:r w:rsidRPr="00CA2198">
        <w:rPr>
          <w:lang w:val="vi-VN"/>
        </w:rPr>
        <w:t>các xã thực hiện thêm các nội dung sau:</w:t>
      </w:r>
    </w:p>
    <w:p w14:paraId="43857241" w14:textId="38CE5DEA" w:rsidR="008B5B25" w:rsidRPr="00CA2198" w:rsidRDefault="008B5B25"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Sau khi có Quyết định công nhận “Thôn đạt chuẩn nông thôn mới hiện đại” của Chủ tịch UBND xã và </w:t>
      </w:r>
      <w:r w:rsidR="0064045F" w:rsidRPr="00CA2198">
        <w:rPr>
          <w:lang w:val="vi-VN"/>
        </w:rPr>
        <w:t xml:space="preserve">Văn bản kiểm tra </w:t>
      </w:r>
      <w:r w:rsidRPr="00CA2198">
        <w:rPr>
          <w:lang w:val="vi-VN"/>
        </w:rPr>
        <w:t xml:space="preserve">xác nhận của Văn phòng Điều phối nông thôn mới tỉnh; UBND xã thực hiện cấp kinh phí thưởng cho thôn theo quy định. </w:t>
      </w:r>
    </w:p>
    <w:p w14:paraId="4CFECE17"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b) Hồ sơ hỗ trợ</w:t>
      </w:r>
    </w:p>
    <w:p w14:paraId="66352FD4" w14:textId="4F8F4EFF"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Quyết định công nhận “Thôn </w:t>
      </w:r>
      <w:r w:rsidR="00BF69D8" w:rsidRPr="00CA2198">
        <w:rPr>
          <w:lang w:val="vi-VN"/>
        </w:rPr>
        <w:t xml:space="preserve">đạt chuẩn </w:t>
      </w:r>
      <w:r w:rsidRPr="00CA2198">
        <w:rPr>
          <w:lang w:val="vi-VN"/>
        </w:rPr>
        <w:t xml:space="preserve">nông thôn mới hiện đại” của </w:t>
      </w:r>
      <w:r w:rsidR="00BF69D8" w:rsidRPr="00CA2198">
        <w:rPr>
          <w:lang w:val="vi-VN"/>
        </w:rPr>
        <w:t xml:space="preserve">Chủ tịch </w:t>
      </w:r>
      <w:r w:rsidRPr="00CA2198">
        <w:rPr>
          <w:lang w:val="vi-VN"/>
        </w:rPr>
        <w:t>Ủy ban nhân dân xã.</w:t>
      </w:r>
    </w:p>
    <w:p w14:paraId="2178D24D"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b/>
          <w:lang w:val="vi-VN"/>
        </w:rPr>
      </w:pPr>
      <w:r w:rsidRPr="00CA2198">
        <w:rPr>
          <w:b/>
          <w:lang w:val="vi-VN"/>
        </w:rPr>
        <w:t>3. Hỗ trợ làm đường giao thông, rãnh thoát nước, kênh mương nội đồng; phục hồi nâng cấp mặt đường</w:t>
      </w:r>
    </w:p>
    <w:p w14:paraId="3328983C"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a) Quy trình thực hiện</w:t>
      </w:r>
    </w:p>
    <w:p w14:paraId="3764FB7B" w14:textId="082F8AAC"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 </w:t>
      </w:r>
      <w:r w:rsidR="00DF43D3" w:rsidRPr="00CA2198">
        <w:rPr>
          <w:lang w:val="vi-VN"/>
        </w:rPr>
        <w:t xml:space="preserve">Quy trình về việc </w:t>
      </w:r>
      <w:r w:rsidRPr="00CA2198">
        <w:rPr>
          <w:lang w:val="vi-VN"/>
        </w:rPr>
        <w:t>lập, thẩm định, phê duyệt Báo cáo kinh tế - kỹ thuật, lựa chọn đơn vị thi công</w:t>
      </w:r>
      <w:r w:rsidR="00340173" w:rsidRPr="00CA2198">
        <w:rPr>
          <w:lang w:val="vi-VN"/>
        </w:rPr>
        <w:t>, thanh quyết toán</w:t>
      </w:r>
      <w:r w:rsidRPr="00CA2198">
        <w:rPr>
          <w:lang w:val="vi-VN"/>
        </w:rPr>
        <w:t xml:space="preserve"> thực hiện theo quy định tại </w:t>
      </w:r>
      <w:r w:rsidR="00340173" w:rsidRPr="00CA2198">
        <w:rPr>
          <w:lang w:val="vi-VN"/>
        </w:rPr>
        <w:t xml:space="preserve">các </w:t>
      </w:r>
      <w:r w:rsidRPr="00CA2198">
        <w:rPr>
          <w:lang w:val="vi-VN"/>
        </w:rPr>
        <w:t>Điều 18, Điều 19, Điều 20, Điều 21 Nghị định số 358/2025/NĐ-CP ngày 31/12/2025 của Chính phủ.</w:t>
      </w:r>
    </w:p>
    <w:p w14:paraId="5B15C57C" w14:textId="22E79A17" w:rsidR="00DF43D3" w:rsidRPr="00CA2198" w:rsidRDefault="00AB1BDA" w:rsidP="005571FC">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 Căn cứ </w:t>
      </w:r>
      <w:r w:rsidR="00AC086B" w:rsidRPr="00CA2198">
        <w:rPr>
          <w:lang w:val="vi-VN"/>
        </w:rPr>
        <w:t>Báo cáo kinh tế - kỹ thuật</w:t>
      </w:r>
      <w:r w:rsidRPr="00CA2198">
        <w:rPr>
          <w:lang w:val="vi-VN"/>
        </w:rPr>
        <w:t xml:space="preserve"> được duyệt, </w:t>
      </w:r>
      <w:r w:rsidR="00F14C13" w:rsidRPr="00CA2198">
        <w:rPr>
          <w:lang w:val="vi-VN"/>
        </w:rPr>
        <w:t xml:space="preserve">UBND cấp xã </w:t>
      </w:r>
      <w:r w:rsidR="00DF43D3" w:rsidRPr="00CA2198">
        <w:rPr>
          <w:lang w:val="vi-VN"/>
        </w:rPr>
        <w:t>tổ chức triển khai làm đường giao thông, rãnh thoát nước, kênh mương nội đồng, hỗ trợ phục hồi, nâng cấp mặt đường theo quy định.</w:t>
      </w:r>
    </w:p>
    <w:p w14:paraId="5CD3186B" w14:textId="47BF84AA" w:rsidR="004F7EC2" w:rsidRPr="00CA2198" w:rsidRDefault="00DF43D3"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 Uỷ ban nhân dân cấp xã tổ chức nghiệm thu công trình hoàn thành, </w:t>
      </w:r>
      <w:r w:rsidR="00AB1BDA" w:rsidRPr="00CA2198">
        <w:rPr>
          <w:lang w:val="vi-VN"/>
        </w:rPr>
        <w:t xml:space="preserve">phê duyệt kết quả thực hiện chính sách, </w:t>
      </w:r>
      <w:r w:rsidR="004F7EC2" w:rsidRPr="00CA2198">
        <w:rPr>
          <w:lang w:val="vi-VN"/>
        </w:rPr>
        <w:t xml:space="preserve">tổng hợp báo cáo </w:t>
      </w:r>
      <w:r w:rsidR="00AB1BDA" w:rsidRPr="00CA2198">
        <w:rPr>
          <w:lang w:val="vi-VN"/>
        </w:rPr>
        <w:t>gửi Sở Xây dựng</w:t>
      </w:r>
      <w:r w:rsidR="004F7EC2" w:rsidRPr="00CA2198">
        <w:rPr>
          <w:lang w:val="vi-VN"/>
        </w:rPr>
        <w:t>, Sở Nông nghiệp và Môi trường</w:t>
      </w:r>
      <w:r w:rsidR="00A7108C" w:rsidRPr="00CA2198">
        <w:rPr>
          <w:lang w:val="vi-VN"/>
        </w:rPr>
        <w:t xml:space="preserve"> </w:t>
      </w:r>
      <w:r w:rsidR="004F7EC2" w:rsidRPr="00CA2198">
        <w:rPr>
          <w:lang w:val="vi-VN"/>
        </w:rPr>
        <w:t>trước ngày 01/12 của năm thực hiện theo quy định tại khoản III</w:t>
      </w:r>
      <w:r w:rsidR="001F7758" w:rsidRPr="005571FC">
        <w:rPr>
          <w:lang w:val="vi-VN"/>
        </w:rPr>
        <w:t>.1</w:t>
      </w:r>
      <w:r w:rsidR="004F7EC2" w:rsidRPr="00CA2198">
        <w:rPr>
          <w:lang w:val="vi-VN"/>
        </w:rPr>
        <w:t xml:space="preserve"> Mục 1.</w:t>
      </w:r>
    </w:p>
    <w:p w14:paraId="6A58E643" w14:textId="77777777" w:rsidR="00AB1BDA" w:rsidRPr="00CA2198" w:rsidRDefault="00AB1BDA" w:rsidP="00051F16">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b) Hồ sơ hỗ trợ </w:t>
      </w:r>
    </w:p>
    <w:p w14:paraId="5008DACA" w14:textId="10B19855" w:rsidR="00BE40A3" w:rsidRPr="00CA2198" w:rsidRDefault="00BE40A3" w:rsidP="005571FC">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xml:space="preserve">- Kế hoạch thực hiện </w:t>
      </w:r>
      <w:r w:rsidR="00340173" w:rsidRPr="00CA2198">
        <w:rPr>
          <w:lang w:val="vi-VN"/>
        </w:rPr>
        <w:t xml:space="preserve">của </w:t>
      </w:r>
      <w:r w:rsidRPr="00CA2198">
        <w:rPr>
          <w:lang w:val="vi-VN"/>
        </w:rPr>
        <w:t>Ủy ban nhân dân cấp xã</w:t>
      </w:r>
      <w:r w:rsidR="00340173" w:rsidRPr="00CA2198">
        <w:rPr>
          <w:lang w:val="vi-VN"/>
        </w:rPr>
        <w:t xml:space="preserve"> phê duyệt</w:t>
      </w:r>
      <w:r w:rsidRPr="00CA2198">
        <w:rPr>
          <w:lang w:val="vi-VN"/>
        </w:rPr>
        <w:t>.</w:t>
      </w:r>
    </w:p>
    <w:p w14:paraId="7EBE4993" w14:textId="77777777" w:rsidR="00BE40A3" w:rsidRPr="00CA2198" w:rsidRDefault="00BE40A3" w:rsidP="005571FC">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Biên bản kiểm tra hiện trạng công trình (khi các thôn đề xuất đăng ký kế hoạch) của Ủy ban nhân dân cấp xã có sự tham gia của đại diện thôn.</w:t>
      </w:r>
    </w:p>
    <w:p w14:paraId="65199691" w14:textId="3C3B90CA" w:rsidR="00BE40A3" w:rsidRPr="00CA2198" w:rsidRDefault="00BE40A3" w:rsidP="005571FC">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5571FC">
        <w:rPr>
          <w:lang w:val="vi-VN"/>
        </w:rPr>
        <w:t>- Quyết định phê duyệt Báo cáo kinh tế - kỹ thuật (kèm theo hồ sơ và Báo cáo thẩm định của cơ quan có thẩm quyền).</w:t>
      </w:r>
    </w:p>
    <w:p w14:paraId="21B236C8" w14:textId="77777777" w:rsidR="00BE40A3" w:rsidRPr="00CA2198" w:rsidRDefault="00BE40A3" w:rsidP="005571FC">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Hợp đồng thi công.</w:t>
      </w:r>
    </w:p>
    <w:p w14:paraId="4CEC6508" w14:textId="77777777" w:rsidR="00BE40A3" w:rsidRPr="00CA2198" w:rsidRDefault="00BE40A3" w:rsidP="005571FC">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rPr>
          <w:lang w:val="vi-VN"/>
        </w:rPr>
        <w:t>- Biên bản nghiệm thu giai đoạn xây dựng.</w:t>
      </w:r>
    </w:p>
    <w:p w14:paraId="23ECBD99" w14:textId="77777777" w:rsidR="00BE40A3" w:rsidRPr="00CA2198" w:rsidRDefault="00BE40A3" w:rsidP="005571FC">
      <w:pPr>
        <w:pBdr>
          <w:top w:val="dotted" w:sz="4" w:space="0" w:color="FFFFFF"/>
          <w:left w:val="dotted" w:sz="4" w:space="0" w:color="FFFFFF"/>
          <w:bottom w:val="dotted" w:sz="4" w:space="22" w:color="FFFFFF"/>
          <w:right w:val="dotted" w:sz="4" w:space="0" w:color="FFFFFF"/>
        </w:pBdr>
        <w:spacing w:before="120" w:after="120"/>
        <w:ind w:firstLine="720"/>
        <w:jc w:val="both"/>
      </w:pPr>
      <w:r w:rsidRPr="00CA2198">
        <w:t>- Hồ sơ quyết toán A-B.</w:t>
      </w:r>
    </w:p>
    <w:p w14:paraId="4C325A51" w14:textId="77777777" w:rsidR="00BE40A3" w:rsidRPr="00CA2198" w:rsidRDefault="00BE40A3" w:rsidP="005571FC">
      <w:pPr>
        <w:pBdr>
          <w:top w:val="dotted" w:sz="4" w:space="0" w:color="FFFFFF"/>
          <w:left w:val="dotted" w:sz="4" w:space="0" w:color="FFFFFF"/>
          <w:bottom w:val="dotted" w:sz="4" w:space="22" w:color="FFFFFF"/>
          <w:right w:val="dotted" w:sz="4" w:space="0" w:color="FFFFFF"/>
        </w:pBdr>
        <w:spacing w:before="120" w:after="120"/>
        <w:ind w:firstLine="720"/>
        <w:jc w:val="both"/>
      </w:pPr>
      <w:r w:rsidRPr="00CA2198">
        <w:rPr>
          <w:lang w:val="vi-VN"/>
        </w:rPr>
        <w:t xml:space="preserve">- Biên bản nghiệm thu công trình hoàn thành </w:t>
      </w:r>
      <w:r w:rsidRPr="00CA2198">
        <w:t>bàn giao đưa vào sử dụng.</w:t>
      </w:r>
    </w:p>
    <w:p w14:paraId="42BFB70F" w14:textId="77777777" w:rsidR="00BE40A3" w:rsidRPr="00CA2198" w:rsidRDefault="00BE40A3" w:rsidP="005571FC">
      <w:pPr>
        <w:pBdr>
          <w:top w:val="dotted" w:sz="4" w:space="0" w:color="FFFFFF"/>
          <w:left w:val="dotted" w:sz="4" w:space="0" w:color="FFFFFF"/>
          <w:bottom w:val="dotted" w:sz="4" w:space="22" w:color="FFFFFF"/>
          <w:right w:val="dotted" w:sz="4" w:space="0" w:color="FFFFFF"/>
        </w:pBdr>
        <w:spacing w:before="120" w:after="120"/>
        <w:ind w:firstLine="720"/>
        <w:jc w:val="both"/>
        <w:rPr>
          <w:lang w:val="vi-VN"/>
        </w:rPr>
      </w:pPr>
      <w:r w:rsidRPr="00CA2198">
        <w:t xml:space="preserve">- Biên bản xác nhận khối lượng thực hiện; trong đó, </w:t>
      </w:r>
      <w:r w:rsidRPr="00CA2198">
        <w:rPr>
          <w:lang w:val="vi-VN"/>
        </w:rPr>
        <w:t>đối với đường giao thông: nêu rõ chiều dài, chiều rộng, độ dày; đối với nâng cấp phục hồi mặt đường cần nêu rõ chiều dài, chiều rộng, độ dày, tổng diện tích thực hiện; đối với kênh mương nội đồng: nêu rõ loại kết cấu kênh, chiều dài, kích thước mặt cắt khẩu độ kênh, độ dày thành và đáy kênh.</w:t>
      </w:r>
    </w:p>
    <w:p w14:paraId="54E68E84" w14:textId="204B61AF" w:rsidR="005022FD" w:rsidRPr="005571FC" w:rsidRDefault="00BE40A3" w:rsidP="005571FC">
      <w:pPr>
        <w:pBdr>
          <w:top w:val="dotted" w:sz="4" w:space="0" w:color="FFFFFF"/>
          <w:left w:val="dotted" w:sz="4" w:space="0" w:color="FFFFFF"/>
          <w:bottom w:val="dotted" w:sz="4" w:space="22" w:color="FFFFFF"/>
          <w:right w:val="dotted" w:sz="4" w:space="0" w:color="FFFFFF"/>
        </w:pBdr>
        <w:spacing w:before="120" w:after="120"/>
        <w:ind w:firstLine="720"/>
        <w:rPr>
          <w:b/>
          <w:bCs/>
          <w:lang w:val="vi-VN"/>
        </w:rPr>
      </w:pPr>
      <w:r w:rsidRPr="00CA2198">
        <w:rPr>
          <w:lang w:val="vi-VN"/>
        </w:rPr>
        <w:t>- Quyết định phê duyệt kết quả thực hiện chính sách làm đường giao thông, rãnh thoát nước, kênh mương nội đồng; phục hồi, nâng cấp mặt đường của Ủy ban nhân dân cấp xã.</w:t>
      </w:r>
    </w:p>
    <w:p w14:paraId="14BA0D21" w14:textId="77777777" w:rsidR="005022FD" w:rsidRPr="005571FC" w:rsidRDefault="005022FD" w:rsidP="00AB1BDA">
      <w:pPr>
        <w:pBdr>
          <w:top w:val="dotted" w:sz="4" w:space="0" w:color="FFFFFF"/>
          <w:left w:val="dotted" w:sz="4" w:space="0" w:color="FFFFFF"/>
          <w:bottom w:val="dotted" w:sz="4" w:space="22" w:color="FFFFFF"/>
          <w:right w:val="dotted" w:sz="4" w:space="0" w:color="FFFFFF"/>
        </w:pBdr>
        <w:spacing w:before="120" w:after="120"/>
        <w:jc w:val="center"/>
        <w:rPr>
          <w:b/>
          <w:bCs/>
          <w:lang w:val="vi-VN"/>
        </w:rPr>
      </w:pPr>
    </w:p>
    <w:p w14:paraId="387281C6" w14:textId="77777777" w:rsidR="005022FD" w:rsidRPr="005571FC" w:rsidRDefault="005022FD" w:rsidP="00AB1BDA">
      <w:pPr>
        <w:pBdr>
          <w:top w:val="dotted" w:sz="4" w:space="0" w:color="FFFFFF"/>
          <w:left w:val="dotted" w:sz="4" w:space="0" w:color="FFFFFF"/>
          <w:bottom w:val="dotted" w:sz="4" w:space="22" w:color="FFFFFF"/>
          <w:right w:val="dotted" w:sz="4" w:space="0" w:color="FFFFFF"/>
        </w:pBdr>
        <w:spacing w:before="120" w:after="120"/>
        <w:jc w:val="center"/>
        <w:rPr>
          <w:b/>
          <w:bCs/>
          <w:lang w:val="vi-VN"/>
        </w:rPr>
      </w:pPr>
    </w:p>
    <w:p w14:paraId="2C2008C5" w14:textId="77777777" w:rsidR="005022FD" w:rsidRPr="005571FC" w:rsidRDefault="005022FD" w:rsidP="00AB1BDA">
      <w:pPr>
        <w:pBdr>
          <w:top w:val="dotted" w:sz="4" w:space="0" w:color="FFFFFF"/>
          <w:left w:val="dotted" w:sz="4" w:space="0" w:color="FFFFFF"/>
          <w:bottom w:val="dotted" w:sz="4" w:space="22" w:color="FFFFFF"/>
          <w:right w:val="dotted" w:sz="4" w:space="0" w:color="FFFFFF"/>
        </w:pBdr>
        <w:spacing w:before="120" w:after="120"/>
        <w:jc w:val="center"/>
        <w:rPr>
          <w:b/>
          <w:bCs/>
          <w:lang w:val="vi-VN"/>
        </w:rPr>
      </w:pPr>
    </w:p>
    <w:p w14:paraId="6F3AA10B" w14:textId="70B00796" w:rsidR="00AB1BDA" w:rsidRPr="00CA2198" w:rsidRDefault="0080793D" w:rsidP="00AB1BDA">
      <w:pPr>
        <w:pBdr>
          <w:top w:val="dotted" w:sz="4" w:space="0" w:color="FFFFFF"/>
          <w:left w:val="dotted" w:sz="4" w:space="0" w:color="FFFFFF"/>
          <w:bottom w:val="dotted" w:sz="4" w:space="22" w:color="FFFFFF"/>
          <w:right w:val="dotted" w:sz="4" w:space="0" w:color="FFFFFF"/>
        </w:pBdr>
        <w:spacing w:before="120" w:after="120"/>
        <w:jc w:val="center"/>
        <w:rPr>
          <w:b/>
          <w:bCs/>
          <w:lang w:val="vi-VN"/>
        </w:rPr>
      </w:pPr>
      <w:r w:rsidRPr="00CA2198">
        <w:rPr>
          <w:b/>
          <w:bCs/>
          <w:lang w:val="vi-VN"/>
        </w:rPr>
        <w:t>PHỤ LỤC</w:t>
      </w:r>
      <w:bookmarkStart w:id="6" w:name="chuong_pl_name"/>
      <w:r w:rsidRPr="00CA2198">
        <w:rPr>
          <w:b/>
          <w:bCs/>
          <w:lang w:val="vi-VN"/>
        </w:rPr>
        <w:t xml:space="preserve"> II</w:t>
      </w:r>
    </w:p>
    <w:p w14:paraId="748CBA8C" w14:textId="7E1006B1" w:rsidR="00FD5D61" w:rsidRPr="00CA2198" w:rsidRDefault="00FD5D61" w:rsidP="002C1D1F">
      <w:pPr>
        <w:pBdr>
          <w:top w:val="dotted" w:sz="4" w:space="0" w:color="FFFFFF"/>
          <w:left w:val="dotted" w:sz="4" w:space="0" w:color="FFFFFF"/>
          <w:bottom w:val="dotted" w:sz="4" w:space="22" w:color="FFFFFF"/>
          <w:right w:val="dotted" w:sz="4" w:space="0" w:color="FFFFFF"/>
        </w:pBdr>
        <w:contextualSpacing/>
        <w:jc w:val="center"/>
        <w:rPr>
          <w:b/>
          <w:bCs/>
          <w:lang w:val="vi-VN"/>
        </w:rPr>
      </w:pPr>
      <w:r w:rsidRPr="00CA2198">
        <w:rPr>
          <w:b/>
          <w:bCs/>
          <w:lang w:val="vi-VN"/>
        </w:rPr>
        <w:t xml:space="preserve">CÁC BIỂU MẪU SỬ DỤNG TRONG THỰC HIỆN </w:t>
      </w:r>
      <w:bookmarkEnd w:id="6"/>
      <w:r w:rsidRPr="00CA2198">
        <w:rPr>
          <w:b/>
          <w:bCs/>
          <w:lang w:val="vi-VN"/>
        </w:rPr>
        <w:t>NGHỊ QUYẾT QUY ĐỊNH CH</w:t>
      </w:r>
      <w:r w:rsidRPr="00CA2198">
        <w:rPr>
          <w:rFonts w:hint="eastAsia"/>
          <w:b/>
          <w:bCs/>
          <w:lang w:val="vi-VN"/>
        </w:rPr>
        <w:t>Í</w:t>
      </w:r>
      <w:r w:rsidRPr="00CA2198">
        <w:rPr>
          <w:b/>
          <w:bCs/>
          <w:lang w:val="vi-VN"/>
        </w:rPr>
        <w:t>NH S</w:t>
      </w:r>
      <w:r w:rsidRPr="00CA2198">
        <w:rPr>
          <w:rFonts w:hint="eastAsia"/>
          <w:b/>
          <w:bCs/>
          <w:lang w:val="vi-VN"/>
        </w:rPr>
        <w:t>Á</w:t>
      </w:r>
      <w:r w:rsidRPr="00CA2198">
        <w:rPr>
          <w:b/>
          <w:bCs/>
          <w:lang w:val="vi-VN"/>
        </w:rPr>
        <w:t>CH KHUYẾN KH</w:t>
      </w:r>
      <w:r w:rsidRPr="00CA2198">
        <w:rPr>
          <w:rFonts w:hint="eastAsia"/>
          <w:b/>
          <w:bCs/>
          <w:lang w:val="vi-VN"/>
        </w:rPr>
        <w:t>Í</w:t>
      </w:r>
      <w:r w:rsidRPr="00CA2198">
        <w:rPr>
          <w:b/>
          <w:bCs/>
          <w:lang w:val="vi-VN"/>
        </w:rPr>
        <w:t>CH PH</w:t>
      </w:r>
      <w:r w:rsidRPr="00CA2198">
        <w:rPr>
          <w:rFonts w:hint="eastAsia"/>
          <w:b/>
          <w:bCs/>
          <w:lang w:val="vi-VN"/>
        </w:rPr>
        <w:t>Á</w:t>
      </w:r>
      <w:r w:rsidRPr="00CA2198">
        <w:rPr>
          <w:b/>
          <w:bCs/>
          <w:lang w:val="vi-VN"/>
        </w:rPr>
        <w:t>T TRIỂN N</w:t>
      </w:r>
      <w:r w:rsidRPr="00CA2198">
        <w:rPr>
          <w:rFonts w:hint="eastAsia"/>
          <w:b/>
          <w:bCs/>
          <w:lang w:val="vi-VN"/>
        </w:rPr>
        <w:t>Ô</w:t>
      </w:r>
      <w:r w:rsidRPr="00CA2198">
        <w:rPr>
          <w:b/>
          <w:bCs/>
          <w:lang w:val="vi-VN"/>
        </w:rPr>
        <w:t>NG NGHIỆP, N</w:t>
      </w:r>
      <w:r w:rsidRPr="00CA2198">
        <w:rPr>
          <w:rFonts w:hint="eastAsia"/>
          <w:b/>
          <w:bCs/>
          <w:lang w:val="vi-VN"/>
        </w:rPr>
        <w:t>Ô</w:t>
      </w:r>
      <w:r w:rsidRPr="00CA2198">
        <w:rPr>
          <w:b/>
          <w:bCs/>
          <w:lang w:val="vi-VN"/>
        </w:rPr>
        <w:t>NG TH</w:t>
      </w:r>
      <w:r w:rsidRPr="00CA2198">
        <w:rPr>
          <w:rFonts w:hint="eastAsia"/>
          <w:b/>
          <w:bCs/>
          <w:lang w:val="vi-VN"/>
        </w:rPr>
        <w:t>Ô</w:t>
      </w:r>
      <w:r w:rsidRPr="00CA2198">
        <w:rPr>
          <w:b/>
          <w:bCs/>
          <w:lang w:val="vi-VN"/>
        </w:rPr>
        <w:t>N, X</w:t>
      </w:r>
      <w:r w:rsidRPr="00CA2198">
        <w:rPr>
          <w:rFonts w:hint="eastAsia"/>
          <w:b/>
          <w:bCs/>
          <w:lang w:val="vi-VN"/>
        </w:rPr>
        <w:t>Â</w:t>
      </w:r>
      <w:r w:rsidRPr="00CA2198">
        <w:rPr>
          <w:b/>
          <w:bCs/>
          <w:lang w:val="vi-VN"/>
        </w:rPr>
        <w:t>Y DỰNG N</w:t>
      </w:r>
      <w:r w:rsidRPr="00CA2198">
        <w:rPr>
          <w:rFonts w:hint="eastAsia"/>
          <w:b/>
          <w:bCs/>
          <w:lang w:val="vi-VN"/>
        </w:rPr>
        <w:t>Ô</w:t>
      </w:r>
      <w:r w:rsidRPr="00CA2198">
        <w:rPr>
          <w:b/>
          <w:bCs/>
          <w:lang w:val="vi-VN"/>
        </w:rPr>
        <w:t>NG TH</w:t>
      </w:r>
      <w:r w:rsidRPr="00CA2198">
        <w:rPr>
          <w:rFonts w:hint="eastAsia"/>
          <w:b/>
          <w:bCs/>
          <w:lang w:val="vi-VN"/>
        </w:rPr>
        <w:t>Ô</w:t>
      </w:r>
      <w:r w:rsidRPr="00CA2198">
        <w:rPr>
          <w:b/>
          <w:bCs/>
          <w:lang w:val="vi-VN"/>
        </w:rPr>
        <w:t>N MỚI TR</w:t>
      </w:r>
      <w:r w:rsidRPr="00CA2198">
        <w:rPr>
          <w:rFonts w:hint="eastAsia"/>
          <w:b/>
          <w:bCs/>
          <w:lang w:val="vi-VN"/>
        </w:rPr>
        <w:t>Ê</w:t>
      </w:r>
      <w:r w:rsidRPr="00CA2198">
        <w:rPr>
          <w:b/>
          <w:bCs/>
          <w:lang w:val="vi-VN"/>
        </w:rPr>
        <w:t xml:space="preserve">N </w:t>
      </w:r>
    </w:p>
    <w:p w14:paraId="4B895D11" w14:textId="55DD8186" w:rsidR="002C1D1F" w:rsidRPr="00CA2198" w:rsidRDefault="00FD5D61" w:rsidP="002C1D1F">
      <w:pPr>
        <w:pBdr>
          <w:top w:val="dotted" w:sz="4" w:space="0" w:color="FFFFFF"/>
          <w:left w:val="dotted" w:sz="4" w:space="0" w:color="FFFFFF"/>
          <w:bottom w:val="dotted" w:sz="4" w:space="22" w:color="FFFFFF"/>
          <w:right w:val="dotted" w:sz="4" w:space="0" w:color="FFFFFF"/>
        </w:pBdr>
        <w:contextualSpacing/>
        <w:jc w:val="center"/>
        <w:rPr>
          <w:b/>
          <w:bCs/>
          <w:lang w:val="vi-VN"/>
        </w:rPr>
      </w:pPr>
      <w:r w:rsidRPr="00CA2198">
        <w:rPr>
          <w:rFonts w:hint="eastAsia"/>
          <w:b/>
          <w:bCs/>
          <w:lang w:val="vi-VN"/>
        </w:rPr>
        <w:t>Đ</w:t>
      </w:r>
      <w:r w:rsidRPr="00CA2198">
        <w:rPr>
          <w:b/>
          <w:bCs/>
          <w:lang w:val="vi-VN"/>
        </w:rPr>
        <w:t>ỊA B</w:t>
      </w:r>
      <w:r w:rsidRPr="00CA2198">
        <w:rPr>
          <w:rFonts w:hint="eastAsia"/>
          <w:b/>
          <w:bCs/>
          <w:lang w:val="vi-VN"/>
        </w:rPr>
        <w:t>À</w:t>
      </w:r>
      <w:r w:rsidRPr="00CA2198">
        <w:rPr>
          <w:b/>
          <w:bCs/>
          <w:lang w:val="vi-VN"/>
        </w:rPr>
        <w:t>N TỈNH H</w:t>
      </w:r>
      <w:r w:rsidRPr="00CA2198">
        <w:rPr>
          <w:rFonts w:hint="eastAsia"/>
          <w:b/>
          <w:bCs/>
          <w:lang w:val="vi-VN"/>
        </w:rPr>
        <w:t>À</w:t>
      </w:r>
      <w:r w:rsidRPr="00CA2198">
        <w:rPr>
          <w:b/>
          <w:bCs/>
          <w:lang w:val="vi-VN"/>
        </w:rPr>
        <w:t xml:space="preserve"> TĨNH GIAI </w:t>
      </w:r>
      <w:r w:rsidRPr="00CA2198">
        <w:rPr>
          <w:rFonts w:hint="eastAsia"/>
          <w:b/>
          <w:bCs/>
          <w:lang w:val="vi-VN"/>
        </w:rPr>
        <w:t>Đ</w:t>
      </w:r>
      <w:r w:rsidRPr="00CA2198">
        <w:rPr>
          <w:b/>
          <w:bCs/>
          <w:lang w:val="vi-VN"/>
        </w:rPr>
        <w:t>OẠN 2026-2030</w:t>
      </w:r>
    </w:p>
    <w:p w14:paraId="597192EB" w14:textId="773E0A4E" w:rsidR="00AB1BDA" w:rsidRPr="00CA2198" w:rsidRDefault="00AB1BDA" w:rsidP="002C1D1F">
      <w:pPr>
        <w:pBdr>
          <w:top w:val="dotted" w:sz="4" w:space="0" w:color="FFFFFF"/>
          <w:left w:val="dotted" w:sz="4" w:space="0" w:color="FFFFFF"/>
          <w:bottom w:val="dotted" w:sz="4" w:space="22" w:color="FFFFFF"/>
          <w:right w:val="dotted" w:sz="4" w:space="0" w:color="FFFFFF"/>
        </w:pBdr>
        <w:contextualSpacing/>
        <w:jc w:val="center"/>
        <w:rPr>
          <w:i/>
          <w:iCs/>
          <w:lang w:val="vi-VN"/>
        </w:rPr>
      </w:pPr>
    </w:p>
    <w:tbl>
      <w:tblPr>
        <w:tblStyle w:val="TableGrid"/>
        <w:tblW w:w="9776" w:type="dxa"/>
        <w:tblLook w:val="04A0" w:firstRow="1" w:lastRow="0" w:firstColumn="1" w:lastColumn="0" w:noHBand="0" w:noVBand="1"/>
      </w:tblPr>
      <w:tblGrid>
        <w:gridCol w:w="2122"/>
        <w:gridCol w:w="7654"/>
      </w:tblGrid>
      <w:tr w:rsidR="00A35888" w:rsidRPr="00CA2198" w14:paraId="5FB9AB3D" w14:textId="77777777" w:rsidTr="00556C8B">
        <w:tc>
          <w:tcPr>
            <w:tcW w:w="2122" w:type="dxa"/>
            <w:vAlign w:val="center"/>
          </w:tcPr>
          <w:p w14:paraId="751E2014" w14:textId="77777777" w:rsidR="00AB1BDA" w:rsidRPr="00CA2198" w:rsidRDefault="00AB1BDA" w:rsidP="000C5DFC">
            <w:pPr>
              <w:spacing w:after="200"/>
              <w:rPr>
                <w:sz w:val="26"/>
                <w:szCs w:val="26"/>
              </w:rPr>
            </w:pPr>
            <w:r w:rsidRPr="00CA2198">
              <w:rPr>
                <w:sz w:val="26"/>
                <w:szCs w:val="26"/>
              </w:rPr>
              <w:t>Mẫu số 01/KH</w:t>
            </w:r>
          </w:p>
        </w:tc>
        <w:tc>
          <w:tcPr>
            <w:tcW w:w="7654" w:type="dxa"/>
            <w:vAlign w:val="center"/>
          </w:tcPr>
          <w:p w14:paraId="1FC18FE3" w14:textId="1F7C6960" w:rsidR="00AB1BDA" w:rsidRPr="00CA2198" w:rsidRDefault="00AB1BDA" w:rsidP="00F32C81">
            <w:pPr>
              <w:contextualSpacing/>
              <w:jc w:val="both"/>
              <w:rPr>
                <w:sz w:val="26"/>
                <w:szCs w:val="26"/>
                <w:lang w:val="vi-VN"/>
              </w:rPr>
            </w:pPr>
            <w:r w:rsidRPr="00CA2198">
              <w:rPr>
                <w:sz w:val="26"/>
                <w:szCs w:val="26"/>
              </w:rPr>
              <w:t>Tổng hợp kế hoạch kinh phí thực hiện</w:t>
            </w:r>
            <w:r w:rsidRPr="00CA2198">
              <w:rPr>
                <w:sz w:val="26"/>
                <w:szCs w:val="26"/>
                <w:lang w:val="nl-NL"/>
              </w:rPr>
              <w:t xml:space="preserve"> chính sách khuyến khích phát triển nông nghiệp, nông thôn, xây dựng nông thôn mới trên địa bàn tỉnh Hà Tĩnh giai đoạn 2026-2030</w:t>
            </w:r>
          </w:p>
        </w:tc>
      </w:tr>
      <w:tr w:rsidR="00A35888" w:rsidRPr="00440F53" w14:paraId="002E1B33" w14:textId="77777777" w:rsidTr="00556C8B">
        <w:tc>
          <w:tcPr>
            <w:tcW w:w="2122" w:type="dxa"/>
            <w:vAlign w:val="center"/>
          </w:tcPr>
          <w:p w14:paraId="70EB30B4" w14:textId="77777777" w:rsidR="00AB1BDA" w:rsidRPr="00CA2198" w:rsidRDefault="00AB1BDA" w:rsidP="000C5DFC">
            <w:pPr>
              <w:spacing w:after="200"/>
              <w:rPr>
                <w:sz w:val="26"/>
                <w:szCs w:val="26"/>
                <w:lang w:val="vi-VN"/>
              </w:rPr>
            </w:pPr>
            <w:r w:rsidRPr="00CA2198">
              <w:rPr>
                <w:sz w:val="26"/>
                <w:szCs w:val="26"/>
              </w:rPr>
              <w:t>Mẫu số 02/BC</w:t>
            </w:r>
          </w:p>
        </w:tc>
        <w:tc>
          <w:tcPr>
            <w:tcW w:w="7654" w:type="dxa"/>
            <w:vAlign w:val="center"/>
          </w:tcPr>
          <w:p w14:paraId="09B858AA" w14:textId="02E33C2E" w:rsidR="00AB1BDA" w:rsidRPr="00CA2198" w:rsidRDefault="00AB1BDA" w:rsidP="00F32C81">
            <w:pPr>
              <w:contextualSpacing/>
              <w:jc w:val="both"/>
              <w:rPr>
                <w:sz w:val="26"/>
                <w:szCs w:val="26"/>
                <w:lang w:val="vi-VN"/>
              </w:rPr>
            </w:pPr>
            <w:r w:rsidRPr="00CA2198">
              <w:rPr>
                <w:sz w:val="26"/>
                <w:szCs w:val="26"/>
                <w:lang w:val="vi-VN"/>
              </w:rPr>
              <w:t xml:space="preserve">Tổng hợp kết quả thực hiện </w:t>
            </w:r>
            <w:r w:rsidRPr="00CA2198">
              <w:rPr>
                <w:sz w:val="26"/>
                <w:szCs w:val="26"/>
                <w:lang w:val="nl-NL"/>
              </w:rPr>
              <w:t>chính sách khuyến khích phát triển nông nghiệp, nông thôn, xây dựng nông thôn mới trên địa bàn tỉnh Hà Tĩnh giai đoạn 2026-2030</w:t>
            </w:r>
          </w:p>
        </w:tc>
      </w:tr>
      <w:tr w:rsidR="00A35888" w:rsidRPr="00440F53" w14:paraId="2AACE8FA" w14:textId="77777777" w:rsidTr="00556C8B">
        <w:tc>
          <w:tcPr>
            <w:tcW w:w="2122" w:type="dxa"/>
            <w:vAlign w:val="center"/>
          </w:tcPr>
          <w:p w14:paraId="03D611CD" w14:textId="77777777" w:rsidR="00AB1BDA" w:rsidRPr="00CA2198" w:rsidRDefault="00AB1BDA" w:rsidP="000C5DFC">
            <w:pPr>
              <w:spacing w:after="200"/>
              <w:rPr>
                <w:sz w:val="26"/>
                <w:szCs w:val="26"/>
                <w:lang w:val="vi-VN"/>
              </w:rPr>
            </w:pPr>
            <w:r w:rsidRPr="00CA2198">
              <w:rPr>
                <w:sz w:val="26"/>
                <w:szCs w:val="26"/>
              </w:rPr>
              <w:t>Mẫu số 03</w:t>
            </w:r>
          </w:p>
        </w:tc>
        <w:tc>
          <w:tcPr>
            <w:tcW w:w="7654" w:type="dxa"/>
            <w:vAlign w:val="center"/>
          </w:tcPr>
          <w:p w14:paraId="4675A7A3" w14:textId="77777777" w:rsidR="00AB1BDA" w:rsidRPr="00CA2198" w:rsidRDefault="00AB1BDA" w:rsidP="00F32C81">
            <w:pPr>
              <w:widowControl w:val="0"/>
              <w:tabs>
                <w:tab w:val="center" w:pos="1985"/>
                <w:tab w:val="center" w:pos="5670"/>
              </w:tabs>
              <w:contextualSpacing/>
              <w:jc w:val="both"/>
              <w:outlineLvl w:val="0"/>
              <w:rPr>
                <w:sz w:val="26"/>
                <w:szCs w:val="26"/>
                <w:lang w:val="vi-VN"/>
              </w:rPr>
            </w:pPr>
            <w:r w:rsidRPr="00CA2198">
              <w:rPr>
                <w:sz w:val="26"/>
                <w:szCs w:val="26"/>
                <w:lang w:val="de-DE"/>
              </w:rPr>
              <w:t>Đơn đề nghị hỗ trợ</w:t>
            </w:r>
          </w:p>
        </w:tc>
      </w:tr>
      <w:tr w:rsidR="00A35888" w:rsidRPr="00CA2198" w14:paraId="4BD6FD30" w14:textId="77777777" w:rsidTr="00556C8B">
        <w:tc>
          <w:tcPr>
            <w:tcW w:w="2122" w:type="dxa"/>
            <w:vAlign w:val="center"/>
          </w:tcPr>
          <w:p w14:paraId="30D0F130" w14:textId="06EF4122" w:rsidR="00AB1BDA" w:rsidRPr="005571FC" w:rsidRDefault="00AB1BDA" w:rsidP="005571FC">
            <w:pPr>
              <w:rPr>
                <w:bCs/>
                <w:iCs/>
                <w:sz w:val="26"/>
                <w:szCs w:val="26"/>
              </w:rPr>
            </w:pPr>
            <w:r w:rsidRPr="00CA2198">
              <w:rPr>
                <w:bCs/>
                <w:iCs/>
                <w:sz w:val="26"/>
                <w:szCs w:val="26"/>
                <w:lang w:val="de-DE"/>
              </w:rPr>
              <w:t>Mẫu số 04/HTLS</w:t>
            </w:r>
          </w:p>
        </w:tc>
        <w:tc>
          <w:tcPr>
            <w:tcW w:w="7654" w:type="dxa"/>
            <w:vAlign w:val="center"/>
          </w:tcPr>
          <w:p w14:paraId="5AC17CA0" w14:textId="77777777" w:rsidR="00AB1BDA" w:rsidRPr="00CA2198" w:rsidRDefault="00AB1BDA" w:rsidP="00F32C81">
            <w:pPr>
              <w:contextualSpacing/>
              <w:jc w:val="both"/>
              <w:rPr>
                <w:sz w:val="26"/>
                <w:szCs w:val="26"/>
                <w:lang w:val="de-DE"/>
              </w:rPr>
            </w:pPr>
            <w:r w:rsidRPr="00CA2198">
              <w:rPr>
                <w:sz w:val="26"/>
                <w:szCs w:val="26"/>
                <w:lang w:val="de-DE"/>
              </w:rPr>
              <w:t>Giấy đề nghị vay vốn hỗ trợ lãi suất</w:t>
            </w:r>
          </w:p>
        </w:tc>
      </w:tr>
      <w:tr w:rsidR="00A35888" w:rsidRPr="00CA2198" w14:paraId="3A45A269" w14:textId="77777777" w:rsidTr="00556C8B">
        <w:tc>
          <w:tcPr>
            <w:tcW w:w="2122" w:type="dxa"/>
            <w:vAlign w:val="center"/>
          </w:tcPr>
          <w:p w14:paraId="7072122A" w14:textId="23A25E90" w:rsidR="00AB1BDA" w:rsidRPr="005571FC" w:rsidRDefault="00AB1BDA" w:rsidP="005571FC">
            <w:pPr>
              <w:rPr>
                <w:bCs/>
                <w:iCs/>
                <w:sz w:val="26"/>
                <w:szCs w:val="26"/>
              </w:rPr>
            </w:pPr>
            <w:r w:rsidRPr="00CA2198">
              <w:rPr>
                <w:bCs/>
                <w:iCs/>
                <w:sz w:val="26"/>
                <w:szCs w:val="26"/>
                <w:lang w:val="vi-VN"/>
              </w:rPr>
              <w:t>Mẫu số 05/HTLS</w:t>
            </w:r>
          </w:p>
        </w:tc>
        <w:tc>
          <w:tcPr>
            <w:tcW w:w="7654" w:type="dxa"/>
            <w:vAlign w:val="center"/>
          </w:tcPr>
          <w:p w14:paraId="632FC280" w14:textId="77777777" w:rsidR="00AB1BDA" w:rsidRPr="00CA2198" w:rsidRDefault="00AB1BDA" w:rsidP="00F32C81">
            <w:pPr>
              <w:contextualSpacing/>
              <w:jc w:val="both"/>
              <w:rPr>
                <w:sz w:val="26"/>
                <w:szCs w:val="26"/>
                <w:lang w:val="vi-VN"/>
              </w:rPr>
            </w:pPr>
            <w:r w:rsidRPr="00CA2198">
              <w:rPr>
                <w:sz w:val="26"/>
                <w:szCs w:val="26"/>
                <w:lang w:val="vi-VN"/>
              </w:rPr>
              <w:t>Giấy xác nhận số tiền hỗ trợ lãi suất</w:t>
            </w:r>
          </w:p>
        </w:tc>
      </w:tr>
      <w:tr w:rsidR="00A35888" w:rsidRPr="00CA2198" w14:paraId="5DCCCAA7" w14:textId="77777777" w:rsidTr="00556C8B">
        <w:tc>
          <w:tcPr>
            <w:tcW w:w="2122" w:type="dxa"/>
            <w:vAlign w:val="center"/>
          </w:tcPr>
          <w:p w14:paraId="37442763" w14:textId="27129068" w:rsidR="00AB1BDA" w:rsidRPr="005571FC" w:rsidRDefault="00AB1BDA" w:rsidP="005571FC">
            <w:pPr>
              <w:spacing w:before="100" w:after="100"/>
              <w:rPr>
                <w:bCs/>
                <w:iCs/>
                <w:sz w:val="26"/>
                <w:szCs w:val="26"/>
              </w:rPr>
            </w:pPr>
            <w:r w:rsidRPr="00CA2198">
              <w:rPr>
                <w:bCs/>
                <w:iCs/>
                <w:sz w:val="26"/>
                <w:szCs w:val="26"/>
                <w:lang w:val="vi-VN"/>
              </w:rPr>
              <w:t>Mẫu số 5A/HTLS</w:t>
            </w:r>
          </w:p>
        </w:tc>
        <w:tc>
          <w:tcPr>
            <w:tcW w:w="7654" w:type="dxa"/>
            <w:vAlign w:val="center"/>
          </w:tcPr>
          <w:p w14:paraId="4CA7D615" w14:textId="77777777" w:rsidR="00AB1BDA" w:rsidRPr="00CA2198" w:rsidRDefault="00AB1BDA" w:rsidP="00F32C81">
            <w:pPr>
              <w:contextualSpacing/>
              <w:jc w:val="both"/>
              <w:rPr>
                <w:i/>
                <w:sz w:val="26"/>
                <w:szCs w:val="26"/>
                <w:lang w:val="vi-VN"/>
              </w:rPr>
            </w:pPr>
            <w:r w:rsidRPr="00CA2198">
              <w:rPr>
                <w:sz w:val="26"/>
                <w:szCs w:val="26"/>
                <w:lang w:val="vi-VN"/>
              </w:rPr>
              <w:t>Bản cam kết chuyển đổi nghề</w:t>
            </w:r>
          </w:p>
        </w:tc>
      </w:tr>
      <w:tr w:rsidR="00AB1BDA" w:rsidRPr="00CA2198" w14:paraId="14E97CA3" w14:textId="77777777" w:rsidTr="00556C8B">
        <w:tc>
          <w:tcPr>
            <w:tcW w:w="2122" w:type="dxa"/>
            <w:vAlign w:val="center"/>
          </w:tcPr>
          <w:p w14:paraId="14875F82" w14:textId="77777777" w:rsidR="00AB1BDA" w:rsidRPr="00CA2198" w:rsidRDefault="00AB1BDA" w:rsidP="00556C8B">
            <w:pPr>
              <w:jc w:val="center"/>
              <w:rPr>
                <w:bCs/>
                <w:iCs/>
                <w:sz w:val="26"/>
                <w:szCs w:val="26"/>
                <w:lang w:val="vi-VN"/>
              </w:rPr>
            </w:pPr>
            <w:r w:rsidRPr="00CA2198">
              <w:rPr>
                <w:bCs/>
                <w:iCs/>
                <w:sz w:val="26"/>
                <w:szCs w:val="26"/>
                <w:lang w:val="vi-VN"/>
              </w:rPr>
              <w:t>Mẫu số 06/HTLS</w:t>
            </w:r>
          </w:p>
          <w:p w14:paraId="2867B4DA" w14:textId="77777777" w:rsidR="00AB1BDA" w:rsidRPr="005571FC" w:rsidRDefault="00AB1BDA" w:rsidP="005571FC">
            <w:pPr>
              <w:spacing w:after="200"/>
              <w:rPr>
                <w:bCs/>
                <w:iCs/>
                <w:sz w:val="26"/>
                <w:szCs w:val="26"/>
              </w:rPr>
            </w:pPr>
          </w:p>
        </w:tc>
        <w:tc>
          <w:tcPr>
            <w:tcW w:w="7654" w:type="dxa"/>
            <w:vAlign w:val="center"/>
          </w:tcPr>
          <w:p w14:paraId="2D91D2A2" w14:textId="77777777" w:rsidR="00AB1BDA" w:rsidRPr="00CA2198" w:rsidRDefault="00AB1BDA" w:rsidP="00F32C81">
            <w:pPr>
              <w:contextualSpacing/>
              <w:jc w:val="both"/>
              <w:rPr>
                <w:sz w:val="26"/>
                <w:szCs w:val="26"/>
                <w:lang w:val="vi-VN"/>
              </w:rPr>
            </w:pPr>
            <w:r w:rsidRPr="00CA2198">
              <w:rPr>
                <w:sz w:val="26"/>
                <w:szCs w:val="26"/>
                <w:lang w:val="vi-VN"/>
              </w:rPr>
              <w:t>Danh sách khách hàng có vay hỗ trợ lãi suất theo nghị quyết số …/2026/NQ-HĐND ngày …/…/2026 của HĐND tỉnh</w:t>
            </w:r>
          </w:p>
          <w:p w14:paraId="4E4A569C" w14:textId="77777777" w:rsidR="00AB1BDA" w:rsidRPr="00CA2198" w:rsidRDefault="00AB1BDA" w:rsidP="00F32C81">
            <w:pPr>
              <w:contextualSpacing/>
              <w:jc w:val="both"/>
              <w:rPr>
                <w:i/>
                <w:sz w:val="26"/>
                <w:szCs w:val="26"/>
                <w:lang w:val="vi-VN"/>
              </w:rPr>
            </w:pPr>
          </w:p>
        </w:tc>
      </w:tr>
    </w:tbl>
    <w:p w14:paraId="5C5F2426" w14:textId="77777777" w:rsidR="00AB1BDA" w:rsidRPr="00CA2198" w:rsidRDefault="00AB1BDA" w:rsidP="00AB1BDA">
      <w:pPr>
        <w:spacing w:after="200" w:line="276" w:lineRule="auto"/>
        <w:rPr>
          <w:lang w:val="vi-VN"/>
        </w:rPr>
      </w:pPr>
    </w:p>
    <w:p w14:paraId="48FAA2B7" w14:textId="77777777" w:rsidR="00AB1BDA" w:rsidRPr="00CA2198" w:rsidRDefault="00AB1BDA" w:rsidP="00AB1BDA">
      <w:pPr>
        <w:spacing w:after="200" w:line="276" w:lineRule="auto"/>
        <w:rPr>
          <w:lang w:val="vi-VN"/>
        </w:rPr>
      </w:pPr>
    </w:p>
    <w:p w14:paraId="5241294F" w14:textId="77777777" w:rsidR="00AB1BDA" w:rsidRPr="00CA2198" w:rsidRDefault="00AB1BDA" w:rsidP="00AB1BDA">
      <w:pPr>
        <w:spacing w:after="200" w:line="276" w:lineRule="auto"/>
        <w:rPr>
          <w:lang w:val="vi-VN"/>
        </w:rPr>
      </w:pPr>
    </w:p>
    <w:p w14:paraId="6341648B" w14:textId="77777777" w:rsidR="002A4531" w:rsidRPr="00CA2198" w:rsidRDefault="002A4531" w:rsidP="00AB1BDA">
      <w:pPr>
        <w:spacing w:after="200" w:line="276" w:lineRule="auto"/>
        <w:rPr>
          <w:lang w:val="vi-VN"/>
        </w:rPr>
      </w:pPr>
    </w:p>
    <w:p w14:paraId="28DAABF2" w14:textId="77777777" w:rsidR="00AB1BDA" w:rsidRPr="00CA2198" w:rsidRDefault="00AB1BDA" w:rsidP="00AB1BDA">
      <w:pPr>
        <w:spacing w:after="200" w:line="276" w:lineRule="auto"/>
        <w:rPr>
          <w:lang w:val="vi-VN"/>
        </w:rPr>
      </w:pPr>
    </w:p>
    <w:p w14:paraId="68031A22" w14:textId="77777777" w:rsidR="00AB1BDA" w:rsidRPr="00CA2198" w:rsidRDefault="00AB1BDA" w:rsidP="00AB1BDA">
      <w:pPr>
        <w:spacing w:after="200" w:line="276" w:lineRule="auto"/>
        <w:rPr>
          <w:lang w:val="vi-VN"/>
        </w:rPr>
      </w:pPr>
    </w:p>
    <w:p w14:paraId="5A0E8588" w14:textId="77777777" w:rsidR="00AB1BDA" w:rsidRPr="00CA2198" w:rsidRDefault="00AB1BDA" w:rsidP="00AB1BDA">
      <w:pPr>
        <w:spacing w:after="200" w:line="276" w:lineRule="auto"/>
        <w:rPr>
          <w:lang w:val="vi-VN"/>
        </w:rPr>
      </w:pPr>
    </w:p>
    <w:p w14:paraId="7A25A3EB" w14:textId="77777777" w:rsidR="00AB1BDA" w:rsidRPr="00CA2198" w:rsidRDefault="00AB1BDA" w:rsidP="00AB1BDA">
      <w:pPr>
        <w:spacing w:after="200" w:line="276" w:lineRule="auto"/>
        <w:rPr>
          <w:lang w:val="vi-VN"/>
        </w:rPr>
      </w:pPr>
    </w:p>
    <w:tbl>
      <w:tblPr>
        <w:tblW w:w="9555" w:type="dxa"/>
        <w:tblLook w:val="04A0" w:firstRow="1" w:lastRow="0" w:firstColumn="1" w:lastColumn="0" w:noHBand="0" w:noVBand="1"/>
      </w:tblPr>
      <w:tblGrid>
        <w:gridCol w:w="538"/>
        <w:gridCol w:w="2313"/>
        <w:gridCol w:w="551"/>
        <w:gridCol w:w="1048"/>
        <w:gridCol w:w="14"/>
        <w:gridCol w:w="660"/>
        <w:gridCol w:w="807"/>
        <w:gridCol w:w="1297"/>
        <w:gridCol w:w="1775"/>
        <w:gridCol w:w="276"/>
        <w:gridCol w:w="276"/>
      </w:tblGrid>
      <w:tr w:rsidR="00A35888" w:rsidRPr="00CA2198" w14:paraId="473D021E" w14:textId="77777777" w:rsidTr="00F32C81">
        <w:trPr>
          <w:gridAfter w:val="2"/>
          <w:wAfter w:w="552" w:type="dxa"/>
          <w:trHeight w:val="1826"/>
        </w:trPr>
        <w:tc>
          <w:tcPr>
            <w:tcW w:w="2851" w:type="dxa"/>
            <w:gridSpan w:val="2"/>
            <w:vAlign w:val="center"/>
            <w:hideMark/>
          </w:tcPr>
          <w:p w14:paraId="110E75B2" w14:textId="77777777" w:rsidR="00AB1BDA" w:rsidRPr="00CA2198" w:rsidRDefault="00AB1BDA" w:rsidP="00F32C81">
            <w:pPr>
              <w:rPr>
                <w:b/>
                <w:bCs/>
                <w:sz w:val="24"/>
                <w:szCs w:val="24"/>
              </w:rPr>
            </w:pPr>
            <w:r w:rsidRPr="00CA2198">
              <w:rPr>
                <w:b/>
                <w:bCs/>
                <w:sz w:val="24"/>
                <w:szCs w:val="24"/>
              </w:rPr>
              <w:t>TÊN ĐƠN VỊ:……</w:t>
            </w:r>
          </w:p>
          <w:p w14:paraId="72C5E2EF" w14:textId="77777777" w:rsidR="00AB1BDA" w:rsidRPr="00CA2198" w:rsidRDefault="00AB1BDA" w:rsidP="00F32C81">
            <w:pPr>
              <w:rPr>
                <w:b/>
                <w:bCs/>
                <w:sz w:val="24"/>
                <w:szCs w:val="24"/>
              </w:rPr>
            </w:pPr>
          </w:p>
          <w:p w14:paraId="2C9FF0A6" w14:textId="77777777" w:rsidR="00AB1BDA" w:rsidRPr="00CA2198" w:rsidRDefault="00AB1BDA" w:rsidP="00F32C81">
            <w:pPr>
              <w:rPr>
                <w:b/>
                <w:bCs/>
                <w:sz w:val="24"/>
                <w:szCs w:val="24"/>
              </w:rPr>
            </w:pPr>
          </w:p>
          <w:p w14:paraId="0EDFD3AB" w14:textId="77777777" w:rsidR="00AB1BDA" w:rsidRPr="00CA2198" w:rsidRDefault="00AB1BDA" w:rsidP="00F32C81">
            <w:pPr>
              <w:rPr>
                <w:b/>
                <w:bCs/>
                <w:sz w:val="24"/>
                <w:szCs w:val="24"/>
              </w:rPr>
            </w:pPr>
          </w:p>
          <w:p w14:paraId="3BC805E9" w14:textId="77777777" w:rsidR="00AB1BDA" w:rsidRPr="00CA2198" w:rsidRDefault="00AB1BDA" w:rsidP="00F32C81">
            <w:pPr>
              <w:rPr>
                <w:b/>
                <w:bCs/>
                <w:sz w:val="24"/>
                <w:szCs w:val="24"/>
              </w:rPr>
            </w:pPr>
          </w:p>
          <w:p w14:paraId="03979DBB" w14:textId="77777777" w:rsidR="00AB1BDA" w:rsidRPr="00CA2198" w:rsidRDefault="00AB1BDA" w:rsidP="00F32C81">
            <w:pPr>
              <w:rPr>
                <w:b/>
                <w:bCs/>
                <w:sz w:val="24"/>
                <w:szCs w:val="24"/>
              </w:rPr>
            </w:pPr>
          </w:p>
        </w:tc>
        <w:tc>
          <w:tcPr>
            <w:tcW w:w="551" w:type="dxa"/>
            <w:vAlign w:val="center"/>
            <w:hideMark/>
          </w:tcPr>
          <w:p w14:paraId="6A8AB97E" w14:textId="77777777" w:rsidR="00AB1BDA" w:rsidRPr="00CA2198" w:rsidRDefault="00AB1BDA" w:rsidP="00F32C81">
            <w:pPr>
              <w:jc w:val="center"/>
              <w:rPr>
                <w:sz w:val="24"/>
                <w:szCs w:val="24"/>
              </w:rPr>
            </w:pPr>
          </w:p>
        </w:tc>
        <w:tc>
          <w:tcPr>
            <w:tcW w:w="1048" w:type="dxa"/>
            <w:vAlign w:val="center"/>
            <w:hideMark/>
          </w:tcPr>
          <w:p w14:paraId="339AE2BB" w14:textId="77777777" w:rsidR="00AB1BDA" w:rsidRPr="00CA2198" w:rsidRDefault="00AB1BDA" w:rsidP="00F32C81">
            <w:pPr>
              <w:rPr>
                <w:sz w:val="24"/>
                <w:szCs w:val="24"/>
              </w:rPr>
            </w:pPr>
          </w:p>
          <w:p w14:paraId="66FAF734" w14:textId="77777777" w:rsidR="00AD48ED" w:rsidRPr="00CA2198" w:rsidRDefault="00AD48ED" w:rsidP="00F32C81">
            <w:pPr>
              <w:rPr>
                <w:sz w:val="24"/>
                <w:szCs w:val="24"/>
              </w:rPr>
            </w:pPr>
          </w:p>
        </w:tc>
        <w:tc>
          <w:tcPr>
            <w:tcW w:w="4553" w:type="dxa"/>
            <w:gridSpan w:val="5"/>
            <w:shd w:val="clear" w:color="000000" w:fill="FFFFFF"/>
            <w:vAlign w:val="center"/>
            <w:hideMark/>
          </w:tcPr>
          <w:p w14:paraId="44EA7D54" w14:textId="77777777" w:rsidR="00AB1BDA" w:rsidRPr="00CA2198" w:rsidRDefault="00AB1BDA" w:rsidP="00F32C81">
            <w:pPr>
              <w:jc w:val="right"/>
              <w:rPr>
                <w:b/>
                <w:bCs/>
                <w:i/>
                <w:iCs/>
                <w:sz w:val="24"/>
                <w:szCs w:val="24"/>
              </w:rPr>
            </w:pPr>
            <w:r w:rsidRPr="00CA2198">
              <w:rPr>
                <w:b/>
                <w:bCs/>
                <w:i/>
                <w:iCs/>
                <w:sz w:val="24"/>
                <w:szCs w:val="24"/>
              </w:rPr>
              <w:t xml:space="preserve"> Mẫu số 01/KH </w:t>
            </w:r>
          </w:p>
          <w:p w14:paraId="72D6C785" w14:textId="77777777" w:rsidR="00AB1BDA" w:rsidRPr="00CA2198" w:rsidRDefault="00AB1BDA" w:rsidP="00F32C81">
            <w:pPr>
              <w:jc w:val="center"/>
              <w:rPr>
                <w:i/>
                <w:sz w:val="24"/>
                <w:szCs w:val="24"/>
              </w:rPr>
            </w:pPr>
            <w:r w:rsidRPr="00CA2198">
              <w:rPr>
                <w:i/>
                <w:sz w:val="24"/>
                <w:szCs w:val="24"/>
              </w:rPr>
              <w:t>(Ban hành kèm Nghị quyết số …/2026/NQ-HĐND ngày …/../2026 của HĐND tỉnh)</w:t>
            </w:r>
          </w:p>
          <w:p w14:paraId="34B12883" w14:textId="77777777" w:rsidR="00AB1BDA" w:rsidRPr="00CA2198" w:rsidRDefault="00AB1BDA" w:rsidP="00F32C81">
            <w:pPr>
              <w:rPr>
                <w:sz w:val="24"/>
                <w:szCs w:val="24"/>
              </w:rPr>
            </w:pPr>
          </w:p>
          <w:p w14:paraId="0B6BF259" w14:textId="77777777" w:rsidR="00AB1BDA" w:rsidRPr="00CA2198" w:rsidRDefault="00AB1BDA" w:rsidP="00F32C81">
            <w:pPr>
              <w:rPr>
                <w:sz w:val="24"/>
                <w:szCs w:val="24"/>
              </w:rPr>
            </w:pPr>
          </w:p>
        </w:tc>
      </w:tr>
      <w:tr w:rsidR="00A35888" w:rsidRPr="00CA2198" w14:paraId="0A905340" w14:textId="77777777" w:rsidTr="00F32C81">
        <w:trPr>
          <w:gridAfter w:val="2"/>
          <w:wAfter w:w="552" w:type="dxa"/>
          <w:trHeight w:val="1095"/>
        </w:trPr>
        <w:tc>
          <w:tcPr>
            <w:tcW w:w="9003" w:type="dxa"/>
            <w:gridSpan w:val="9"/>
            <w:tcBorders>
              <w:left w:val="nil"/>
              <w:bottom w:val="nil"/>
              <w:right w:val="nil"/>
            </w:tcBorders>
            <w:vAlign w:val="center"/>
            <w:hideMark/>
          </w:tcPr>
          <w:p w14:paraId="0A87252C" w14:textId="0E3AB44F" w:rsidR="00AB1BDA" w:rsidRPr="00CA2198" w:rsidRDefault="00AB1BDA" w:rsidP="00F32C81">
            <w:pPr>
              <w:contextualSpacing/>
              <w:jc w:val="center"/>
              <w:rPr>
                <w:b/>
                <w:bCs/>
                <w:lang w:val="vi-VN"/>
              </w:rPr>
            </w:pPr>
            <w:r w:rsidRPr="00CA2198">
              <w:rPr>
                <w:b/>
                <w:bCs/>
              </w:rPr>
              <w:t xml:space="preserve">Tổng hợp kế hoạch kinh phí thực hiện </w:t>
            </w:r>
            <w:r w:rsidRPr="00CA2198">
              <w:rPr>
                <w:rFonts w:ascii="TimesNewRomanPS-BoldMT" w:hAnsi="TimesNewRomanPS-BoldMT"/>
                <w:b/>
                <w:bCs/>
                <w:lang w:val="nl-NL"/>
              </w:rPr>
              <w:t>chính sách khuyến khích phát triển nông nghiệp, nông thôn, xây dựng nông thôn mới trên địa bàn tỉnh Hà Tĩnh giai đoạn 2026-2030</w:t>
            </w:r>
            <w:r w:rsidRPr="00CA2198">
              <w:rPr>
                <w:b/>
                <w:lang w:val="nl-NL"/>
              </w:rPr>
              <w:t> </w:t>
            </w:r>
            <w:r w:rsidRPr="00CA2198">
              <w:rPr>
                <w:rFonts w:ascii="TimesNewRomanPS-BoldMT" w:hAnsi="TimesNewRomanPS-BoldMT"/>
                <w:b/>
                <w:bCs/>
                <w:lang w:val="nl-NL"/>
              </w:rPr>
              <w:t xml:space="preserve">theo </w:t>
            </w:r>
            <w:r w:rsidR="001F7758" w:rsidRPr="00CA2198">
              <w:rPr>
                <w:rFonts w:ascii="TimesNewRomanPS-BoldMT" w:hAnsi="TimesNewRomanPS-BoldMT"/>
                <w:b/>
                <w:bCs/>
                <w:lang w:val="nl-NL"/>
              </w:rPr>
              <w:t xml:space="preserve">Nghị </w:t>
            </w:r>
            <w:r w:rsidRPr="00CA2198">
              <w:rPr>
                <w:rFonts w:ascii="TimesNewRomanPS-BoldMT" w:hAnsi="TimesNewRomanPS-BoldMT"/>
                <w:b/>
                <w:bCs/>
                <w:lang w:val="nl-NL"/>
              </w:rPr>
              <w:t>quyết số</w:t>
            </w:r>
            <w:r w:rsidRPr="00CA2198">
              <w:rPr>
                <w:b/>
                <w:bCs/>
                <w:lang w:val="vi-VN"/>
              </w:rPr>
              <w:t xml:space="preserve"> …/2026/NQ-HĐND năm …</w:t>
            </w:r>
          </w:p>
          <w:p w14:paraId="7DA9CE84" w14:textId="77777777" w:rsidR="00AB1BDA" w:rsidRPr="00CA2198" w:rsidRDefault="00AB1BDA" w:rsidP="00F32C81">
            <w:pPr>
              <w:jc w:val="center"/>
              <w:rPr>
                <w:i/>
                <w:iCs/>
                <w:lang w:val="vi-VN"/>
              </w:rPr>
            </w:pPr>
          </w:p>
          <w:p w14:paraId="76648D5E" w14:textId="77777777" w:rsidR="00AB1BDA" w:rsidRPr="00CA2198" w:rsidRDefault="00AB1BDA" w:rsidP="00F32C81">
            <w:pPr>
              <w:jc w:val="center"/>
              <w:rPr>
                <w:b/>
                <w:bCs/>
                <w:sz w:val="24"/>
                <w:szCs w:val="24"/>
                <w:lang w:val="vi-VN"/>
              </w:rPr>
            </w:pPr>
            <w:r w:rsidRPr="00CA2198">
              <w:rPr>
                <w:i/>
                <w:iCs/>
                <w:sz w:val="24"/>
                <w:szCs w:val="24"/>
                <w:lang w:val="vi-VN"/>
              </w:rPr>
              <w:t xml:space="preserve">                                                                                 </w:t>
            </w:r>
            <w:r w:rsidRPr="00CA2198">
              <w:rPr>
                <w:i/>
                <w:iCs/>
                <w:sz w:val="24"/>
                <w:szCs w:val="24"/>
              </w:rPr>
              <w:t>ĐVT: Triệu đồng</w:t>
            </w:r>
          </w:p>
        </w:tc>
      </w:tr>
      <w:tr w:rsidR="00A35888" w:rsidRPr="00CA2198" w14:paraId="2EC349FA" w14:textId="77777777" w:rsidTr="00F32C81">
        <w:trPr>
          <w:gridAfter w:val="2"/>
          <w:wAfter w:w="552" w:type="dxa"/>
          <w:trHeight w:val="930"/>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14:paraId="5DD67AB7" w14:textId="77777777" w:rsidR="00AB1BDA" w:rsidRPr="00CA2198" w:rsidRDefault="00AB1BDA" w:rsidP="00F32C81">
            <w:pPr>
              <w:jc w:val="center"/>
              <w:rPr>
                <w:b/>
                <w:bCs/>
                <w:sz w:val="24"/>
                <w:szCs w:val="24"/>
              </w:rPr>
            </w:pPr>
            <w:r w:rsidRPr="00CA2198">
              <w:rPr>
                <w:b/>
                <w:bCs/>
                <w:sz w:val="24"/>
                <w:szCs w:val="24"/>
              </w:rPr>
              <w:t>TT</w:t>
            </w:r>
          </w:p>
        </w:tc>
        <w:tc>
          <w:tcPr>
            <w:tcW w:w="392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82EAEBA" w14:textId="77777777" w:rsidR="00AB1BDA" w:rsidRPr="00CA2198" w:rsidRDefault="00AB1BDA" w:rsidP="00F32C81">
            <w:pPr>
              <w:jc w:val="center"/>
              <w:rPr>
                <w:b/>
                <w:bCs/>
                <w:sz w:val="24"/>
                <w:szCs w:val="24"/>
              </w:rPr>
            </w:pPr>
            <w:r w:rsidRPr="00CA2198">
              <w:rPr>
                <w:b/>
                <w:bCs/>
                <w:sz w:val="24"/>
                <w:szCs w:val="24"/>
              </w:rPr>
              <w:t>Nội dung chính sách hỗ trợ</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01F1CCCC" w14:textId="77777777" w:rsidR="00AB1BDA" w:rsidRPr="00CA2198" w:rsidRDefault="00AB1BDA" w:rsidP="00F32C81">
            <w:pPr>
              <w:jc w:val="center"/>
              <w:rPr>
                <w:b/>
                <w:bCs/>
                <w:sz w:val="24"/>
                <w:szCs w:val="24"/>
              </w:rPr>
            </w:pPr>
            <w:r w:rsidRPr="00CA2198">
              <w:rPr>
                <w:b/>
                <w:bCs/>
                <w:sz w:val="24"/>
                <w:szCs w:val="24"/>
              </w:rPr>
              <w:t>Đơn vị tính</w:t>
            </w: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344A5C91" w14:textId="77777777" w:rsidR="00AB1BDA" w:rsidRPr="00CA2198" w:rsidRDefault="00AB1BDA" w:rsidP="00F32C81">
            <w:pPr>
              <w:jc w:val="center"/>
              <w:rPr>
                <w:b/>
                <w:bCs/>
                <w:sz w:val="24"/>
                <w:szCs w:val="24"/>
              </w:rPr>
            </w:pPr>
            <w:r w:rsidRPr="00CA2198">
              <w:rPr>
                <w:b/>
                <w:bCs/>
                <w:sz w:val="24"/>
                <w:szCs w:val="24"/>
              </w:rPr>
              <w:t>Mức hỗ trợ</w:t>
            </w:r>
          </w:p>
        </w:tc>
        <w:tc>
          <w:tcPr>
            <w:tcW w:w="3072" w:type="dxa"/>
            <w:gridSpan w:val="2"/>
            <w:tcBorders>
              <w:top w:val="single" w:sz="4" w:space="0" w:color="auto"/>
              <w:left w:val="nil"/>
              <w:bottom w:val="single" w:sz="4" w:space="0" w:color="auto"/>
              <w:right w:val="single" w:sz="4" w:space="0" w:color="auto"/>
            </w:tcBorders>
            <w:vAlign w:val="center"/>
            <w:hideMark/>
          </w:tcPr>
          <w:p w14:paraId="23CDF1D5" w14:textId="77777777" w:rsidR="00AB1BDA" w:rsidRPr="00CA2198" w:rsidRDefault="00AB1BDA" w:rsidP="00F32C81">
            <w:pPr>
              <w:jc w:val="center"/>
              <w:rPr>
                <w:b/>
                <w:bCs/>
                <w:sz w:val="24"/>
                <w:szCs w:val="24"/>
              </w:rPr>
            </w:pPr>
            <w:r w:rsidRPr="00CA2198">
              <w:rPr>
                <w:b/>
                <w:bCs/>
                <w:sz w:val="24"/>
                <w:szCs w:val="24"/>
              </w:rPr>
              <w:t>Tổng cộng</w:t>
            </w:r>
          </w:p>
        </w:tc>
      </w:tr>
      <w:tr w:rsidR="00A35888" w:rsidRPr="00CA2198" w14:paraId="4998E675" w14:textId="77777777" w:rsidTr="00F32C81">
        <w:trPr>
          <w:gridAfter w:val="2"/>
          <w:wAfter w:w="552" w:type="dxa"/>
          <w:trHeight w:val="780"/>
        </w:trPr>
        <w:tc>
          <w:tcPr>
            <w:tcW w:w="538" w:type="dxa"/>
            <w:vMerge/>
            <w:tcBorders>
              <w:top w:val="single" w:sz="4" w:space="0" w:color="auto"/>
              <w:left w:val="single" w:sz="4" w:space="0" w:color="auto"/>
              <w:bottom w:val="single" w:sz="4" w:space="0" w:color="auto"/>
              <w:right w:val="single" w:sz="4" w:space="0" w:color="auto"/>
            </w:tcBorders>
            <w:vAlign w:val="center"/>
            <w:hideMark/>
          </w:tcPr>
          <w:p w14:paraId="14F9CE3F" w14:textId="77777777" w:rsidR="00AB1BDA" w:rsidRPr="00CA2198" w:rsidRDefault="00AB1BDA" w:rsidP="00F32C81">
            <w:pPr>
              <w:rPr>
                <w:b/>
                <w:bCs/>
                <w:sz w:val="24"/>
                <w:szCs w:val="24"/>
              </w:rPr>
            </w:pPr>
          </w:p>
        </w:tc>
        <w:tc>
          <w:tcPr>
            <w:tcW w:w="3926" w:type="dxa"/>
            <w:gridSpan w:val="4"/>
            <w:vMerge/>
            <w:tcBorders>
              <w:top w:val="single" w:sz="4" w:space="0" w:color="auto"/>
              <w:left w:val="single" w:sz="4" w:space="0" w:color="auto"/>
              <w:bottom w:val="single" w:sz="4" w:space="0" w:color="auto"/>
              <w:right w:val="single" w:sz="4" w:space="0" w:color="auto"/>
            </w:tcBorders>
            <w:vAlign w:val="center"/>
            <w:hideMark/>
          </w:tcPr>
          <w:p w14:paraId="4E69F2DE" w14:textId="77777777" w:rsidR="00AB1BDA" w:rsidRPr="00CA2198" w:rsidRDefault="00AB1BDA" w:rsidP="00F32C81">
            <w:pPr>
              <w:rPr>
                <w:b/>
                <w:bCs/>
                <w:sz w:val="24"/>
                <w:szCs w:val="24"/>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51972064" w14:textId="77777777" w:rsidR="00AB1BDA" w:rsidRPr="00CA2198" w:rsidRDefault="00AB1BDA" w:rsidP="00F32C81">
            <w:pPr>
              <w:rPr>
                <w:b/>
                <w:bCs/>
                <w:sz w:val="24"/>
                <w:szCs w:val="24"/>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2DC26BD4" w14:textId="77777777" w:rsidR="00AB1BDA" w:rsidRPr="00CA2198" w:rsidRDefault="00AB1BDA" w:rsidP="00F32C81">
            <w:pPr>
              <w:rPr>
                <w:b/>
                <w:bCs/>
                <w:sz w:val="24"/>
                <w:szCs w:val="24"/>
              </w:rPr>
            </w:pP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14:paraId="16AF7325" w14:textId="77777777" w:rsidR="00AB1BDA" w:rsidRPr="00CA2198" w:rsidRDefault="00AB1BDA" w:rsidP="00F32C81">
            <w:pPr>
              <w:jc w:val="center"/>
              <w:rPr>
                <w:b/>
                <w:bCs/>
                <w:sz w:val="24"/>
                <w:szCs w:val="24"/>
              </w:rPr>
            </w:pPr>
            <w:r w:rsidRPr="00CA2198">
              <w:rPr>
                <w:b/>
                <w:bCs/>
                <w:sz w:val="24"/>
                <w:szCs w:val="24"/>
              </w:rPr>
              <w:t>Số lượng</w:t>
            </w:r>
          </w:p>
        </w:tc>
        <w:tc>
          <w:tcPr>
            <w:tcW w:w="1775" w:type="dxa"/>
            <w:tcBorders>
              <w:top w:val="single" w:sz="4" w:space="0" w:color="auto"/>
              <w:left w:val="nil"/>
              <w:bottom w:val="single" w:sz="4" w:space="0" w:color="auto"/>
              <w:right w:val="single" w:sz="4" w:space="0" w:color="auto"/>
            </w:tcBorders>
            <w:vAlign w:val="center"/>
            <w:hideMark/>
          </w:tcPr>
          <w:p w14:paraId="63E0FEB9" w14:textId="77777777" w:rsidR="00AB1BDA" w:rsidRPr="00CA2198" w:rsidRDefault="00AB1BDA" w:rsidP="007D7225">
            <w:pPr>
              <w:jc w:val="center"/>
              <w:rPr>
                <w:b/>
                <w:bCs/>
                <w:sz w:val="24"/>
                <w:szCs w:val="24"/>
              </w:rPr>
            </w:pPr>
            <w:r w:rsidRPr="00CA2198">
              <w:rPr>
                <w:b/>
                <w:bCs/>
                <w:sz w:val="24"/>
                <w:szCs w:val="24"/>
              </w:rPr>
              <w:t>Kinh phí</w:t>
            </w:r>
          </w:p>
        </w:tc>
      </w:tr>
      <w:tr w:rsidR="00A35888" w:rsidRPr="00CA2198" w14:paraId="6EDE15CE" w14:textId="77777777" w:rsidTr="00F32C81">
        <w:trPr>
          <w:gridAfter w:val="2"/>
          <w:wAfter w:w="552" w:type="dxa"/>
          <w:trHeight w:val="690"/>
        </w:trPr>
        <w:tc>
          <w:tcPr>
            <w:tcW w:w="4464" w:type="dxa"/>
            <w:gridSpan w:val="5"/>
            <w:tcBorders>
              <w:top w:val="nil"/>
              <w:left w:val="single" w:sz="4" w:space="0" w:color="auto"/>
              <w:bottom w:val="single" w:sz="4" w:space="0" w:color="auto"/>
              <w:right w:val="single" w:sz="4" w:space="0" w:color="auto"/>
            </w:tcBorders>
            <w:vAlign w:val="center"/>
          </w:tcPr>
          <w:p w14:paraId="09CDFBE3" w14:textId="77777777" w:rsidR="00AB1BDA" w:rsidRPr="00CA2198" w:rsidRDefault="00AB1BDA" w:rsidP="00F32C81">
            <w:pPr>
              <w:jc w:val="center"/>
              <w:rPr>
                <w:b/>
                <w:bCs/>
                <w:sz w:val="24"/>
                <w:szCs w:val="24"/>
              </w:rPr>
            </w:pPr>
            <w:r w:rsidRPr="00CA2198">
              <w:rPr>
                <w:b/>
                <w:bCs/>
                <w:sz w:val="24"/>
                <w:szCs w:val="24"/>
              </w:rPr>
              <w:t>TỔNG CỘNG</w:t>
            </w:r>
          </w:p>
        </w:tc>
        <w:tc>
          <w:tcPr>
            <w:tcW w:w="660" w:type="dxa"/>
            <w:tcBorders>
              <w:top w:val="nil"/>
              <w:left w:val="nil"/>
              <w:bottom w:val="single" w:sz="4" w:space="0" w:color="auto"/>
              <w:right w:val="single" w:sz="4" w:space="0" w:color="auto"/>
            </w:tcBorders>
            <w:vAlign w:val="center"/>
            <w:hideMark/>
          </w:tcPr>
          <w:p w14:paraId="3E44DDBA" w14:textId="77777777" w:rsidR="00AB1BDA" w:rsidRPr="00CA2198" w:rsidRDefault="00AB1BDA" w:rsidP="00F32C81">
            <w:pPr>
              <w:jc w:val="center"/>
              <w:rPr>
                <w:b/>
                <w:bCs/>
                <w:sz w:val="24"/>
                <w:szCs w:val="24"/>
              </w:rPr>
            </w:pPr>
            <w:r w:rsidRPr="00CA2198">
              <w:rPr>
                <w:b/>
                <w:bCs/>
                <w:sz w:val="24"/>
                <w:szCs w:val="24"/>
              </w:rPr>
              <w:t> </w:t>
            </w:r>
          </w:p>
        </w:tc>
        <w:tc>
          <w:tcPr>
            <w:tcW w:w="807" w:type="dxa"/>
            <w:tcBorders>
              <w:top w:val="single" w:sz="4" w:space="0" w:color="auto"/>
              <w:left w:val="nil"/>
              <w:bottom w:val="single" w:sz="4" w:space="0" w:color="auto"/>
              <w:right w:val="single" w:sz="4" w:space="0" w:color="auto"/>
            </w:tcBorders>
            <w:vAlign w:val="center"/>
            <w:hideMark/>
          </w:tcPr>
          <w:p w14:paraId="72FAED20" w14:textId="77777777" w:rsidR="00AB1BDA" w:rsidRPr="00CA2198" w:rsidRDefault="00AB1BDA" w:rsidP="00F32C81">
            <w:pPr>
              <w:jc w:val="center"/>
              <w:rPr>
                <w:b/>
                <w:bCs/>
                <w:sz w:val="24"/>
                <w:szCs w:val="24"/>
              </w:rPr>
            </w:pPr>
            <w:r w:rsidRPr="00CA2198">
              <w:rPr>
                <w:b/>
                <w:bCs/>
                <w:sz w:val="24"/>
                <w:szCs w:val="24"/>
              </w:rPr>
              <w:t> </w:t>
            </w: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14:paraId="1F67EC8C" w14:textId="77777777" w:rsidR="00AB1BDA" w:rsidRPr="00CA2198" w:rsidRDefault="00AB1BDA" w:rsidP="00F32C81">
            <w:pPr>
              <w:rPr>
                <w:b/>
                <w:bCs/>
                <w:sz w:val="24"/>
                <w:szCs w:val="24"/>
              </w:rPr>
            </w:pPr>
            <w:r w:rsidRPr="00CA2198">
              <w:rPr>
                <w:b/>
                <w:bCs/>
                <w:sz w:val="24"/>
                <w:szCs w:val="24"/>
              </w:rPr>
              <w:t> </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14:paraId="70EA7D84" w14:textId="77777777" w:rsidR="00AB1BDA" w:rsidRPr="00CA2198" w:rsidRDefault="00AB1BDA" w:rsidP="00F32C81">
            <w:pPr>
              <w:rPr>
                <w:b/>
                <w:bCs/>
                <w:sz w:val="24"/>
                <w:szCs w:val="24"/>
              </w:rPr>
            </w:pPr>
            <w:r w:rsidRPr="00CA2198">
              <w:rPr>
                <w:b/>
                <w:bCs/>
                <w:sz w:val="24"/>
                <w:szCs w:val="24"/>
              </w:rPr>
              <w:t> </w:t>
            </w:r>
          </w:p>
        </w:tc>
      </w:tr>
      <w:tr w:rsidR="00A35888" w:rsidRPr="00CA2198" w14:paraId="388BC3F8" w14:textId="77777777" w:rsidTr="00F32C81">
        <w:trPr>
          <w:gridAfter w:val="2"/>
          <w:wAfter w:w="552" w:type="dxa"/>
          <w:trHeight w:val="800"/>
        </w:trPr>
        <w:tc>
          <w:tcPr>
            <w:tcW w:w="538" w:type="dxa"/>
            <w:tcBorders>
              <w:top w:val="nil"/>
              <w:left w:val="single" w:sz="4" w:space="0" w:color="auto"/>
              <w:bottom w:val="single" w:sz="4" w:space="0" w:color="auto"/>
              <w:right w:val="single" w:sz="4" w:space="0" w:color="auto"/>
            </w:tcBorders>
            <w:vAlign w:val="center"/>
          </w:tcPr>
          <w:p w14:paraId="58F76C8E" w14:textId="77777777" w:rsidR="00AB1BDA" w:rsidRPr="00CA2198" w:rsidRDefault="00AB1BDA" w:rsidP="00F32C81">
            <w:pPr>
              <w:jc w:val="center"/>
              <w:rPr>
                <w:sz w:val="24"/>
                <w:szCs w:val="24"/>
              </w:rPr>
            </w:pPr>
            <w:r w:rsidRPr="00CA2198">
              <w:rPr>
                <w:b/>
                <w:bCs/>
                <w:sz w:val="24"/>
                <w:szCs w:val="24"/>
              </w:rPr>
              <w:t>I</w:t>
            </w:r>
          </w:p>
        </w:tc>
        <w:tc>
          <w:tcPr>
            <w:tcW w:w="3926" w:type="dxa"/>
            <w:gridSpan w:val="4"/>
            <w:tcBorders>
              <w:top w:val="nil"/>
              <w:left w:val="nil"/>
              <w:bottom w:val="single" w:sz="4" w:space="0" w:color="auto"/>
              <w:right w:val="single" w:sz="4" w:space="0" w:color="auto"/>
            </w:tcBorders>
            <w:vAlign w:val="center"/>
          </w:tcPr>
          <w:p w14:paraId="270C7302" w14:textId="182B18C7" w:rsidR="00AB1BDA" w:rsidRPr="00CA2198" w:rsidRDefault="00C503DF" w:rsidP="00F32C81">
            <w:pPr>
              <w:rPr>
                <w:sz w:val="24"/>
                <w:szCs w:val="24"/>
              </w:rPr>
            </w:pPr>
            <w:r w:rsidRPr="00CA2198">
              <w:rPr>
                <w:b/>
                <w:bCs/>
                <w:sz w:val="24"/>
                <w:szCs w:val="24"/>
              </w:rPr>
              <w:t>Chính sách hỗ trợ lãi suất</w:t>
            </w:r>
          </w:p>
        </w:tc>
        <w:tc>
          <w:tcPr>
            <w:tcW w:w="660" w:type="dxa"/>
            <w:tcBorders>
              <w:top w:val="nil"/>
              <w:left w:val="nil"/>
              <w:bottom w:val="single" w:sz="4" w:space="0" w:color="auto"/>
              <w:right w:val="single" w:sz="4" w:space="0" w:color="auto"/>
            </w:tcBorders>
            <w:vAlign w:val="center"/>
            <w:hideMark/>
          </w:tcPr>
          <w:p w14:paraId="23A4CB07" w14:textId="77777777" w:rsidR="00AB1BDA" w:rsidRPr="00CA2198" w:rsidRDefault="00AB1BDA" w:rsidP="00F32C81">
            <w:pPr>
              <w:jc w:val="center"/>
              <w:rPr>
                <w:sz w:val="24"/>
                <w:szCs w:val="24"/>
              </w:rPr>
            </w:pPr>
            <w:r w:rsidRPr="00CA2198">
              <w:rPr>
                <w:sz w:val="24"/>
                <w:szCs w:val="24"/>
              </w:rPr>
              <w:t> </w:t>
            </w:r>
          </w:p>
        </w:tc>
        <w:tc>
          <w:tcPr>
            <w:tcW w:w="807" w:type="dxa"/>
            <w:tcBorders>
              <w:top w:val="nil"/>
              <w:left w:val="nil"/>
              <w:bottom w:val="single" w:sz="4" w:space="0" w:color="auto"/>
              <w:right w:val="single" w:sz="4" w:space="0" w:color="auto"/>
            </w:tcBorders>
            <w:vAlign w:val="center"/>
            <w:hideMark/>
          </w:tcPr>
          <w:p w14:paraId="040D80F9" w14:textId="77777777" w:rsidR="00AB1BDA" w:rsidRPr="00CA2198" w:rsidRDefault="00AB1BDA" w:rsidP="00F32C81">
            <w:pPr>
              <w:rPr>
                <w:sz w:val="24"/>
                <w:szCs w:val="24"/>
              </w:rPr>
            </w:pPr>
            <w:r w:rsidRPr="00CA2198">
              <w:rPr>
                <w:sz w:val="24"/>
                <w:szCs w:val="24"/>
              </w:rPr>
              <w:t> </w:t>
            </w:r>
          </w:p>
        </w:tc>
        <w:tc>
          <w:tcPr>
            <w:tcW w:w="1297" w:type="dxa"/>
            <w:tcBorders>
              <w:top w:val="nil"/>
              <w:left w:val="nil"/>
              <w:bottom w:val="single" w:sz="4" w:space="0" w:color="auto"/>
              <w:right w:val="single" w:sz="4" w:space="0" w:color="auto"/>
            </w:tcBorders>
            <w:shd w:val="clear" w:color="000000" w:fill="FFFFFF"/>
            <w:vAlign w:val="center"/>
            <w:hideMark/>
          </w:tcPr>
          <w:p w14:paraId="15197121" w14:textId="77777777" w:rsidR="00AB1BDA" w:rsidRPr="00CA2198" w:rsidRDefault="00AB1BDA" w:rsidP="00F32C81">
            <w:pPr>
              <w:rPr>
                <w:b/>
                <w:bCs/>
                <w:sz w:val="24"/>
                <w:szCs w:val="24"/>
              </w:rPr>
            </w:pPr>
            <w:r w:rsidRPr="00CA2198">
              <w:rPr>
                <w:b/>
                <w:bCs/>
                <w:sz w:val="24"/>
                <w:szCs w:val="24"/>
              </w:rPr>
              <w:t> </w:t>
            </w:r>
          </w:p>
        </w:tc>
        <w:tc>
          <w:tcPr>
            <w:tcW w:w="1775" w:type="dxa"/>
            <w:tcBorders>
              <w:top w:val="nil"/>
              <w:left w:val="nil"/>
              <w:bottom w:val="single" w:sz="4" w:space="0" w:color="auto"/>
              <w:right w:val="single" w:sz="4" w:space="0" w:color="auto"/>
            </w:tcBorders>
            <w:shd w:val="clear" w:color="000000" w:fill="FFFFFF"/>
            <w:vAlign w:val="center"/>
            <w:hideMark/>
          </w:tcPr>
          <w:p w14:paraId="0C15B9F6" w14:textId="77777777" w:rsidR="00AB1BDA" w:rsidRPr="00CA2198" w:rsidRDefault="00AB1BDA" w:rsidP="00F32C81">
            <w:pPr>
              <w:rPr>
                <w:b/>
                <w:bCs/>
                <w:sz w:val="24"/>
                <w:szCs w:val="24"/>
              </w:rPr>
            </w:pPr>
            <w:r w:rsidRPr="00CA2198">
              <w:rPr>
                <w:b/>
                <w:bCs/>
                <w:sz w:val="24"/>
                <w:szCs w:val="24"/>
              </w:rPr>
              <w:t> </w:t>
            </w:r>
          </w:p>
        </w:tc>
      </w:tr>
      <w:tr w:rsidR="00A35888" w:rsidRPr="00CA2198" w14:paraId="55ABF58C" w14:textId="77777777" w:rsidTr="00F32C81">
        <w:trPr>
          <w:gridAfter w:val="2"/>
          <w:wAfter w:w="552" w:type="dxa"/>
          <w:trHeight w:val="700"/>
        </w:trPr>
        <w:tc>
          <w:tcPr>
            <w:tcW w:w="538" w:type="dxa"/>
            <w:tcBorders>
              <w:top w:val="nil"/>
              <w:left w:val="single" w:sz="4" w:space="0" w:color="auto"/>
              <w:bottom w:val="single" w:sz="4" w:space="0" w:color="auto"/>
              <w:right w:val="single" w:sz="4" w:space="0" w:color="auto"/>
            </w:tcBorders>
            <w:vAlign w:val="center"/>
          </w:tcPr>
          <w:p w14:paraId="64E9E45F" w14:textId="77777777" w:rsidR="00AB1BDA" w:rsidRPr="00CA2198" w:rsidRDefault="00AB1BDA" w:rsidP="00F32C81">
            <w:pPr>
              <w:jc w:val="center"/>
              <w:rPr>
                <w:sz w:val="24"/>
                <w:szCs w:val="24"/>
              </w:rPr>
            </w:pPr>
            <w:r w:rsidRPr="00CA2198">
              <w:rPr>
                <w:sz w:val="24"/>
                <w:szCs w:val="24"/>
              </w:rPr>
              <w:t>1</w:t>
            </w:r>
          </w:p>
        </w:tc>
        <w:tc>
          <w:tcPr>
            <w:tcW w:w="3926" w:type="dxa"/>
            <w:gridSpan w:val="4"/>
            <w:tcBorders>
              <w:top w:val="nil"/>
              <w:left w:val="nil"/>
              <w:bottom w:val="single" w:sz="4" w:space="0" w:color="auto"/>
              <w:right w:val="single" w:sz="4" w:space="0" w:color="auto"/>
            </w:tcBorders>
            <w:vAlign w:val="center"/>
          </w:tcPr>
          <w:p w14:paraId="7BEB0433" w14:textId="4CB2F2EF" w:rsidR="00AB1BDA" w:rsidRPr="00CA2198" w:rsidRDefault="00AB1BDA" w:rsidP="00F32C81">
            <w:pPr>
              <w:rPr>
                <w:sz w:val="24"/>
                <w:szCs w:val="24"/>
              </w:rPr>
            </w:pPr>
          </w:p>
        </w:tc>
        <w:tc>
          <w:tcPr>
            <w:tcW w:w="660" w:type="dxa"/>
            <w:tcBorders>
              <w:top w:val="nil"/>
              <w:left w:val="nil"/>
              <w:bottom w:val="single" w:sz="4" w:space="0" w:color="auto"/>
              <w:right w:val="single" w:sz="4" w:space="0" w:color="auto"/>
            </w:tcBorders>
            <w:vAlign w:val="center"/>
            <w:hideMark/>
          </w:tcPr>
          <w:p w14:paraId="020D03C1" w14:textId="77777777" w:rsidR="00AB1BDA" w:rsidRPr="00CA2198" w:rsidRDefault="00AB1BDA" w:rsidP="00F32C81">
            <w:pPr>
              <w:jc w:val="center"/>
              <w:rPr>
                <w:sz w:val="24"/>
                <w:szCs w:val="24"/>
              </w:rPr>
            </w:pPr>
            <w:r w:rsidRPr="00CA2198">
              <w:rPr>
                <w:sz w:val="24"/>
                <w:szCs w:val="24"/>
              </w:rPr>
              <w:t> </w:t>
            </w:r>
          </w:p>
        </w:tc>
        <w:tc>
          <w:tcPr>
            <w:tcW w:w="807" w:type="dxa"/>
            <w:tcBorders>
              <w:top w:val="nil"/>
              <w:left w:val="nil"/>
              <w:bottom w:val="single" w:sz="4" w:space="0" w:color="auto"/>
              <w:right w:val="single" w:sz="4" w:space="0" w:color="auto"/>
            </w:tcBorders>
            <w:vAlign w:val="center"/>
            <w:hideMark/>
          </w:tcPr>
          <w:p w14:paraId="4855B3E4" w14:textId="77777777" w:rsidR="00AB1BDA" w:rsidRPr="00CA2198" w:rsidRDefault="00AB1BDA" w:rsidP="00F32C81">
            <w:pPr>
              <w:rPr>
                <w:sz w:val="24"/>
                <w:szCs w:val="24"/>
              </w:rPr>
            </w:pPr>
            <w:r w:rsidRPr="00CA2198">
              <w:rPr>
                <w:sz w:val="24"/>
                <w:szCs w:val="24"/>
              </w:rPr>
              <w:t> </w:t>
            </w:r>
          </w:p>
        </w:tc>
        <w:tc>
          <w:tcPr>
            <w:tcW w:w="1297" w:type="dxa"/>
            <w:tcBorders>
              <w:top w:val="nil"/>
              <w:left w:val="nil"/>
              <w:bottom w:val="single" w:sz="4" w:space="0" w:color="auto"/>
              <w:right w:val="single" w:sz="4" w:space="0" w:color="auto"/>
            </w:tcBorders>
            <w:shd w:val="clear" w:color="000000" w:fill="FFFFFF"/>
            <w:vAlign w:val="center"/>
            <w:hideMark/>
          </w:tcPr>
          <w:p w14:paraId="1AE31530" w14:textId="77777777" w:rsidR="00AB1BDA" w:rsidRPr="00CA2198" w:rsidRDefault="00AB1BDA" w:rsidP="00F32C81">
            <w:pPr>
              <w:rPr>
                <w:sz w:val="24"/>
                <w:szCs w:val="24"/>
              </w:rPr>
            </w:pPr>
            <w:r w:rsidRPr="00CA2198">
              <w:rPr>
                <w:sz w:val="24"/>
                <w:szCs w:val="24"/>
              </w:rPr>
              <w:t> </w:t>
            </w:r>
          </w:p>
        </w:tc>
        <w:tc>
          <w:tcPr>
            <w:tcW w:w="1775" w:type="dxa"/>
            <w:tcBorders>
              <w:top w:val="nil"/>
              <w:left w:val="nil"/>
              <w:bottom w:val="single" w:sz="4" w:space="0" w:color="auto"/>
              <w:right w:val="single" w:sz="4" w:space="0" w:color="auto"/>
            </w:tcBorders>
            <w:shd w:val="clear" w:color="000000" w:fill="FFFFFF"/>
            <w:vAlign w:val="center"/>
            <w:hideMark/>
          </w:tcPr>
          <w:p w14:paraId="14B09760" w14:textId="77777777" w:rsidR="00AB1BDA" w:rsidRPr="00CA2198" w:rsidRDefault="00AB1BDA" w:rsidP="00F32C81">
            <w:pPr>
              <w:rPr>
                <w:sz w:val="24"/>
                <w:szCs w:val="24"/>
              </w:rPr>
            </w:pPr>
            <w:r w:rsidRPr="00CA2198">
              <w:rPr>
                <w:sz w:val="24"/>
                <w:szCs w:val="24"/>
              </w:rPr>
              <w:t> </w:t>
            </w:r>
          </w:p>
        </w:tc>
      </w:tr>
      <w:tr w:rsidR="00A35888" w:rsidRPr="00CA2198" w14:paraId="72F95339" w14:textId="77777777" w:rsidTr="00F32C81">
        <w:trPr>
          <w:gridAfter w:val="2"/>
          <w:wAfter w:w="552" w:type="dxa"/>
          <w:trHeight w:val="790"/>
        </w:trPr>
        <w:tc>
          <w:tcPr>
            <w:tcW w:w="538" w:type="dxa"/>
            <w:tcBorders>
              <w:top w:val="nil"/>
              <w:left w:val="single" w:sz="4" w:space="0" w:color="auto"/>
              <w:bottom w:val="single" w:sz="4" w:space="0" w:color="auto"/>
              <w:right w:val="single" w:sz="4" w:space="0" w:color="auto"/>
            </w:tcBorders>
            <w:vAlign w:val="center"/>
          </w:tcPr>
          <w:p w14:paraId="40F7D420" w14:textId="77777777" w:rsidR="00AB1BDA" w:rsidRPr="00CA2198" w:rsidRDefault="00AB1BDA" w:rsidP="00F32C81">
            <w:pPr>
              <w:jc w:val="center"/>
              <w:rPr>
                <w:sz w:val="24"/>
                <w:szCs w:val="24"/>
              </w:rPr>
            </w:pPr>
            <w:r w:rsidRPr="00CA2198">
              <w:rPr>
                <w:sz w:val="24"/>
                <w:szCs w:val="24"/>
              </w:rPr>
              <w:t>2</w:t>
            </w:r>
          </w:p>
        </w:tc>
        <w:tc>
          <w:tcPr>
            <w:tcW w:w="3926" w:type="dxa"/>
            <w:gridSpan w:val="4"/>
            <w:tcBorders>
              <w:top w:val="nil"/>
              <w:left w:val="nil"/>
              <w:bottom w:val="single" w:sz="4" w:space="0" w:color="auto"/>
              <w:right w:val="single" w:sz="4" w:space="0" w:color="auto"/>
            </w:tcBorders>
            <w:vAlign w:val="center"/>
          </w:tcPr>
          <w:p w14:paraId="7E91A869" w14:textId="77777777" w:rsidR="00AB1BDA" w:rsidRPr="00CA2198" w:rsidRDefault="00AB1BDA" w:rsidP="00F32C81">
            <w:pPr>
              <w:rPr>
                <w:sz w:val="24"/>
                <w:szCs w:val="24"/>
              </w:rPr>
            </w:pPr>
            <w:r w:rsidRPr="00CA2198">
              <w:rPr>
                <w:sz w:val="24"/>
                <w:szCs w:val="24"/>
              </w:rPr>
              <w:t>….</w:t>
            </w:r>
          </w:p>
        </w:tc>
        <w:tc>
          <w:tcPr>
            <w:tcW w:w="660" w:type="dxa"/>
            <w:tcBorders>
              <w:top w:val="nil"/>
              <w:left w:val="nil"/>
              <w:bottom w:val="single" w:sz="4" w:space="0" w:color="auto"/>
              <w:right w:val="single" w:sz="4" w:space="0" w:color="auto"/>
            </w:tcBorders>
            <w:vAlign w:val="center"/>
            <w:hideMark/>
          </w:tcPr>
          <w:p w14:paraId="34F6CDB7" w14:textId="77777777" w:rsidR="00AB1BDA" w:rsidRPr="00CA2198" w:rsidRDefault="00AB1BDA" w:rsidP="00F32C81">
            <w:pPr>
              <w:jc w:val="center"/>
              <w:rPr>
                <w:sz w:val="24"/>
                <w:szCs w:val="24"/>
              </w:rPr>
            </w:pPr>
            <w:r w:rsidRPr="00CA2198">
              <w:rPr>
                <w:sz w:val="24"/>
                <w:szCs w:val="24"/>
              </w:rPr>
              <w:t> </w:t>
            </w:r>
          </w:p>
        </w:tc>
        <w:tc>
          <w:tcPr>
            <w:tcW w:w="807" w:type="dxa"/>
            <w:tcBorders>
              <w:top w:val="nil"/>
              <w:left w:val="nil"/>
              <w:bottom w:val="single" w:sz="4" w:space="0" w:color="auto"/>
              <w:right w:val="single" w:sz="4" w:space="0" w:color="auto"/>
            </w:tcBorders>
            <w:vAlign w:val="center"/>
            <w:hideMark/>
          </w:tcPr>
          <w:p w14:paraId="7B3EABD6" w14:textId="77777777" w:rsidR="00AB1BDA" w:rsidRPr="00CA2198" w:rsidRDefault="00AB1BDA" w:rsidP="00F32C81">
            <w:pPr>
              <w:rPr>
                <w:sz w:val="24"/>
                <w:szCs w:val="24"/>
              </w:rPr>
            </w:pPr>
            <w:r w:rsidRPr="00CA2198">
              <w:rPr>
                <w:sz w:val="24"/>
                <w:szCs w:val="24"/>
              </w:rPr>
              <w:t> </w:t>
            </w:r>
          </w:p>
        </w:tc>
        <w:tc>
          <w:tcPr>
            <w:tcW w:w="1297" w:type="dxa"/>
            <w:tcBorders>
              <w:top w:val="nil"/>
              <w:left w:val="nil"/>
              <w:bottom w:val="single" w:sz="4" w:space="0" w:color="auto"/>
              <w:right w:val="single" w:sz="4" w:space="0" w:color="auto"/>
            </w:tcBorders>
            <w:shd w:val="clear" w:color="000000" w:fill="FFFFFF"/>
            <w:vAlign w:val="center"/>
            <w:hideMark/>
          </w:tcPr>
          <w:p w14:paraId="2E532016" w14:textId="77777777" w:rsidR="00AB1BDA" w:rsidRPr="00CA2198" w:rsidRDefault="00AB1BDA" w:rsidP="00F32C81">
            <w:pPr>
              <w:rPr>
                <w:sz w:val="24"/>
                <w:szCs w:val="24"/>
              </w:rPr>
            </w:pPr>
            <w:r w:rsidRPr="00CA2198">
              <w:rPr>
                <w:sz w:val="24"/>
                <w:szCs w:val="24"/>
              </w:rPr>
              <w:t> </w:t>
            </w:r>
          </w:p>
        </w:tc>
        <w:tc>
          <w:tcPr>
            <w:tcW w:w="1775" w:type="dxa"/>
            <w:tcBorders>
              <w:top w:val="nil"/>
              <w:left w:val="nil"/>
              <w:bottom w:val="single" w:sz="4" w:space="0" w:color="auto"/>
              <w:right w:val="single" w:sz="4" w:space="0" w:color="auto"/>
            </w:tcBorders>
            <w:shd w:val="clear" w:color="000000" w:fill="FFFFFF"/>
            <w:vAlign w:val="center"/>
            <w:hideMark/>
          </w:tcPr>
          <w:p w14:paraId="4602C2D6" w14:textId="77777777" w:rsidR="00AB1BDA" w:rsidRPr="00CA2198" w:rsidRDefault="00AB1BDA" w:rsidP="00F32C81">
            <w:pPr>
              <w:rPr>
                <w:sz w:val="24"/>
                <w:szCs w:val="24"/>
              </w:rPr>
            </w:pPr>
            <w:r w:rsidRPr="00CA2198">
              <w:rPr>
                <w:sz w:val="24"/>
                <w:szCs w:val="24"/>
              </w:rPr>
              <w:t> </w:t>
            </w:r>
          </w:p>
        </w:tc>
      </w:tr>
      <w:tr w:rsidR="00A35888" w:rsidRPr="00CA2198" w14:paraId="46EAAC44" w14:textId="77777777" w:rsidTr="00F32C81">
        <w:trPr>
          <w:gridAfter w:val="2"/>
          <w:wAfter w:w="552" w:type="dxa"/>
          <w:trHeight w:val="790"/>
        </w:trPr>
        <w:tc>
          <w:tcPr>
            <w:tcW w:w="538" w:type="dxa"/>
            <w:tcBorders>
              <w:top w:val="nil"/>
              <w:left w:val="single" w:sz="4" w:space="0" w:color="auto"/>
              <w:bottom w:val="single" w:sz="4" w:space="0" w:color="auto"/>
              <w:right w:val="single" w:sz="4" w:space="0" w:color="auto"/>
            </w:tcBorders>
            <w:vAlign w:val="center"/>
            <w:hideMark/>
          </w:tcPr>
          <w:p w14:paraId="61FA967C" w14:textId="77777777" w:rsidR="00AB1BDA" w:rsidRPr="00CA2198" w:rsidRDefault="00AB1BDA" w:rsidP="00F32C81">
            <w:pPr>
              <w:jc w:val="center"/>
              <w:rPr>
                <w:sz w:val="24"/>
                <w:szCs w:val="24"/>
              </w:rPr>
            </w:pPr>
            <w:r w:rsidRPr="00CA2198">
              <w:rPr>
                <w:sz w:val="24"/>
                <w:szCs w:val="24"/>
              </w:rPr>
              <w:t>…</w:t>
            </w:r>
          </w:p>
        </w:tc>
        <w:tc>
          <w:tcPr>
            <w:tcW w:w="3926" w:type="dxa"/>
            <w:gridSpan w:val="4"/>
            <w:tcBorders>
              <w:top w:val="nil"/>
              <w:left w:val="nil"/>
              <w:bottom w:val="single" w:sz="4" w:space="0" w:color="auto"/>
              <w:right w:val="single" w:sz="4" w:space="0" w:color="auto"/>
            </w:tcBorders>
            <w:vAlign w:val="center"/>
            <w:hideMark/>
          </w:tcPr>
          <w:p w14:paraId="656BF8B9" w14:textId="77777777" w:rsidR="00AB1BDA" w:rsidRPr="00CA2198" w:rsidRDefault="00AB1BDA" w:rsidP="00F32C81">
            <w:pPr>
              <w:rPr>
                <w:sz w:val="24"/>
                <w:szCs w:val="24"/>
              </w:rPr>
            </w:pPr>
            <w:r w:rsidRPr="00CA2198">
              <w:rPr>
                <w:sz w:val="24"/>
                <w:szCs w:val="24"/>
              </w:rPr>
              <w:t>….</w:t>
            </w:r>
          </w:p>
        </w:tc>
        <w:tc>
          <w:tcPr>
            <w:tcW w:w="660" w:type="dxa"/>
            <w:tcBorders>
              <w:top w:val="nil"/>
              <w:left w:val="nil"/>
              <w:bottom w:val="single" w:sz="4" w:space="0" w:color="auto"/>
              <w:right w:val="single" w:sz="4" w:space="0" w:color="auto"/>
            </w:tcBorders>
            <w:vAlign w:val="center"/>
            <w:hideMark/>
          </w:tcPr>
          <w:p w14:paraId="7A31BDB3" w14:textId="77777777" w:rsidR="00AB1BDA" w:rsidRPr="00CA2198" w:rsidRDefault="00AB1BDA" w:rsidP="00F32C81">
            <w:pPr>
              <w:jc w:val="center"/>
              <w:rPr>
                <w:sz w:val="24"/>
                <w:szCs w:val="24"/>
              </w:rPr>
            </w:pPr>
            <w:r w:rsidRPr="00CA2198">
              <w:rPr>
                <w:sz w:val="24"/>
                <w:szCs w:val="24"/>
              </w:rPr>
              <w:t> </w:t>
            </w:r>
          </w:p>
        </w:tc>
        <w:tc>
          <w:tcPr>
            <w:tcW w:w="807" w:type="dxa"/>
            <w:tcBorders>
              <w:top w:val="nil"/>
              <w:left w:val="nil"/>
              <w:bottom w:val="single" w:sz="4" w:space="0" w:color="auto"/>
              <w:right w:val="single" w:sz="4" w:space="0" w:color="auto"/>
            </w:tcBorders>
            <w:vAlign w:val="center"/>
            <w:hideMark/>
          </w:tcPr>
          <w:p w14:paraId="61477CD4" w14:textId="77777777" w:rsidR="00AB1BDA" w:rsidRPr="00CA2198" w:rsidRDefault="00AB1BDA" w:rsidP="00F32C81">
            <w:pPr>
              <w:rPr>
                <w:sz w:val="24"/>
                <w:szCs w:val="24"/>
              </w:rPr>
            </w:pPr>
            <w:r w:rsidRPr="00CA2198">
              <w:rPr>
                <w:sz w:val="24"/>
                <w:szCs w:val="24"/>
              </w:rPr>
              <w:t> </w:t>
            </w:r>
          </w:p>
        </w:tc>
        <w:tc>
          <w:tcPr>
            <w:tcW w:w="1297" w:type="dxa"/>
            <w:tcBorders>
              <w:top w:val="nil"/>
              <w:left w:val="nil"/>
              <w:bottom w:val="single" w:sz="4" w:space="0" w:color="auto"/>
              <w:right w:val="single" w:sz="4" w:space="0" w:color="auto"/>
            </w:tcBorders>
            <w:shd w:val="clear" w:color="000000" w:fill="FFFFFF"/>
            <w:vAlign w:val="center"/>
            <w:hideMark/>
          </w:tcPr>
          <w:p w14:paraId="0E8CB426" w14:textId="77777777" w:rsidR="00AB1BDA" w:rsidRPr="00CA2198" w:rsidRDefault="00AB1BDA" w:rsidP="00F32C81">
            <w:pPr>
              <w:rPr>
                <w:sz w:val="24"/>
                <w:szCs w:val="24"/>
              </w:rPr>
            </w:pPr>
            <w:r w:rsidRPr="00CA2198">
              <w:rPr>
                <w:sz w:val="24"/>
                <w:szCs w:val="24"/>
              </w:rPr>
              <w:t> </w:t>
            </w:r>
          </w:p>
        </w:tc>
        <w:tc>
          <w:tcPr>
            <w:tcW w:w="1775" w:type="dxa"/>
            <w:tcBorders>
              <w:top w:val="nil"/>
              <w:left w:val="nil"/>
              <w:bottom w:val="single" w:sz="4" w:space="0" w:color="auto"/>
              <w:right w:val="single" w:sz="4" w:space="0" w:color="auto"/>
            </w:tcBorders>
            <w:shd w:val="clear" w:color="000000" w:fill="FFFFFF"/>
            <w:vAlign w:val="center"/>
            <w:hideMark/>
          </w:tcPr>
          <w:p w14:paraId="46E7D532" w14:textId="77777777" w:rsidR="00AB1BDA" w:rsidRPr="00CA2198" w:rsidRDefault="00AB1BDA" w:rsidP="00F32C81">
            <w:pPr>
              <w:rPr>
                <w:sz w:val="24"/>
                <w:szCs w:val="24"/>
              </w:rPr>
            </w:pPr>
            <w:r w:rsidRPr="00CA2198">
              <w:rPr>
                <w:sz w:val="24"/>
                <w:szCs w:val="24"/>
              </w:rPr>
              <w:t> </w:t>
            </w:r>
          </w:p>
        </w:tc>
      </w:tr>
      <w:tr w:rsidR="00A35888" w:rsidRPr="00CA2198" w14:paraId="59A63E73" w14:textId="77777777" w:rsidTr="00F32C81">
        <w:trPr>
          <w:gridAfter w:val="2"/>
          <w:wAfter w:w="552" w:type="dxa"/>
          <w:trHeight w:val="975"/>
        </w:trPr>
        <w:tc>
          <w:tcPr>
            <w:tcW w:w="538" w:type="dxa"/>
            <w:tcBorders>
              <w:top w:val="nil"/>
              <w:left w:val="single" w:sz="4" w:space="0" w:color="auto"/>
              <w:bottom w:val="single" w:sz="4" w:space="0" w:color="auto"/>
              <w:right w:val="single" w:sz="4" w:space="0" w:color="auto"/>
            </w:tcBorders>
            <w:vAlign w:val="center"/>
            <w:hideMark/>
          </w:tcPr>
          <w:p w14:paraId="33DF8306" w14:textId="7E6C6344" w:rsidR="00C503DF" w:rsidRPr="00CA2198" w:rsidRDefault="00C503DF" w:rsidP="00C503DF">
            <w:pPr>
              <w:jc w:val="center"/>
              <w:rPr>
                <w:b/>
                <w:bCs/>
                <w:sz w:val="24"/>
                <w:szCs w:val="24"/>
              </w:rPr>
            </w:pPr>
            <w:r w:rsidRPr="00CA2198">
              <w:rPr>
                <w:b/>
                <w:bCs/>
                <w:sz w:val="24"/>
                <w:szCs w:val="24"/>
              </w:rPr>
              <w:t> II</w:t>
            </w:r>
          </w:p>
        </w:tc>
        <w:tc>
          <w:tcPr>
            <w:tcW w:w="3926" w:type="dxa"/>
            <w:gridSpan w:val="4"/>
            <w:tcBorders>
              <w:top w:val="nil"/>
              <w:left w:val="nil"/>
              <w:bottom w:val="single" w:sz="4" w:space="0" w:color="auto"/>
              <w:right w:val="single" w:sz="4" w:space="0" w:color="auto"/>
            </w:tcBorders>
            <w:vAlign w:val="center"/>
            <w:hideMark/>
          </w:tcPr>
          <w:p w14:paraId="20B23A40" w14:textId="122394AC" w:rsidR="00C503DF" w:rsidRPr="00CA2198" w:rsidRDefault="00C503DF" w:rsidP="00C503DF">
            <w:pPr>
              <w:rPr>
                <w:b/>
                <w:bCs/>
                <w:sz w:val="24"/>
                <w:szCs w:val="24"/>
              </w:rPr>
            </w:pPr>
            <w:r w:rsidRPr="00CA2198">
              <w:rPr>
                <w:b/>
                <w:bCs/>
                <w:sz w:val="24"/>
                <w:szCs w:val="24"/>
              </w:rPr>
              <w:t>Chính sách phát triển trồng trọt</w:t>
            </w:r>
          </w:p>
        </w:tc>
        <w:tc>
          <w:tcPr>
            <w:tcW w:w="660" w:type="dxa"/>
            <w:tcBorders>
              <w:top w:val="nil"/>
              <w:left w:val="nil"/>
              <w:bottom w:val="single" w:sz="4" w:space="0" w:color="auto"/>
              <w:right w:val="single" w:sz="4" w:space="0" w:color="auto"/>
            </w:tcBorders>
            <w:vAlign w:val="center"/>
            <w:hideMark/>
          </w:tcPr>
          <w:p w14:paraId="70715E26" w14:textId="77777777" w:rsidR="00C503DF" w:rsidRPr="00CA2198" w:rsidRDefault="00C503DF" w:rsidP="00C503DF">
            <w:pPr>
              <w:jc w:val="center"/>
              <w:rPr>
                <w:b/>
                <w:bCs/>
                <w:sz w:val="24"/>
                <w:szCs w:val="24"/>
              </w:rPr>
            </w:pPr>
            <w:r w:rsidRPr="00CA2198">
              <w:rPr>
                <w:b/>
                <w:bCs/>
                <w:sz w:val="24"/>
                <w:szCs w:val="24"/>
              </w:rPr>
              <w:t> </w:t>
            </w:r>
          </w:p>
        </w:tc>
        <w:tc>
          <w:tcPr>
            <w:tcW w:w="807" w:type="dxa"/>
            <w:tcBorders>
              <w:top w:val="nil"/>
              <w:left w:val="nil"/>
              <w:bottom w:val="single" w:sz="4" w:space="0" w:color="auto"/>
              <w:right w:val="single" w:sz="4" w:space="0" w:color="auto"/>
            </w:tcBorders>
            <w:vAlign w:val="center"/>
            <w:hideMark/>
          </w:tcPr>
          <w:p w14:paraId="4835BAC9" w14:textId="77777777" w:rsidR="00C503DF" w:rsidRPr="00CA2198" w:rsidRDefault="00C503DF" w:rsidP="00C503DF">
            <w:pPr>
              <w:rPr>
                <w:b/>
                <w:bCs/>
                <w:sz w:val="24"/>
                <w:szCs w:val="24"/>
              </w:rPr>
            </w:pPr>
            <w:r w:rsidRPr="00CA2198">
              <w:rPr>
                <w:b/>
                <w:bCs/>
                <w:sz w:val="24"/>
                <w:szCs w:val="24"/>
              </w:rPr>
              <w:t> </w:t>
            </w:r>
          </w:p>
        </w:tc>
        <w:tc>
          <w:tcPr>
            <w:tcW w:w="1297" w:type="dxa"/>
            <w:tcBorders>
              <w:top w:val="nil"/>
              <w:left w:val="nil"/>
              <w:bottom w:val="single" w:sz="4" w:space="0" w:color="auto"/>
              <w:right w:val="single" w:sz="4" w:space="0" w:color="auto"/>
            </w:tcBorders>
            <w:shd w:val="clear" w:color="000000" w:fill="FFFFFF"/>
            <w:vAlign w:val="center"/>
            <w:hideMark/>
          </w:tcPr>
          <w:p w14:paraId="504B88E9" w14:textId="77777777" w:rsidR="00C503DF" w:rsidRPr="00CA2198" w:rsidRDefault="00C503DF" w:rsidP="00C503DF">
            <w:pPr>
              <w:rPr>
                <w:b/>
                <w:bCs/>
                <w:sz w:val="24"/>
                <w:szCs w:val="24"/>
              </w:rPr>
            </w:pPr>
            <w:r w:rsidRPr="00CA2198">
              <w:rPr>
                <w:b/>
                <w:bCs/>
                <w:sz w:val="24"/>
                <w:szCs w:val="24"/>
              </w:rPr>
              <w:t> </w:t>
            </w:r>
          </w:p>
        </w:tc>
        <w:tc>
          <w:tcPr>
            <w:tcW w:w="1775" w:type="dxa"/>
            <w:tcBorders>
              <w:top w:val="nil"/>
              <w:left w:val="nil"/>
              <w:bottom w:val="single" w:sz="4" w:space="0" w:color="auto"/>
              <w:right w:val="single" w:sz="4" w:space="0" w:color="auto"/>
            </w:tcBorders>
            <w:shd w:val="clear" w:color="000000" w:fill="FFFFFF"/>
            <w:vAlign w:val="center"/>
            <w:hideMark/>
          </w:tcPr>
          <w:p w14:paraId="7CD02EF4" w14:textId="77777777" w:rsidR="00C503DF" w:rsidRPr="00CA2198" w:rsidRDefault="00C503DF" w:rsidP="00C503DF">
            <w:pPr>
              <w:rPr>
                <w:b/>
                <w:bCs/>
                <w:sz w:val="24"/>
                <w:szCs w:val="24"/>
              </w:rPr>
            </w:pPr>
            <w:r w:rsidRPr="00CA2198">
              <w:rPr>
                <w:b/>
                <w:bCs/>
                <w:sz w:val="24"/>
                <w:szCs w:val="24"/>
              </w:rPr>
              <w:t> </w:t>
            </w:r>
          </w:p>
        </w:tc>
      </w:tr>
      <w:tr w:rsidR="00A35888" w:rsidRPr="00CA2198" w14:paraId="2CA9BDE5" w14:textId="77777777" w:rsidTr="00F32C81">
        <w:trPr>
          <w:gridAfter w:val="2"/>
          <w:wAfter w:w="552" w:type="dxa"/>
          <w:trHeight w:val="675"/>
        </w:trPr>
        <w:tc>
          <w:tcPr>
            <w:tcW w:w="538" w:type="dxa"/>
            <w:tcBorders>
              <w:top w:val="nil"/>
              <w:left w:val="single" w:sz="4" w:space="0" w:color="auto"/>
              <w:bottom w:val="single" w:sz="4" w:space="0" w:color="auto"/>
              <w:right w:val="single" w:sz="4" w:space="0" w:color="auto"/>
            </w:tcBorders>
            <w:vAlign w:val="center"/>
            <w:hideMark/>
          </w:tcPr>
          <w:p w14:paraId="59B6ACB3" w14:textId="1F29250F" w:rsidR="00C503DF" w:rsidRPr="00CA2198" w:rsidRDefault="00C503DF" w:rsidP="00C503DF">
            <w:pPr>
              <w:jc w:val="center"/>
              <w:rPr>
                <w:sz w:val="24"/>
                <w:szCs w:val="24"/>
              </w:rPr>
            </w:pPr>
            <w:r w:rsidRPr="00CA2198">
              <w:rPr>
                <w:sz w:val="24"/>
                <w:szCs w:val="24"/>
              </w:rPr>
              <w:t> 1</w:t>
            </w:r>
          </w:p>
        </w:tc>
        <w:tc>
          <w:tcPr>
            <w:tcW w:w="3926" w:type="dxa"/>
            <w:gridSpan w:val="4"/>
            <w:tcBorders>
              <w:top w:val="nil"/>
              <w:left w:val="nil"/>
              <w:bottom w:val="single" w:sz="4" w:space="0" w:color="auto"/>
              <w:right w:val="single" w:sz="4" w:space="0" w:color="auto"/>
            </w:tcBorders>
            <w:vAlign w:val="center"/>
            <w:hideMark/>
          </w:tcPr>
          <w:p w14:paraId="500C3095" w14:textId="461E2AF0" w:rsidR="00C503DF" w:rsidRPr="00CA2198" w:rsidRDefault="00C503DF" w:rsidP="00C503DF">
            <w:pPr>
              <w:rPr>
                <w:sz w:val="24"/>
                <w:szCs w:val="24"/>
              </w:rPr>
            </w:pPr>
            <w:r w:rsidRPr="00CA2198">
              <w:rPr>
                <w:sz w:val="24"/>
                <w:szCs w:val="24"/>
              </w:rPr>
              <w:t>…</w:t>
            </w:r>
          </w:p>
        </w:tc>
        <w:tc>
          <w:tcPr>
            <w:tcW w:w="660" w:type="dxa"/>
            <w:tcBorders>
              <w:top w:val="nil"/>
              <w:left w:val="nil"/>
              <w:bottom w:val="single" w:sz="4" w:space="0" w:color="auto"/>
              <w:right w:val="single" w:sz="4" w:space="0" w:color="auto"/>
            </w:tcBorders>
            <w:vAlign w:val="center"/>
            <w:hideMark/>
          </w:tcPr>
          <w:p w14:paraId="7EB0B0FF" w14:textId="77777777" w:rsidR="00C503DF" w:rsidRPr="00CA2198" w:rsidRDefault="00C503DF" w:rsidP="00C503DF">
            <w:pPr>
              <w:jc w:val="center"/>
              <w:rPr>
                <w:sz w:val="24"/>
                <w:szCs w:val="24"/>
              </w:rPr>
            </w:pPr>
            <w:r w:rsidRPr="00CA2198">
              <w:rPr>
                <w:sz w:val="24"/>
                <w:szCs w:val="24"/>
              </w:rPr>
              <w:t> </w:t>
            </w:r>
          </w:p>
        </w:tc>
        <w:tc>
          <w:tcPr>
            <w:tcW w:w="807" w:type="dxa"/>
            <w:tcBorders>
              <w:top w:val="nil"/>
              <w:left w:val="nil"/>
              <w:bottom w:val="single" w:sz="4" w:space="0" w:color="auto"/>
              <w:right w:val="single" w:sz="4" w:space="0" w:color="auto"/>
            </w:tcBorders>
            <w:vAlign w:val="center"/>
            <w:hideMark/>
          </w:tcPr>
          <w:p w14:paraId="5B8323EA" w14:textId="77777777" w:rsidR="00C503DF" w:rsidRPr="00CA2198" w:rsidRDefault="00C503DF" w:rsidP="00C503DF">
            <w:pPr>
              <w:jc w:val="center"/>
              <w:rPr>
                <w:sz w:val="24"/>
                <w:szCs w:val="24"/>
              </w:rPr>
            </w:pPr>
            <w:r w:rsidRPr="00CA2198">
              <w:rPr>
                <w:sz w:val="24"/>
                <w:szCs w:val="24"/>
              </w:rPr>
              <w:t> </w:t>
            </w:r>
          </w:p>
        </w:tc>
        <w:tc>
          <w:tcPr>
            <w:tcW w:w="1297" w:type="dxa"/>
            <w:tcBorders>
              <w:top w:val="nil"/>
              <w:left w:val="nil"/>
              <w:bottom w:val="single" w:sz="4" w:space="0" w:color="auto"/>
              <w:right w:val="single" w:sz="4" w:space="0" w:color="auto"/>
            </w:tcBorders>
            <w:shd w:val="clear" w:color="000000" w:fill="FFFFFF"/>
            <w:vAlign w:val="center"/>
            <w:hideMark/>
          </w:tcPr>
          <w:p w14:paraId="5105BCD2" w14:textId="77777777" w:rsidR="00C503DF" w:rsidRPr="00CA2198" w:rsidRDefault="00C503DF" w:rsidP="00C503DF">
            <w:pPr>
              <w:rPr>
                <w:sz w:val="24"/>
                <w:szCs w:val="24"/>
              </w:rPr>
            </w:pPr>
            <w:r w:rsidRPr="00CA2198">
              <w:rPr>
                <w:sz w:val="24"/>
                <w:szCs w:val="24"/>
              </w:rPr>
              <w:t> </w:t>
            </w:r>
          </w:p>
        </w:tc>
        <w:tc>
          <w:tcPr>
            <w:tcW w:w="1775" w:type="dxa"/>
            <w:tcBorders>
              <w:top w:val="nil"/>
              <w:left w:val="nil"/>
              <w:bottom w:val="single" w:sz="4" w:space="0" w:color="auto"/>
              <w:right w:val="single" w:sz="4" w:space="0" w:color="auto"/>
            </w:tcBorders>
            <w:shd w:val="clear" w:color="000000" w:fill="FFFFFF"/>
            <w:vAlign w:val="center"/>
            <w:hideMark/>
          </w:tcPr>
          <w:p w14:paraId="6429A4F2" w14:textId="77777777" w:rsidR="00C503DF" w:rsidRPr="00CA2198" w:rsidRDefault="00C503DF" w:rsidP="00C503DF">
            <w:pPr>
              <w:rPr>
                <w:sz w:val="24"/>
                <w:szCs w:val="24"/>
              </w:rPr>
            </w:pPr>
            <w:r w:rsidRPr="00CA2198">
              <w:rPr>
                <w:sz w:val="24"/>
                <w:szCs w:val="24"/>
              </w:rPr>
              <w:t> </w:t>
            </w:r>
          </w:p>
        </w:tc>
      </w:tr>
      <w:tr w:rsidR="00A35888" w:rsidRPr="00CA2198" w14:paraId="196828AD" w14:textId="77777777" w:rsidTr="00F32C81">
        <w:trPr>
          <w:gridAfter w:val="2"/>
          <w:wAfter w:w="552" w:type="dxa"/>
          <w:trHeight w:val="825"/>
        </w:trPr>
        <w:tc>
          <w:tcPr>
            <w:tcW w:w="538" w:type="dxa"/>
            <w:tcBorders>
              <w:top w:val="nil"/>
              <w:left w:val="single" w:sz="4" w:space="0" w:color="auto"/>
              <w:bottom w:val="single" w:sz="4" w:space="0" w:color="auto"/>
              <w:right w:val="single" w:sz="4" w:space="0" w:color="auto"/>
            </w:tcBorders>
            <w:vAlign w:val="center"/>
            <w:hideMark/>
          </w:tcPr>
          <w:p w14:paraId="06E6B5D7" w14:textId="77777777" w:rsidR="00C503DF" w:rsidRPr="00CA2198" w:rsidRDefault="00C503DF" w:rsidP="00C503DF">
            <w:pPr>
              <w:jc w:val="center"/>
              <w:rPr>
                <w:sz w:val="24"/>
                <w:szCs w:val="24"/>
              </w:rPr>
            </w:pPr>
            <w:r w:rsidRPr="00CA2198">
              <w:rPr>
                <w:sz w:val="24"/>
                <w:szCs w:val="24"/>
              </w:rPr>
              <w:t> </w:t>
            </w:r>
          </w:p>
        </w:tc>
        <w:tc>
          <w:tcPr>
            <w:tcW w:w="3926" w:type="dxa"/>
            <w:gridSpan w:val="4"/>
            <w:tcBorders>
              <w:top w:val="nil"/>
              <w:left w:val="nil"/>
              <w:bottom w:val="single" w:sz="4" w:space="0" w:color="auto"/>
              <w:right w:val="single" w:sz="4" w:space="0" w:color="auto"/>
            </w:tcBorders>
            <w:vAlign w:val="center"/>
            <w:hideMark/>
          </w:tcPr>
          <w:p w14:paraId="5BDA9CB2" w14:textId="77777777" w:rsidR="00C503DF" w:rsidRPr="00CA2198" w:rsidRDefault="00C503DF" w:rsidP="00C503DF">
            <w:pPr>
              <w:rPr>
                <w:sz w:val="24"/>
                <w:szCs w:val="24"/>
              </w:rPr>
            </w:pPr>
            <w:r w:rsidRPr="00CA2198">
              <w:rPr>
                <w:sz w:val="24"/>
                <w:szCs w:val="24"/>
              </w:rPr>
              <w:t> </w:t>
            </w:r>
          </w:p>
        </w:tc>
        <w:tc>
          <w:tcPr>
            <w:tcW w:w="660" w:type="dxa"/>
            <w:tcBorders>
              <w:top w:val="nil"/>
              <w:left w:val="nil"/>
              <w:bottom w:val="single" w:sz="4" w:space="0" w:color="auto"/>
              <w:right w:val="single" w:sz="4" w:space="0" w:color="auto"/>
            </w:tcBorders>
            <w:vAlign w:val="center"/>
            <w:hideMark/>
          </w:tcPr>
          <w:p w14:paraId="6CBA3D37" w14:textId="77777777" w:rsidR="00C503DF" w:rsidRPr="00CA2198" w:rsidRDefault="00C503DF" w:rsidP="00C503DF">
            <w:pPr>
              <w:jc w:val="center"/>
              <w:rPr>
                <w:sz w:val="24"/>
                <w:szCs w:val="24"/>
              </w:rPr>
            </w:pPr>
            <w:r w:rsidRPr="00CA2198">
              <w:rPr>
                <w:sz w:val="24"/>
                <w:szCs w:val="24"/>
              </w:rPr>
              <w:t> </w:t>
            </w:r>
          </w:p>
        </w:tc>
        <w:tc>
          <w:tcPr>
            <w:tcW w:w="807" w:type="dxa"/>
            <w:tcBorders>
              <w:top w:val="nil"/>
              <w:left w:val="nil"/>
              <w:bottom w:val="single" w:sz="4" w:space="0" w:color="auto"/>
              <w:right w:val="single" w:sz="4" w:space="0" w:color="auto"/>
            </w:tcBorders>
            <w:vAlign w:val="center"/>
            <w:hideMark/>
          </w:tcPr>
          <w:p w14:paraId="3FCB5E0B" w14:textId="77777777" w:rsidR="00C503DF" w:rsidRPr="00CA2198" w:rsidRDefault="00C503DF" w:rsidP="00C503DF">
            <w:pPr>
              <w:jc w:val="center"/>
              <w:rPr>
                <w:sz w:val="24"/>
                <w:szCs w:val="24"/>
              </w:rPr>
            </w:pPr>
            <w:r w:rsidRPr="00CA2198">
              <w:rPr>
                <w:sz w:val="24"/>
                <w:szCs w:val="24"/>
              </w:rPr>
              <w:t> </w:t>
            </w:r>
          </w:p>
        </w:tc>
        <w:tc>
          <w:tcPr>
            <w:tcW w:w="1297" w:type="dxa"/>
            <w:tcBorders>
              <w:top w:val="nil"/>
              <w:left w:val="nil"/>
              <w:bottom w:val="single" w:sz="4" w:space="0" w:color="auto"/>
              <w:right w:val="single" w:sz="4" w:space="0" w:color="auto"/>
            </w:tcBorders>
            <w:shd w:val="clear" w:color="000000" w:fill="FFFFFF"/>
            <w:vAlign w:val="center"/>
            <w:hideMark/>
          </w:tcPr>
          <w:p w14:paraId="77E39798" w14:textId="77777777" w:rsidR="00C503DF" w:rsidRPr="00CA2198" w:rsidRDefault="00C503DF" w:rsidP="00C503DF">
            <w:pPr>
              <w:rPr>
                <w:sz w:val="24"/>
                <w:szCs w:val="24"/>
              </w:rPr>
            </w:pPr>
            <w:r w:rsidRPr="00CA2198">
              <w:rPr>
                <w:sz w:val="24"/>
                <w:szCs w:val="24"/>
              </w:rPr>
              <w:t> </w:t>
            </w:r>
          </w:p>
        </w:tc>
        <w:tc>
          <w:tcPr>
            <w:tcW w:w="1775" w:type="dxa"/>
            <w:tcBorders>
              <w:top w:val="nil"/>
              <w:left w:val="nil"/>
              <w:bottom w:val="single" w:sz="4" w:space="0" w:color="auto"/>
              <w:right w:val="single" w:sz="4" w:space="0" w:color="auto"/>
            </w:tcBorders>
            <w:shd w:val="clear" w:color="000000" w:fill="FFFFFF"/>
            <w:vAlign w:val="center"/>
            <w:hideMark/>
          </w:tcPr>
          <w:p w14:paraId="713BACFC" w14:textId="77777777" w:rsidR="00C503DF" w:rsidRPr="00CA2198" w:rsidRDefault="00C503DF" w:rsidP="00C503DF">
            <w:pPr>
              <w:rPr>
                <w:sz w:val="24"/>
                <w:szCs w:val="24"/>
              </w:rPr>
            </w:pPr>
            <w:r w:rsidRPr="00CA2198">
              <w:rPr>
                <w:sz w:val="24"/>
                <w:szCs w:val="24"/>
              </w:rPr>
              <w:t> </w:t>
            </w:r>
          </w:p>
        </w:tc>
      </w:tr>
      <w:tr w:rsidR="00A35888" w:rsidRPr="00CA2198" w14:paraId="19972C95" w14:textId="77777777" w:rsidTr="00F32C81">
        <w:trPr>
          <w:trHeight w:val="310"/>
        </w:trPr>
        <w:tc>
          <w:tcPr>
            <w:tcW w:w="538" w:type="dxa"/>
            <w:tcBorders>
              <w:top w:val="nil"/>
              <w:left w:val="nil"/>
              <w:bottom w:val="nil"/>
              <w:right w:val="nil"/>
            </w:tcBorders>
            <w:vAlign w:val="center"/>
            <w:hideMark/>
          </w:tcPr>
          <w:p w14:paraId="4BED2254" w14:textId="77777777" w:rsidR="00C503DF" w:rsidRPr="00CA2198" w:rsidRDefault="00C503DF" w:rsidP="00C503DF">
            <w:pPr>
              <w:jc w:val="center"/>
              <w:rPr>
                <w:sz w:val="24"/>
                <w:szCs w:val="24"/>
              </w:rPr>
            </w:pPr>
          </w:p>
        </w:tc>
        <w:tc>
          <w:tcPr>
            <w:tcW w:w="3926" w:type="dxa"/>
            <w:gridSpan w:val="4"/>
            <w:tcBorders>
              <w:top w:val="nil"/>
              <w:left w:val="nil"/>
              <w:bottom w:val="nil"/>
              <w:right w:val="nil"/>
            </w:tcBorders>
            <w:vAlign w:val="center"/>
            <w:hideMark/>
          </w:tcPr>
          <w:p w14:paraId="634AD42B" w14:textId="77777777" w:rsidR="00C503DF" w:rsidRPr="00CA2198" w:rsidRDefault="00C503DF" w:rsidP="00C503DF">
            <w:pPr>
              <w:rPr>
                <w:sz w:val="24"/>
                <w:szCs w:val="24"/>
              </w:rPr>
            </w:pPr>
          </w:p>
        </w:tc>
        <w:tc>
          <w:tcPr>
            <w:tcW w:w="660" w:type="dxa"/>
            <w:tcBorders>
              <w:top w:val="nil"/>
              <w:left w:val="nil"/>
              <w:bottom w:val="nil"/>
              <w:right w:val="nil"/>
            </w:tcBorders>
            <w:vAlign w:val="center"/>
            <w:hideMark/>
          </w:tcPr>
          <w:p w14:paraId="48BA65CA" w14:textId="77777777" w:rsidR="00C503DF" w:rsidRPr="00CA2198" w:rsidRDefault="00C503DF" w:rsidP="00C503DF">
            <w:pPr>
              <w:jc w:val="center"/>
              <w:rPr>
                <w:sz w:val="24"/>
                <w:szCs w:val="24"/>
              </w:rPr>
            </w:pPr>
          </w:p>
        </w:tc>
        <w:tc>
          <w:tcPr>
            <w:tcW w:w="807" w:type="dxa"/>
            <w:tcBorders>
              <w:top w:val="nil"/>
              <w:left w:val="nil"/>
              <w:bottom w:val="nil"/>
              <w:right w:val="nil"/>
            </w:tcBorders>
            <w:vAlign w:val="center"/>
            <w:hideMark/>
          </w:tcPr>
          <w:p w14:paraId="31DFCD00" w14:textId="77777777" w:rsidR="00C503DF" w:rsidRPr="00CA2198" w:rsidRDefault="00C503DF" w:rsidP="00C503DF">
            <w:pPr>
              <w:rPr>
                <w:sz w:val="24"/>
                <w:szCs w:val="24"/>
              </w:rPr>
            </w:pPr>
          </w:p>
        </w:tc>
        <w:tc>
          <w:tcPr>
            <w:tcW w:w="1297" w:type="dxa"/>
            <w:tcBorders>
              <w:top w:val="nil"/>
              <w:left w:val="nil"/>
              <w:bottom w:val="nil"/>
              <w:right w:val="nil"/>
            </w:tcBorders>
            <w:vAlign w:val="center"/>
            <w:hideMark/>
          </w:tcPr>
          <w:p w14:paraId="71C851F0" w14:textId="77777777" w:rsidR="00C503DF" w:rsidRPr="00CA2198" w:rsidRDefault="00C503DF" w:rsidP="00C503DF">
            <w:pPr>
              <w:rPr>
                <w:sz w:val="24"/>
                <w:szCs w:val="24"/>
              </w:rPr>
            </w:pPr>
          </w:p>
        </w:tc>
        <w:tc>
          <w:tcPr>
            <w:tcW w:w="1775" w:type="dxa"/>
            <w:tcBorders>
              <w:top w:val="nil"/>
              <w:left w:val="nil"/>
              <w:bottom w:val="nil"/>
              <w:right w:val="nil"/>
            </w:tcBorders>
            <w:vAlign w:val="center"/>
            <w:hideMark/>
          </w:tcPr>
          <w:p w14:paraId="2CFC5555" w14:textId="77777777" w:rsidR="00C503DF" w:rsidRPr="00CA2198" w:rsidRDefault="00C503DF" w:rsidP="00C503DF">
            <w:pPr>
              <w:rPr>
                <w:sz w:val="24"/>
                <w:szCs w:val="24"/>
              </w:rPr>
            </w:pPr>
          </w:p>
        </w:tc>
        <w:tc>
          <w:tcPr>
            <w:tcW w:w="276" w:type="dxa"/>
            <w:tcBorders>
              <w:top w:val="nil"/>
              <w:left w:val="nil"/>
              <w:bottom w:val="nil"/>
              <w:right w:val="nil"/>
            </w:tcBorders>
            <w:shd w:val="clear" w:color="000000" w:fill="FFFFFF"/>
            <w:vAlign w:val="center"/>
            <w:hideMark/>
          </w:tcPr>
          <w:p w14:paraId="67625C24" w14:textId="77777777" w:rsidR="00C503DF" w:rsidRPr="00CA2198" w:rsidRDefault="00C503DF" w:rsidP="00C503DF">
            <w:pPr>
              <w:rPr>
                <w:sz w:val="24"/>
                <w:szCs w:val="24"/>
              </w:rPr>
            </w:pPr>
            <w:r w:rsidRPr="00CA2198">
              <w:rPr>
                <w:sz w:val="24"/>
                <w:szCs w:val="24"/>
              </w:rPr>
              <w:t> </w:t>
            </w:r>
          </w:p>
        </w:tc>
        <w:tc>
          <w:tcPr>
            <w:tcW w:w="276" w:type="dxa"/>
            <w:tcBorders>
              <w:top w:val="nil"/>
              <w:left w:val="nil"/>
              <w:bottom w:val="nil"/>
              <w:right w:val="nil"/>
            </w:tcBorders>
            <w:shd w:val="clear" w:color="000000" w:fill="FFFFFF"/>
            <w:vAlign w:val="center"/>
            <w:hideMark/>
          </w:tcPr>
          <w:p w14:paraId="4375CF1C" w14:textId="77777777" w:rsidR="00C503DF" w:rsidRPr="00CA2198" w:rsidRDefault="00C503DF" w:rsidP="00C503DF">
            <w:pPr>
              <w:rPr>
                <w:sz w:val="24"/>
                <w:szCs w:val="24"/>
              </w:rPr>
            </w:pPr>
            <w:r w:rsidRPr="00CA2198">
              <w:rPr>
                <w:sz w:val="24"/>
                <w:szCs w:val="24"/>
              </w:rPr>
              <w:t> </w:t>
            </w:r>
          </w:p>
        </w:tc>
      </w:tr>
    </w:tbl>
    <w:p w14:paraId="57960793" w14:textId="77777777" w:rsidR="00AB1BDA" w:rsidRPr="00CA2198" w:rsidRDefault="00AB1BDA" w:rsidP="00AB1BDA">
      <w:pPr>
        <w:spacing w:after="200" w:line="276" w:lineRule="auto"/>
        <w:jc w:val="right"/>
        <w:rPr>
          <w:b/>
          <w:lang w:val="de-DE"/>
        </w:rPr>
      </w:pPr>
      <w:r w:rsidRPr="00CA2198">
        <w:rPr>
          <w:i/>
          <w:sz w:val="26"/>
          <w:szCs w:val="26"/>
          <w:lang w:val="de-DE"/>
        </w:rPr>
        <w:t>Hà Tĩnh, ngày   tháng     năm 202...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AB1BDA" w:rsidRPr="00440F53" w14:paraId="6968F98A" w14:textId="77777777" w:rsidTr="00F32C81">
        <w:trPr>
          <w:jc w:val="center"/>
        </w:trPr>
        <w:tc>
          <w:tcPr>
            <w:tcW w:w="4644" w:type="dxa"/>
          </w:tcPr>
          <w:p w14:paraId="31AD7C21" w14:textId="77777777" w:rsidR="00AB1BDA" w:rsidRPr="00CA2198" w:rsidRDefault="00AB1BDA" w:rsidP="00F32C81">
            <w:pPr>
              <w:tabs>
                <w:tab w:val="left" w:pos="-360"/>
              </w:tabs>
              <w:jc w:val="center"/>
              <w:rPr>
                <w:b/>
                <w:lang w:val="de-DE"/>
              </w:rPr>
            </w:pPr>
            <w:r w:rsidRPr="00CA2198">
              <w:rPr>
                <w:b/>
                <w:lang w:val="de-DE"/>
              </w:rPr>
              <w:t>Người lập biểu</w:t>
            </w:r>
          </w:p>
          <w:p w14:paraId="677FBCC7" w14:textId="77777777" w:rsidR="00AB1BDA" w:rsidRPr="00CA2198" w:rsidRDefault="00AB1BDA" w:rsidP="00F32C81">
            <w:pPr>
              <w:tabs>
                <w:tab w:val="left" w:pos="-360"/>
              </w:tabs>
              <w:jc w:val="center"/>
              <w:rPr>
                <w:spacing w:val="-2"/>
                <w:sz w:val="26"/>
                <w:szCs w:val="26"/>
                <w:lang w:val="de-DE"/>
              </w:rPr>
            </w:pPr>
            <w:r w:rsidRPr="00CA2198">
              <w:rPr>
                <w:i/>
                <w:lang w:val="de-DE"/>
              </w:rPr>
              <w:t>(Ký, ghi rõ họ tên)</w:t>
            </w:r>
          </w:p>
        </w:tc>
        <w:tc>
          <w:tcPr>
            <w:tcW w:w="4644" w:type="dxa"/>
          </w:tcPr>
          <w:p w14:paraId="2A7A0060" w14:textId="77777777" w:rsidR="00AB1BDA" w:rsidRPr="00CA2198" w:rsidRDefault="00AB1BDA" w:rsidP="00F32C81">
            <w:pPr>
              <w:tabs>
                <w:tab w:val="left" w:pos="-360"/>
              </w:tabs>
              <w:jc w:val="center"/>
              <w:rPr>
                <w:b/>
                <w:lang w:val="de-DE"/>
              </w:rPr>
            </w:pPr>
            <w:r w:rsidRPr="00CA2198">
              <w:rPr>
                <w:b/>
                <w:lang w:val="de-DE"/>
              </w:rPr>
              <w:t>LÃNH ĐẠO ĐƠN VỊ</w:t>
            </w:r>
          </w:p>
          <w:p w14:paraId="256D33CD" w14:textId="77777777" w:rsidR="00AB1BDA" w:rsidRPr="00CA2198" w:rsidRDefault="00AB1BDA" w:rsidP="00F32C81">
            <w:pPr>
              <w:tabs>
                <w:tab w:val="left" w:pos="-360"/>
              </w:tabs>
              <w:jc w:val="center"/>
              <w:rPr>
                <w:spacing w:val="-2"/>
                <w:sz w:val="26"/>
                <w:szCs w:val="26"/>
                <w:lang w:val="de-DE"/>
              </w:rPr>
            </w:pPr>
            <w:r w:rsidRPr="00CA2198">
              <w:rPr>
                <w:i/>
                <w:lang w:val="de-DE"/>
              </w:rPr>
              <w:t>(Ký, ghi rõ họ tên, đóng dấu)</w:t>
            </w:r>
          </w:p>
        </w:tc>
      </w:tr>
    </w:tbl>
    <w:p w14:paraId="7B3A1A91" w14:textId="77777777" w:rsidR="00AB1BDA" w:rsidRPr="00CA2198" w:rsidRDefault="00AB1BDA" w:rsidP="00AB1BDA">
      <w:pPr>
        <w:rPr>
          <w:b/>
          <w:lang w:val="de-DE"/>
        </w:rPr>
      </w:pPr>
    </w:p>
    <w:p w14:paraId="069D45E2" w14:textId="77777777" w:rsidR="00D04098" w:rsidRPr="00CA2198" w:rsidRDefault="00D04098" w:rsidP="00AB1BDA">
      <w:pPr>
        <w:rPr>
          <w:b/>
          <w:lang w:val="de-DE"/>
        </w:rPr>
      </w:pPr>
    </w:p>
    <w:p w14:paraId="36158555" w14:textId="77777777" w:rsidR="009A1DC1" w:rsidRPr="00CA2198" w:rsidRDefault="009A1DC1" w:rsidP="00AB1BDA">
      <w:pPr>
        <w:rPr>
          <w:b/>
          <w:lang w:val="de-DE"/>
        </w:rPr>
      </w:pPr>
    </w:p>
    <w:p w14:paraId="2B98899B" w14:textId="77777777" w:rsidR="00D04098" w:rsidRPr="00CA2198" w:rsidRDefault="00D04098" w:rsidP="00AB1BDA">
      <w:pPr>
        <w:rPr>
          <w:b/>
          <w:lang w:val="de-DE"/>
        </w:rPr>
      </w:pP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838"/>
      </w:tblGrid>
      <w:tr w:rsidR="00A35888" w:rsidRPr="00CA2198" w14:paraId="0C278A40" w14:textId="77777777" w:rsidTr="00B52E21">
        <w:tc>
          <w:tcPr>
            <w:tcW w:w="3369" w:type="dxa"/>
            <w:vAlign w:val="center"/>
          </w:tcPr>
          <w:p w14:paraId="0CBE14AB" w14:textId="77777777" w:rsidR="003E15A0" w:rsidRPr="00CA2198" w:rsidRDefault="003E15A0" w:rsidP="00CF0C71">
            <w:pPr>
              <w:jc w:val="center"/>
              <w:rPr>
                <w:b/>
                <w:i/>
                <w:sz w:val="26"/>
                <w:szCs w:val="26"/>
              </w:rPr>
            </w:pPr>
            <w:r w:rsidRPr="00CA2198">
              <w:rPr>
                <w:b/>
                <w:bCs/>
                <w:sz w:val="24"/>
                <w:szCs w:val="24"/>
              </w:rPr>
              <w:t>UBND X</w:t>
            </w:r>
            <w:r w:rsidRPr="00CA2198">
              <w:rPr>
                <w:b/>
                <w:bCs/>
                <w:sz w:val="24"/>
                <w:szCs w:val="24"/>
                <w:lang w:val="vi-VN"/>
              </w:rPr>
              <w:t>Ã, PHƯỜNG</w:t>
            </w:r>
            <w:r w:rsidRPr="00CA2198">
              <w:rPr>
                <w:b/>
                <w:bCs/>
                <w:sz w:val="24"/>
                <w:szCs w:val="24"/>
              </w:rPr>
              <w:t>………</w:t>
            </w:r>
          </w:p>
        </w:tc>
        <w:tc>
          <w:tcPr>
            <w:tcW w:w="6838" w:type="dxa"/>
            <w:vAlign w:val="center"/>
          </w:tcPr>
          <w:p w14:paraId="732B956C" w14:textId="77777777" w:rsidR="003E15A0" w:rsidRPr="00CA2198" w:rsidRDefault="003E15A0" w:rsidP="00B52E21">
            <w:pPr>
              <w:jc w:val="right"/>
              <w:rPr>
                <w:b/>
                <w:i/>
                <w:sz w:val="24"/>
                <w:szCs w:val="18"/>
              </w:rPr>
            </w:pPr>
            <w:r w:rsidRPr="00CA2198">
              <w:rPr>
                <w:b/>
                <w:i/>
                <w:sz w:val="24"/>
                <w:szCs w:val="18"/>
              </w:rPr>
              <w:t>Biểu mẫu số 02/BC</w:t>
            </w:r>
          </w:p>
          <w:p w14:paraId="7062E4AB" w14:textId="77777777" w:rsidR="00B52E21" w:rsidRPr="00CA2198" w:rsidRDefault="003E15A0" w:rsidP="00B52E21">
            <w:pPr>
              <w:jc w:val="right"/>
              <w:rPr>
                <w:i/>
                <w:sz w:val="24"/>
                <w:szCs w:val="24"/>
              </w:rPr>
            </w:pPr>
            <w:r w:rsidRPr="00CA2198">
              <w:rPr>
                <w:i/>
                <w:sz w:val="24"/>
                <w:szCs w:val="24"/>
              </w:rPr>
              <w:t xml:space="preserve">(Ban hành kèm Nghị quyết số …/2026/NQ-HĐND </w:t>
            </w:r>
          </w:p>
          <w:p w14:paraId="6A103E01" w14:textId="1CEB77B3" w:rsidR="003E15A0" w:rsidRPr="00CA2198" w:rsidRDefault="003E15A0" w:rsidP="00B52E21">
            <w:pPr>
              <w:jc w:val="right"/>
              <w:rPr>
                <w:i/>
                <w:sz w:val="24"/>
                <w:szCs w:val="24"/>
              </w:rPr>
            </w:pPr>
            <w:r w:rsidRPr="00CA2198">
              <w:rPr>
                <w:i/>
                <w:sz w:val="24"/>
                <w:szCs w:val="24"/>
              </w:rPr>
              <w:t>ngày …/../2026 của HĐND tỉnh)</w:t>
            </w:r>
          </w:p>
        </w:tc>
      </w:tr>
    </w:tbl>
    <w:p w14:paraId="63EF8394" w14:textId="77777777" w:rsidR="003E15A0" w:rsidRPr="00CA2198" w:rsidRDefault="003E15A0" w:rsidP="003E15A0">
      <w:pPr>
        <w:rPr>
          <w:b/>
          <w:i/>
          <w:sz w:val="26"/>
          <w:szCs w:val="26"/>
        </w:rPr>
      </w:pPr>
    </w:p>
    <w:p w14:paraId="7697A5CB" w14:textId="7D23FBF5" w:rsidR="003E15A0" w:rsidRPr="00CA2198" w:rsidRDefault="003E15A0" w:rsidP="00B52E21">
      <w:pPr>
        <w:jc w:val="center"/>
        <w:rPr>
          <w:b/>
          <w:bCs/>
        </w:rPr>
      </w:pPr>
      <w:r w:rsidRPr="00CA2198">
        <w:rPr>
          <w:b/>
          <w:bCs/>
        </w:rPr>
        <w:t xml:space="preserve">Tổng hợp kết quả thực hiện </w:t>
      </w:r>
      <w:r w:rsidRPr="00CA2198">
        <w:rPr>
          <w:b/>
          <w:bCs/>
          <w:lang w:val="nl-NL"/>
        </w:rPr>
        <w:t>chính sách khuyến khích phát triển nông nghiệp, nông thôn, xây dựng nông thôn mới trên địa bàn tỉnh Hà Tĩnh giai đoạn 2026-2030</w:t>
      </w:r>
      <w:r w:rsidRPr="00CA2198">
        <w:rPr>
          <w:b/>
          <w:lang w:val="nl-NL"/>
        </w:rPr>
        <w:t> </w:t>
      </w:r>
      <w:r w:rsidRPr="00CA2198">
        <w:rPr>
          <w:b/>
          <w:bCs/>
          <w:lang w:val="nl-NL"/>
        </w:rPr>
        <w:t xml:space="preserve">theo </w:t>
      </w:r>
      <w:r w:rsidR="001F7758" w:rsidRPr="00CA2198">
        <w:rPr>
          <w:b/>
          <w:bCs/>
          <w:lang w:val="nl-NL"/>
        </w:rPr>
        <w:t xml:space="preserve">Nghị </w:t>
      </w:r>
      <w:r w:rsidRPr="00CA2198">
        <w:rPr>
          <w:b/>
          <w:bCs/>
          <w:lang w:val="nl-NL"/>
        </w:rPr>
        <w:t>quyết số</w:t>
      </w:r>
      <w:r w:rsidRPr="00CA2198">
        <w:rPr>
          <w:b/>
          <w:bCs/>
          <w:lang w:val="vi-VN"/>
        </w:rPr>
        <w:t xml:space="preserve"> …/2026/NQ-HĐND</w:t>
      </w:r>
      <w:r w:rsidRPr="00CA2198">
        <w:rPr>
          <w:b/>
          <w:bCs/>
        </w:rPr>
        <w:t xml:space="preserve"> năm…</w:t>
      </w:r>
    </w:p>
    <w:p w14:paraId="32C06591" w14:textId="77777777" w:rsidR="003E15A0" w:rsidRPr="00CA2198" w:rsidRDefault="003E15A0" w:rsidP="003E15A0">
      <w:pPr>
        <w:jc w:val="both"/>
        <w:rPr>
          <w:i/>
        </w:rPr>
      </w:pPr>
    </w:p>
    <w:p w14:paraId="1A05393B" w14:textId="77777777" w:rsidR="003E15A0" w:rsidRPr="00CA2198" w:rsidRDefault="003E15A0" w:rsidP="003E15A0">
      <w:pPr>
        <w:jc w:val="right"/>
        <w:rPr>
          <w:i/>
          <w:sz w:val="26"/>
          <w:szCs w:val="26"/>
        </w:rPr>
      </w:pPr>
      <w:r w:rsidRPr="00CA2198">
        <w:rPr>
          <w:i/>
          <w:sz w:val="26"/>
          <w:szCs w:val="26"/>
        </w:rPr>
        <w:t>ĐVT: Triệu đồng</w:t>
      </w:r>
    </w:p>
    <w:tbl>
      <w:tblPr>
        <w:tblW w:w="10773" w:type="dxa"/>
        <w:tblInd w:w="-1026" w:type="dxa"/>
        <w:tblLayout w:type="fixed"/>
        <w:tblLook w:val="04A0" w:firstRow="1" w:lastRow="0" w:firstColumn="1" w:lastColumn="0" w:noHBand="0" w:noVBand="1"/>
      </w:tblPr>
      <w:tblGrid>
        <w:gridCol w:w="596"/>
        <w:gridCol w:w="1105"/>
        <w:gridCol w:w="589"/>
        <w:gridCol w:w="686"/>
        <w:gridCol w:w="993"/>
        <w:gridCol w:w="708"/>
        <w:gridCol w:w="567"/>
        <w:gridCol w:w="762"/>
        <w:gridCol w:w="514"/>
        <w:gridCol w:w="710"/>
        <w:gridCol w:w="708"/>
        <w:gridCol w:w="850"/>
        <w:gridCol w:w="850"/>
        <w:gridCol w:w="1135"/>
      </w:tblGrid>
      <w:tr w:rsidR="00A35888" w:rsidRPr="00CA2198" w14:paraId="190989EA" w14:textId="77777777" w:rsidTr="00890579">
        <w:trPr>
          <w:trHeight w:val="1359"/>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5713FD5" w14:textId="77777777" w:rsidR="00ED68E4" w:rsidRPr="00CA2198" w:rsidRDefault="00ED68E4" w:rsidP="00CF0C71">
            <w:pPr>
              <w:jc w:val="center"/>
              <w:rPr>
                <w:b/>
                <w:bCs/>
                <w:sz w:val="18"/>
                <w:szCs w:val="18"/>
              </w:rPr>
            </w:pPr>
            <w:r w:rsidRPr="00CA2198">
              <w:rPr>
                <w:b/>
                <w:bCs/>
                <w:sz w:val="18"/>
                <w:szCs w:val="18"/>
              </w:rPr>
              <w:t>STT</w:t>
            </w:r>
          </w:p>
        </w:tc>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74AABF71" w14:textId="77777777" w:rsidR="00ED68E4" w:rsidRPr="00CA2198" w:rsidRDefault="00ED68E4" w:rsidP="00CF0C71">
            <w:pPr>
              <w:jc w:val="center"/>
              <w:rPr>
                <w:b/>
                <w:bCs/>
                <w:sz w:val="18"/>
                <w:szCs w:val="18"/>
              </w:rPr>
            </w:pPr>
            <w:r w:rsidRPr="00CA2198">
              <w:rPr>
                <w:b/>
                <w:bCs/>
                <w:sz w:val="18"/>
                <w:szCs w:val="18"/>
              </w:rPr>
              <w:t>Nội dung chính sách hỗ trợ</w:t>
            </w: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557F55EC" w14:textId="77777777" w:rsidR="00ED68E4" w:rsidRPr="00CA2198" w:rsidRDefault="00ED68E4" w:rsidP="00CF0C71">
            <w:pPr>
              <w:jc w:val="center"/>
              <w:rPr>
                <w:b/>
                <w:bCs/>
                <w:sz w:val="18"/>
                <w:szCs w:val="18"/>
              </w:rPr>
            </w:pPr>
            <w:r w:rsidRPr="00CA2198">
              <w:rPr>
                <w:b/>
                <w:bCs/>
                <w:sz w:val="18"/>
                <w:szCs w:val="18"/>
              </w:rPr>
              <w:t>Đơn vị tính</w:t>
            </w:r>
          </w:p>
        </w:tc>
        <w:tc>
          <w:tcPr>
            <w:tcW w:w="686" w:type="dxa"/>
            <w:vMerge w:val="restart"/>
            <w:tcBorders>
              <w:top w:val="single" w:sz="4" w:space="0" w:color="auto"/>
              <w:left w:val="single" w:sz="4" w:space="0" w:color="auto"/>
              <w:right w:val="single" w:sz="4" w:space="0" w:color="auto"/>
            </w:tcBorders>
            <w:vAlign w:val="center"/>
          </w:tcPr>
          <w:p w14:paraId="34FF6705" w14:textId="45E86879" w:rsidR="00ED68E4" w:rsidRPr="00CA2198" w:rsidRDefault="00ED68E4" w:rsidP="00ED68E4">
            <w:pPr>
              <w:jc w:val="center"/>
              <w:rPr>
                <w:b/>
                <w:bCs/>
                <w:sz w:val="18"/>
                <w:szCs w:val="18"/>
              </w:rPr>
            </w:pPr>
            <w:r w:rsidRPr="00CA2198">
              <w:rPr>
                <w:b/>
                <w:bCs/>
                <w:sz w:val="18"/>
                <w:szCs w:val="18"/>
              </w:rPr>
              <w:t>Mức hỗ trợ</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57F638D" w14:textId="77777777" w:rsidR="00ED68E4" w:rsidRPr="00CA2198" w:rsidRDefault="00ED68E4" w:rsidP="00CF0C71">
            <w:pPr>
              <w:jc w:val="center"/>
              <w:rPr>
                <w:b/>
                <w:bCs/>
                <w:sz w:val="18"/>
                <w:szCs w:val="18"/>
              </w:rPr>
            </w:pPr>
            <w:r w:rsidRPr="00CA2198">
              <w:rPr>
                <w:b/>
                <w:bCs/>
                <w:sz w:val="18"/>
                <w:szCs w:val="18"/>
              </w:rPr>
              <w:t xml:space="preserve">Kế hoạch hỗ trợ UBND tỉnh phân bổ cho các địa phương (bao gồm kế hoạch điều chỉnh nếu có) </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31AF8CD" w14:textId="77777777" w:rsidR="00ED68E4" w:rsidRPr="00CA2198" w:rsidRDefault="00ED68E4" w:rsidP="00CF0C71">
            <w:pPr>
              <w:jc w:val="center"/>
              <w:rPr>
                <w:b/>
                <w:bCs/>
                <w:sz w:val="18"/>
                <w:szCs w:val="18"/>
              </w:rPr>
            </w:pPr>
            <w:r w:rsidRPr="00CA2198">
              <w:rPr>
                <w:b/>
                <w:bCs/>
                <w:sz w:val="18"/>
                <w:szCs w:val="18"/>
              </w:rPr>
              <w:t xml:space="preserve">Kế hoạch hỗ trợ UBND </w:t>
            </w:r>
            <w:r w:rsidRPr="00CA2198">
              <w:rPr>
                <w:b/>
                <w:bCs/>
                <w:sz w:val="18"/>
                <w:szCs w:val="18"/>
                <w:lang w:val="vi-VN"/>
              </w:rPr>
              <w:t>xã, phường</w:t>
            </w:r>
            <w:r w:rsidRPr="00CA2198">
              <w:rPr>
                <w:b/>
                <w:bCs/>
                <w:sz w:val="18"/>
                <w:szCs w:val="18"/>
              </w:rPr>
              <w:t xml:space="preserve"> giao (bao gồm kế hoạch hỗ trợ sau khi điều chỉnh)</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CC7D5D8" w14:textId="77777777" w:rsidR="00ED68E4" w:rsidRPr="00CA2198" w:rsidRDefault="00ED68E4" w:rsidP="00CF0C71">
            <w:pPr>
              <w:jc w:val="center"/>
              <w:rPr>
                <w:b/>
                <w:bCs/>
                <w:sz w:val="18"/>
                <w:szCs w:val="18"/>
              </w:rPr>
            </w:pPr>
            <w:r w:rsidRPr="00CA2198">
              <w:rPr>
                <w:b/>
                <w:bCs/>
                <w:sz w:val="18"/>
                <w:szCs w:val="18"/>
              </w:rPr>
              <w:t xml:space="preserve">UBND </w:t>
            </w:r>
            <w:r w:rsidRPr="00CA2198">
              <w:rPr>
                <w:b/>
                <w:bCs/>
                <w:sz w:val="18"/>
                <w:szCs w:val="18"/>
                <w:lang w:val="vi-VN"/>
              </w:rPr>
              <w:t>xã, phường</w:t>
            </w:r>
            <w:r w:rsidRPr="00CA2198">
              <w:rPr>
                <w:b/>
                <w:bCs/>
                <w:sz w:val="18"/>
                <w:szCs w:val="18"/>
              </w:rPr>
              <w:t xml:space="preserve"> phê duyệt hỗ trợ </w:t>
            </w:r>
          </w:p>
        </w:tc>
        <w:tc>
          <w:tcPr>
            <w:tcW w:w="710" w:type="dxa"/>
            <w:vMerge w:val="restart"/>
            <w:tcBorders>
              <w:top w:val="single" w:sz="4" w:space="0" w:color="auto"/>
              <w:left w:val="single" w:sz="4" w:space="0" w:color="auto"/>
              <w:right w:val="single" w:sz="4" w:space="0" w:color="auto"/>
            </w:tcBorders>
            <w:vAlign w:val="center"/>
          </w:tcPr>
          <w:p w14:paraId="4963A599" w14:textId="77777777" w:rsidR="00ED68E4" w:rsidRPr="00CA2198" w:rsidRDefault="00ED68E4" w:rsidP="00CF0C71">
            <w:pPr>
              <w:jc w:val="center"/>
              <w:rPr>
                <w:b/>
                <w:bCs/>
                <w:sz w:val="18"/>
                <w:szCs w:val="18"/>
              </w:rPr>
            </w:pPr>
            <w:r w:rsidRPr="00CA2198">
              <w:rPr>
                <w:b/>
                <w:bCs/>
                <w:sz w:val="18"/>
                <w:szCs w:val="18"/>
              </w:rPr>
              <w:t>Kinh phí đã được cấp</w:t>
            </w:r>
          </w:p>
        </w:tc>
        <w:tc>
          <w:tcPr>
            <w:tcW w:w="708" w:type="dxa"/>
            <w:vMerge w:val="restart"/>
            <w:tcBorders>
              <w:top w:val="single" w:sz="4" w:space="0" w:color="auto"/>
              <w:left w:val="single" w:sz="4" w:space="0" w:color="auto"/>
              <w:right w:val="single" w:sz="4" w:space="0" w:color="auto"/>
            </w:tcBorders>
            <w:vAlign w:val="center"/>
          </w:tcPr>
          <w:p w14:paraId="0ED4A83D" w14:textId="77777777" w:rsidR="00ED68E4" w:rsidRPr="00CA2198" w:rsidRDefault="00ED68E4" w:rsidP="00CF0C71">
            <w:pPr>
              <w:jc w:val="center"/>
              <w:rPr>
                <w:b/>
                <w:bCs/>
                <w:sz w:val="18"/>
                <w:szCs w:val="18"/>
              </w:rPr>
            </w:pPr>
            <w:r w:rsidRPr="00CA2198">
              <w:rPr>
                <w:b/>
                <w:bCs/>
                <w:sz w:val="18"/>
                <w:szCs w:val="18"/>
              </w:rPr>
              <w:t>Kinh phí đã giải ngân</w:t>
            </w:r>
          </w:p>
        </w:tc>
        <w:tc>
          <w:tcPr>
            <w:tcW w:w="1700" w:type="dxa"/>
            <w:gridSpan w:val="2"/>
            <w:tcBorders>
              <w:top w:val="single" w:sz="4" w:space="0" w:color="auto"/>
              <w:left w:val="single" w:sz="4" w:space="0" w:color="auto"/>
              <w:bottom w:val="single" w:sz="4" w:space="0" w:color="auto"/>
              <w:right w:val="single" w:sz="4" w:space="0" w:color="auto"/>
            </w:tcBorders>
            <w:vAlign w:val="center"/>
          </w:tcPr>
          <w:p w14:paraId="0F46F4D8" w14:textId="77777777" w:rsidR="00ED68E4" w:rsidRPr="00CA2198" w:rsidRDefault="00ED68E4" w:rsidP="00CF0C71">
            <w:pPr>
              <w:jc w:val="center"/>
              <w:rPr>
                <w:b/>
                <w:bCs/>
                <w:sz w:val="18"/>
                <w:szCs w:val="18"/>
              </w:rPr>
            </w:pPr>
            <w:r w:rsidRPr="00CA2198">
              <w:rPr>
                <w:b/>
                <w:bCs/>
                <w:sz w:val="18"/>
                <w:szCs w:val="18"/>
              </w:rPr>
              <w:t>Phương án xử lý kinh phí thừa, thiếu</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02BBD4A" w14:textId="77777777" w:rsidR="00ED68E4" w:rsidRPr="00CA2198" w:rsidRDefault="00ED68E4" w:rsidP="00CF0C71">
            <w:pPr>
              <w:jc w:val="center"/>
              <w:rPr>
                <w:b/>
                <w:bCs/>
                <w:sz w:val="18"/>
                <w:szCs w:val="18"/>
              </w:rPr>
            </w:pPr>
            <w:r w:rsidRPr="00CA2198">
              <w:rPr>
                <w:b/>
                <w:bCs/>
                <w:sz w:val="18"/>
                <w:szCs w:val="18"/>
              </w:rPr>
              <w:t>Ghi chú (tổng hợp đối tượng được hỗ trợ là HTX, THT, hộ gia đình, cá nhân)</w:t>
            </w:r>
          </w:p>
        </w:tc>
      </w:tr>
      <w:tr w:rsidR="00A35888" w:rsidRPr="00CA2198" w14:paraId="1440E680" w14:textId="77777777" w:rsidTr="00890579">
        <w:trPr>
          <w:trHeight w:val="1280"/>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1DFC9B2B" w14:textId="77777777" w:rsidR="00ED68E4" w:rsidRPr="00CA2198" w:rsidRDefault="00ED68E4" w:rsidP="00CF0C71">
            <w:pPr>
              <w:rPr>
                <w:b/>
                <w:bCs/>
                <w:sz w:val="18"/>
                <w:szCs w:val="18"/>
              </w:rPr>
            </w:pP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7ED98D32" w14:textId="77777777" w:rsidR="00ED68E4" w:rsidRPr="00CA2198" w:rsidRDefault="00ED68E4" w:rsidP="00CF0C71">
            <w:pPr>
              <w:rPr>
                <w:b/>
                <w:bCs/>
                <w:sz w:val="18"/>
                <w:szCs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7B0AA96D" w14:textId="77777777" w:rsidR="00ED68E4" w:rsidRPr="00CA2198" w:rsidRDefault="00ED68E4" w:rsidP="00CF0C71">
            <w:pPr>
              <w:rPr>
                <w:b/>
                <w:bCs/>
                <w:sz w:val="18"/>
                <w:szCs w:val="18"/>
              </w:rPr>
            </w:pPr>
          </w:p>
        </w:tc>
        <w:tc>
          <w:tcPr>
            <w:tcW w:w="686" w:type="dxa"/>
            <w:vMerge/>
            <w:tcBorders>
              <w:left w:val="single" w:sz="4" w:space="0" w:color="auto"/>
              <w:bottom w:val="single" w:sz="4" w:space="0" w:color="auto"/>
              <w:right w:val="single" w:sz="4" w:space="0" w:color="auto"/>
            </w:tcBorders>
          </w:tcPr>
          <w:p w14:paraId="769C2701" w14:textId="77777777" w:rsidR="00ED68E4" w:rsidRPr="00CA2198" w:rsidRDefault="00ED68E4" w:rsidP="00CF0C71">
            <w:pPr>
              <w:jc w:val="center"/>
              <w:rPr>
                <w:b/>
                <w:bCs/>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FF5447C" w14:textId="77777777" w:rsidR="00ED68E4" w:rsidRPr="00CA2198" w:rsidRDefault="00ED68E4" w:rsidP="00CF0C71">
            <w:pPr>
              <w:rPr>
                <w:b/>
                <w:bCs/>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F5113E6" w14:textId="77777777" w:rsidR="00ED68E4" w:rsidRPr="00CA2198" w:rsidRDefault="00ED68E4" w:rsidP="00CF0C71">
            <w:pPr>
              <w:jc w:val="center"/>
              <w:rPr>
                <w:b/>
                <w:sz w:val="18"/>
                <w:szCs w:val="18"/>
              </w:rPr>
            </w:pPr>
            <w:r w:rsidRPr="00CA2198">
              <w:rPr>
                <w:b/>
                <w:sz w:val="18"/>
                <w:szCs w:val="18"/>
              </w:rPr>
              <w:t>Số lượng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754A01" w14:textId="49B95AD8" w:rsidR="00ED68E4" w:rsidRPr="00CA2198" w:rsidRDefault="00ED68E4" w:rsidP="00ED68E4">
            <w:pPr>
              <w:jc w:val="center"/>
              <w:rPr>
                <w:b/>
                <w:sz w:val="18"/>
                <w:szCs w:val="18"/>
              </w:rPr>
            </w:pPr>
            <w:r w:rsidRPr="00CA2198">
              <w:rPr>
                <w:b/>
                <w:sz w:val="18"/>
                <w:szCs w:val="18"/>
              </w:rPr>
              <w:t>Số tiền</w:t>
            </w:r>
          </w:p>
        </w:tc>
        <w:tc>
          <w:tcPr>
            <w:tcW w:w="762" w:type="dxa"/>
            <w:tcBorders>
              <w:top w:val="single" w:sz="4" w:space="0" w:color="auto"/>
              <w:left w:val="single" w:sz="4" w:space="0" w:color="auto"/>
              <w:bottom w:val="single" w:sz="4" w:space="0" w:color="auto"/>
              <w:right w:val="single" w:sz="4" w:space="0" w:color="auto"/>
            </w:tcBorders>
            <w:vAlign w:val="center"/>
            <w:hideMark/>
          </w:tcPr>
          <w:p w14:paraId="72A4CE1E" w14:textId="77777777" w:rsidR="00ED68E4" w:rsidRPr="00CA2198" w:rsidRDefault="00ED68E4" w:rsidP="00CF0C71">
            <w:pPr>
              <w:jc w:val="center"/>
              <w:rPr>
                <w:b/>
                <w:sz w:val="18"/>
                <w:szCs w:val="18"/>
              </w:rPr>
            </w:pPr>
            <w:r w:rsidRPr="00CA2198">
              <w:rPr>
                <w:b/>
                <w:sz w:val="18"/>
                <w:szCs w:val="18"/>
              </w:rPr>
              <w:t>Số lượng</w:t>
            </w:r>
          </w:p>
        </w:tc>
        <w:tc>
          <w:tcPr>
            <w:tcW w:w="514" w:type="dxa"/>
            <w:tcBorders>
              <w:top w:val="single" w:sz="4" w:space="0" w:color="auto"/>
              <w:left w:val="single" w:sz="4" w:space="0" w:color="auto"/>
              <w:bottom w:val="single" w:sz="4" w:space="0" w:color="auto"/>
              <w:right w:val="single" w:sz="4" w:space="0" w:color="auto"/>
            </w:tcBorders>
            <w:vAlign w:val="center"/>
            <w:hideMark/>
          </w:tcPr>
          <w:p w14:paraId="37845939" w14:textId="77777777" w:rsidR="00ED68E4" w:rsidRPr="00CA2198" w:rsidRDefault="00ED68E4" w:rsidP="00CF0C71">
            <w:pPr>
              <w:jc w:val="center"/>
              <w:rPr>
                <w:b/>
                <w:sz w:val="18"/>
                <w:szCs w:val="18"/>
              </w:rPr>
            </w:pPr>
            <w:r w:rsidRPr="00CA2198">
              <w:rPr>
                <w:b/>
                <w:sz w:val="18"/>
                <w:szCs w:val="18"/>
              </w:rPr>
              <w:t xml:space="preserve">Số tiền </w:t>
            </w:r>
          </w:p>
        </w:tc>
        <w:tc>
          <w:tcPr>
            <w:tcW w:w="710" w:type="dxa"/>
            <w:vMerge/>
            <w:tcBorders>
              <w:left w:val="single" w:sz="4" w:space="0" w:color="auto"/>
              <w:bottom w:val="single" w:sz="4" w:space="0" w:color="auto"/>
              <w:right w:val="single" w:sz="4" w:space="0" w:color="auto"/>
            </w:tcBorders>
          </w:tcPr>
          <w:p w14:paraId="6B5FB127" w14:textId="77777777" w:rsidR="00ED68E4" w:rsidRPr="00CA2198" w:rsidRDefault="00ED68E4" w:rsidP="00CF0C71">
            <w:pPr>
              <w:jc w:val="center"/>
              <w:rPr>
                <w:sz w:val="18"/>
                <w:szCs w:val="18"/>
              </w:rPr>
            </w:pPr>
          </w:p>
        </w:tc>
        <w:tc>
          <w:tcPr>
            <w:tcW w:w="708" w:type="dxa"/>
            <w:vMerge/>
            <w:tcBorders>
              <w:left w:val="single" w:sz="4" w:space="0" w:color="auto"/>
              <w:bottom w:val="single" w:sz="4" w:space="0" w:color="auto"/>
              <w:right w:val="single" w:sz="4" w:space="0" w:color="auto"/>
            </w:tcBorders>
          </w:tcPr>
          <w:p w14:paraId="511C1004" w14:textId="77777777" w:rsidR="00ED68E4" w:rsidRPr="00CA2198" w:rsidRDefault="00ED68E4" w:rsidP="00CF0C71">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C9F4431" w14:textId="77777777" w:rsidR="00ED68E4" w:rsidRPr="00CA2198" w:rsidRDefault="00ED68E4" w:rsidP="00CF0C71">
            <w:pPr>
              <w:jc w:val="center"/>
              <w:rPr>
                <w:b/>
                <w:bCs/>
                <w:sz w:val="18"/>
                <w:szCs w:val="18"/>
              </w:rPr>
            </w:pPr>
            <w:r w:rsidRPr="00CA2198">
              <w:rPr>
                <w:b/>
                <w:bCs/>
                <w:sz w:val="18"/>
                <w:szCs w:val="18"/>
              </w:rPr>
              <w:t>Kinh phí còn thiếu đề nghị cấp bổ sung</w:t>
            </w:r>
          </w:p>
        </w:tc>
        <w:tc>
          <w:tcPr>
            <w:tcW w:w="850" w:type="dxa"/>
            <w:tcBorders>
              <w:top w:val="single" w:sz="4" w:space="0" w:color="auto"/>
              <w:left w:val="single" w:sz="4" w:space="0" w:color="auto"/>
              <w:bottom w:val="single" w:sz="4" w:space="0" w:color="auto"/>
              <w:right w:val="single" w:sz="4" w:space="0" w:color="auto"/>
            </w:tcBorders>
            <w:vAlign w:val="center"/>
          </w:tcPr>
          <w:p w14:paraId="4507E45E" w14:textId="77777777" w:rsidR="00ED68E4" w:rsidRPr="00CA2198" w:rsidRDefault="00ED68E4" w:rsidP="00CF0C71">
            <w:pPr>
              <w:jc w:val="center"/>
              <w:rPr>
                <w:b/>
                <w:bCs/>
                <w:sz w:val="18"/>
                <w:szCs w:val="18"/>
              </w:rPr>
            </w:pPr>
            <w:r w:rsidRPr="00CA2198">
              <w:rPr>
                <w:b/>
                <w:bCs/>
                <w:sz w:val="18"/>
                <w:szCs w:val="18"/>
              </w:rPr>
              <w:t>Kinh phí còn thừa đề nghị thu hồi về ngân sách tỉnh</w:t>
            </w:r>
          </w:p>
        </w:tc>
        <w:tc>
          <w:tcPr>
            <w:tcW w:w="1135" w:type="dxa"/>
            <w:vMerge/>
            <w:tcBorders>
              <w:top w:val="single" w:sz="4" w:space="0" w:color="auto"/>
              <w:left w:val="single" w:sz="4" w:space="0" w:color="auto"/>
              <w:bottom w:val="single" w:sz="4" w:space="0" w:color="auto"/>
              <w:right w:val="single" w:sz="4" w:space="0" w:color="auto"/>
            </w:tcBorders>
          </w:tcPr>
          <w:p w14:paraId="5AD0B872" w14:textId="77777777" w:rsidR="00ED68E4" w:rsidRPr="00CA2198" w:rsidRDefault="00ED68E4" w:rsidP="00CF0C71">
            <w:pPr>
              <w:jc w:val="center"/>
              <w:rPr>
                <w:sz w:val="18"/>
                <w:szCs w:val="18"/>
              </w:rPr>
            </w:pPr>
          </w:p>
        </w:tc>
      </w:tr>
      <w:tr w:rsidR="00A35888" w:rsidRPr="00CA2198" w14:paraId="76207F70" w14:textId="77777777" w:rsidTr="00890579">
        <w:trPr>
          <w:trHeight w:val="264"/>
        </w:trPr>
        <w:tc>
          <w:tcPr>
            <w:tcW w:w="596" w:type="dxa"/>
            <w:tcBorders>
              <w:top w:val="single" w:sz="4" w:space="0" w:color="auto"/>
              <w:left w:val="single" w:sz="4" w:space="0" w:color="auto"/>
              <w:bottom w:val="single" w:sz="4" w:space="0" w:color="auto"/>
              <w:right w:val="single" w:sz="4" w:space="0" w:color="auto"/>
            </w:tcBorders>
            <w:vAlign w:val="center"/>
            <w:hideMark/>
          </w:tcPr>
          <w:p w14:paraId="18D7845C" w14:textId="77777777" w:rsidR="00ED68E4" w:rsidRPr="00CA2198" w:rsidRDefault="00ED68E4" w:rsidP="00CF0C71">
            <w:pPr>
              <w:jc w:val="center"/>
              <w:rPr>
                <w:b/>
                <w:bCs/>
                <w:sz w:val="18"/>
                <w:szCs w:val="18"/>
              </w:rPr>
            </w:pPr>
            <w:r w:rsidRPr="00CA2198">
              <w:rPr>
                <w:b/>
                <w:bCs/>
                <w:sz w:val="18"/>
                <w:szCs w:val="18"/>
              </w:rPr>
              <w:t>A</w:t>
            </w:r>
          </w:p>
        </w:tc>
        <w:tc>
          <w:tcPr>
            <w:tcW w:w="1105" w:type="dxa"/>
            <w:tcBorders>
              <w:top w:val="single" w:sz="4" w:space="0" w:color="auto"/>
              <w:left w:val="single" w:sz="4" w:space="0" w:color="auto"/>
              <w:bottom w:val="single" w:sz="4" w:space="0" w:color="auto"/>
              <w:right w:val="single" w:sz="4" w:space="0" w:color="auto"/>
            </w:tcBorders>
            <w:vAlign w:val="center"/>
            <w:hideMark/>
          </w:tcPr>
          <w:p w14:paraId="1EFD7851" w14:textId="77777777" w:rsidR="00ED68E4" w:rsidRPr="00CA2198" w:rsidRDefault="00ED68E4" w:rsidP="00CF0C71">
            <w:pPr>
              <w:jc w:val="center"/>
              <w:rPr>
                <w:b/>
                <w:bCs/>
                <w:sz w:val="18"/>
                <w:szCs w:val="18"/>
              </w:rPr>
            </w:pPr>
            <w:r w:rsidRPr="00CA2198">
              <w:rPr>
                <w:b/>
                <w:bCs/>
                <w:sz w:val="18"/>
                <w:szCs w:val="18"/>
              </w:rPr>
              <w:t xml:space="preserve">Tổng cộng </w:t>
            </w:r>
          </w:p>
        </w:tc>
        <w:tc>
          <w:tcPr>
            <w:tcW w:w="589" w:type="dxa"/>
            <w:tcBorders>
              <w:top w:val="single" w:sz="4" w:space="0" w:color="auto"/>
              <w:left w:val="single" w:sz="4" w:space="0" w:color="auto"/>
              <w:bottom w:val="single" w:sz="4" w:space="0" w:color="auto"/>
              <w:right w:val="single" w:sz="4" w:space="0" w:color="auto"/>
            </w:tcBorders>
            <w:vAlign w:val="center"/>
            <w:hideMark/>
          </w:tcPr>
          <w:p w14:paraId="7CFD8C6B" w14:textId="77777777" w:rsidR="00ED68E4" w:rsidRPr="00CA2198" w:rsidRDefault="00ED68E4" w:rsidP="00CF0C71">
            <w:pPr>
              <w:jc w:val="center"/>
              <w:rPr>
                <w:b/>
                <w:bCs/>
                <w:sz w:val="18"/>
                <w:szCs w:val="18"/>
              </w:rPr>
            </w:pPr>
            <w:r w:rsidRPr="00CA2198">
              <w:rPr>
                <w:b/>
                <w:bCs/>
                <w:sz w:val="18"/>
                <w:szCs w:val="18"/>
              </w:rPr>
              <w:t> </w:t>
            </w:r>
          </w:p>
        </w:tc>
        <w:tc>
          <w:tcPr>
            <w:tcW w:w="686" w:type="dxa"/>
            <w:tcBorders>
              <w:top w:val="single" w:sz="4" w:space="0" w:color="auto"/>
              <w:left w:val="single" w:sz="4" w:space="0" w:color="auto"/>
              <w:bottom w:val="single" w:sz="4" w:space="0" w:color="auto"/>
              <w:right w:val="single" w:sz="4" w:space="0" w:color="auto"/>
            </w:tcBorders>
          </w:tcPr>
          <w:p w14:paraId="641B630C" w14:textId="77777777" w:rsidR="00ED68E4" w:rsidRPr="00CA2198" w:rsidRDefault="00ED68E4" w:rsidP="00CF0C71">
            <w:pPr>
              <w:jc w:val="center"/>
              <w:rPr>
                <w:b/>
                <w:bCs/>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59D4E01" w14:textId="77777777" w:rsidR="00ED68E4" w:rsidRPr="00CA2198" w:rsidRDefault="00ED68E4" w:rsidP="00CF0C71">
            <w:pPr>
              <w:jc w:val="center"/>
              <w:rPr>
                <w:b/>
                <w:bCs/>
                <w:sz w:val="18"/>
                <w:szCs w:val="18"/>
              </w:rPr>
            </w:pPr>
            <w:r w:rsidRPr="00CA2198">
              <w:rPr>
                <w:b/>
                <w:bCs/>
                <w:sz w:val="18"/>
                <w:szCs w:val="18"/>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C641AC" w14:textId="77777777" w:rsidR="00ED68E4" w:rsidRPr="00CA2198" w:rsidRDefault="00ED68E4" w:rsidP="00CF0C71">
            <w:pPr>
              <w:jc w:val="center"/>
              <w:rPr>
                <w:b/>
                <w:bCs/>
                <w:sz w:val="18"/>
                <w:szCs w:val="18"/>
              </w:rPr>
            </w:pPr>
            <w:r w:rsidRPr="00CA2198">
              <w:rPr>
                <w:b/>
                <w:bCs/>
                <w:sz w:val="18"/>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D23E00" w14:textId="77777777" w:rsidR="00ED68E4" w:rsidRPr="00CA2198" w:rsidRDefault="00ED68E4" w:rsidP="00CF0C71">
            <w:pPr>
              <w:jc w:val="center"/>
              <w:rPr>
                <w:b/>
                <w:bCs/>
                <w:sz w:val="18"/>
                <w:szCs w:val="18"/>
              </w:rPr>
            </w:pPr>
            <w:r w:rsidRPr="00CA2198">
              <w:rPr>
                <w:b/>
                <w:bCs/>
                <w:sz w:val="18"/>
                <w:szCs w:val="18"/>
              </w:rPr>
              <w:t> </w:t>
            </w:r>
          </w:p>
        </w:tc>
        <w:tc>
          <w:tcPr>
            <w:tcW w:w="762" w:type="dxa"/>
            <w:tcBorders>
              <w:top w:val="single" w:sz="4" w:space="0" w:color="auto"/>
              <w:left w:val="single" w:sz="4" w:space="0" w:color="auto"/>
              <w:bottom w:val="single" w:sz="4" w:space="0" w:color="auto"/>
              <w:right w:val="single" w:sz="4" w:space="0" w:color="auto"/>
            </w:tcBorders>
            <w:vAlign w:val="center"/>
            <w:hideMark/>
          </w:tcPr>
          <w:p w14:paraId="6AA149A8" w14:textId="77777777" w:rsidR="00ED68E4" w:rsidRPr="00CA2198" w:rsidRDefault="00ED68E4" w:rsidP="00CF0C71">
            <w:pPr>
              <w:jc w:val="center"/>
              <w:rPr>
                <w:b/>
                <w:bCs/>
                <w:sz w:val="18"/>
                <w:szCs w:val="18"/>
              </w:rPr>
            </w:pPr>
            <w:r w:rsidRPr="00CA2198">
              <w:rPr>
                <w:b/>
                <w:bCs/>
                <w:sz w:val="18"/>
                <w:szCs w:val="18"/>
              </w:rPr>
              <w:t> </w:t>
            </w:r>
          </w:p>
        </w:tc>
        <w:tc>
          <w:tcPr>
            <w:tcW w:w="514" w:type="dxa"/>
            <w:tcBorders>
              <w:top w:val="single" w:sz="4" w:space="0" w:color="auto"/>
              <w:left w:val="single" w:sz="4" w:space="0" w:color="auto"/>
              <w:bottom w:val="single" w:sz="4" w:space="0" w:color="auto"/>
              <w:right w:val="single" w:sz="4" w:space="0" w:color="auto"/>
            </w:tcBorders>
            <w:vAlign w:val="center"/>
            <w:hideMark/>
          </w:tcPr>
          <w:p w14:paraId="4893B30F" w14:textId="77777777" w:rsidR="00ED68E4" w:rsidRPr="00CA2198" w:rsidRDefault="00ED68E4" w:rsidP="00CF0C71">
            <w:pPr>
              <w:jc w:val="center"/>
              <w:rPr>
                <w:b/>
                <w:bCs/>
                <w:sz w:val="18"/>
                <w:szCs w:val="18"/>
              </w:rPr>
            </w:pPr>
            <w:r w:rsidRPr="00CA2198">
              <w:rPr>
                <w:b/>
                <w:bCs/>
                <w:sz w:val="18"/>
                <w:szCs w:val="18"/>
              </w:rPr>
              <w:t> </w:t>
            </w:r>
          </w:p>
        </w:tc>
        <w:tc>
          <w:tcPr>
            <w:tcW w:w="710" w:type="dxa"/>
            <w:tcBorders>
              <w:top w:val="single" w:sz="4" w:space="0" w:color="auto"/>
              <w:left w:val="single" w:sz="4" w:space="0" w:color="auto"/>
              <w:bottom w:val="single" w:sz="4" w:space="0" w:color="auto"/>
              <w:right w:val="single" w:sz="4" w:space="0" w:color="auto"/>
            </w:tcBorders>
          </w:tcPr>
          <w:p w14:paraId="6549180B" w14:textId="77777777" w:rsidR="00ED68E4" w:rsidRPr="00CA2198" w:rsidRDefault="00ED68E4" w:rsidP="00CF0C71">
            <w:pPr>
              <w:jc w:val="center"/>
              <w:rPr>
                <w:bCs/>
                <w:sz w:val="18"/>
                <w:szCs w:val="18"/>
              </w:rPr>
            </w:pPr>
          </w:p>
        </w:tc>
        <w:tc>
          <w:tcPr>
            <w:tcW w:w="708" w:type="dxa"/>
            <w:tcBorders>
              <w:top w:val="single" w:sz="4" w:space="0" w:color="auto"/>
              <w:left w:val="single" w:sz="4" w:space="0" w:color="auto"/>
              <w:bottom w:val="single" w:sz="4" w:space="0" w:color="auto"/>
              <w:right w:val="single" w:sz="4" w:space="0" w:color="auto"/>
            </w:tcBorders>
          </w:tcPr>
          <w:p w14:paraId="402C56C8" w14:textId="77777777" w:rsidR="00ED68E4" w:rsidRPr="00CA2198" w:rsidRDefault="00ED68E4" w:rsidP="00CF0C71">
            <w:pPr>
              <w:jc w:val="center"/>
              <w:rPr>
                <w:bCs/>
                <w:sz w:val="18"/>
                <w:szCs w:val="18"/>
              </w:rPr>
            </w:pPr>
          </w:p>
        </w:tc>
        <w:tc>
          <w:tcPr>
            <w:tcW w:w="850" w:type="dxa"/>
            <w:tcBorders>
              <w:top w:val="single" w:sz="4" w:space="0" w:color="auto"/>
              <w:left w:val="single" w:sz="4" w:space="0" w:color="auto"/>
              <w:bottom w:val="single" w:sz="4" w:space="0" w:color="auto"/>
              <w:right w:val="single" w:sz="4" w:space="0" w:color="auto"/>
            </w:tcBorders>
          </w:tcPr>
          <w:p w14:paraId="000A0902" w14:textId="77777777" w:rsidR="00ED68E4" w:rsidRPr="00CA2198" w:rsidRDefault="00ED68E4" w:rsidP="00CF0C71">
            <w:pPr>
              <w:jc w:val="center"/>
              <w:rPr>
                <w:bCs/>
                <w:sz w:val="18"/>
                <w:szCs w:val="18"/>
              </w:rPr>
            </w:pPr>
          </w:p>
        </w:tc>
        <w:tc>
          <w:tcPr>
            <w:tcW w:w="850" w:type="dxa"/>
            <w:tcBorders>
              <w:top w:val="single" w:sz="4" w:space="0" w:color="auto"/>
              <w:left w:val="single" w:sz="4" w:space="0" w:color="auto"/>
              <w:bottom w:val="single" w:sz="4" w:space="0" w:color="auto"/>
              <w:right w:val="single" w:sz="4" w:space="0" w:color="auto"/>
            </w:tcBorders>
          </w:tcPr>
          <w:p w14:paraId="1C0836BE" w14:textId="77777777" w:rsidR="00ED68E4" w:rsidRPr="00CA2198" w:rsidRDefault="00ED68E4" w:rsidP="00CF0C71">
            <w:pPr>
              <w:jc w:val="center"/>
              <w:rPr>
                <w:bCs/>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228E687" w14:textId="77777777" w:rsidR="00ED68E4" w:rsidRPr="00CA2198" w:rsidRDefault="00ED68E4" w:rsidP="00CF0C71">
            <w:pPr>
              <w:jc w:val="center"/>
              <w:rPr>
                <w:bCs/>
                <w:sz w:val="18"/>
                <w:szCs w:val="18"/>
              </w:rPr>
            </w:pPr>
          </w:p>
        </w:tc>
      </w:tr>
      <w:tr w:rsidR="00A35888" w:rsidRPr="00CA2198" w14:paraId="5F444D2B" w14:textId="77777777" w:rsidTr="00890579">
        <w:trPr>
          <w:trHeight w:val="300"/>
        </w:trPr>
        <w:tc>
          <w:tcPr>
            <w:tcW w:w="596" w:type="dxa"/>
            <w:tcBorders>
              <w:top w:val="single" w:sz="4" w:space="0" w:color="auto"/>
              <w:left w:val="single" w:sz="4" w:space="0" w:color="auto"/>
              <w:bottom w:val="single" w:sz="4" w:space="0" w:color="auto"/>
              <w:right w:val="single" w:sz="4" w:space="0" w:color="auto"/>
            </w:tcBorders>
            <w:vAlign w:val="center"/>
            <w:hideMark/>
          </w:tcPr>
          <w:p w14:paraId="57C5E6F2" w14:textId="77777777" w:rsidR="00ED68E4" w:rsidRPr="00CA2198" w:rsidRDefault="00ED68E4" w:rsidP="00CF0C71">
            <w:pPr>
              <w:jc w:val="center"/>
              <w:rPr>
                <w:sz w:val="18"/>
                <w:szCs w:val="18"/>
              </w:rPr>
            </w:pPr>
            <w:r w:rsidRPr="00CA2198">
              <w:rPr>
                <w:sz w:val="18"/>
                <w:szCs w:val="18"/>
              </w:rPr>
              <w:t>1</w:t>
            </w:r>
          </w:p>
        </w:tc>
        <w:tc>
          <w:tcPr>
            <w:tcW w:w="1105" w:type="dxa"/>
            <w:tcBorders>
              <w:top w:val="single" w:sz="4" w:space="0" w:color="auto"/>
              <w:left w:val="single" w:sz="4" w:space="0" w:color="auto"/>
              <w:bottom w:val="single" w:sz="4" w:space="0" w:color="auto"/>
              <w:right w:val="single" w:sz="4" w:space="0" w:color="auto"/>
            </w:tcBorders>
            <w:vAlign w:val="center"/>
            <w:hideMark/>
          </w:tcPr>
          <w:p w14:paraId="5E39BB09" w14:textId="77777777" w:rsidR="00ED68E4" w:rsidRPr="00CA2198" w:rsidRDefault="00ED68E4" w:rsidP="00CF0C71">
            <w:pPr>
              <w:rPr>
                <w:sz w:val="18"/>
                <w:szCs w:val="18"/>
              </w:rPr>
            </w:pPr>
            <w:r w:rsidRPr="00CA2198">
              <w:rPr>
                <w:sz w:val="18"/>
                <w:szCs w:val="18"/>
              </w:rPr>
              <w:t> Nội dung 1</w:t>
            </w:r>
          </w:p>
        </w:tc>
        <w:tc>
          <w:tcPr>
            <w:tcW w:w="589" w:type="dxa"/>
            <w:tcBorders>
              <w:top w:val="single" w:sz="4" w:space="0" w:color="auto"/>
              <w:left w:val="single" w:sz="4" w:space="0" w:color="auto"/>
              <w:bottom w:val="single" w:sz="4" w:space="0" w:color="auto"/>
              <w:right w:val="single" w:sz="4" w:space="0" w:color="auto"/>
            </w:tcBorders>
            <w:vAlign w:val="center"/>
            <w:hideMark/>
          </w:tcPr>
          <w:p w14:paraId="67C94267" w14:textId="77777777" w:rsidR="00ED68E4" w:rsidRPr="00CA2198" w:rsidRDefault="00ED68E4" w:rsidP="00CF0C71">
            <w:pPr>
              <w:rPr>
                <w:sz w:val="18"/>
                <w:szCs w:val="18"/>
              </w:rPr>
            </w:pPr>
            <w:r w:rsidRPr="00CA2198">
              <w:rPr>
                <w:sz w:val="18"/>
                <w:szCs w:val="18"/>
              </w:rPr>
              <w:t> </w:t>
            </w:r>
          </w:p>
        </w:tc>
        <w:tc>
          <w:tcPr>
            <w:tcW w:w="686" w:type="dxa"/>
            <w:tcBorders>
              <w:top w:val="single" w:sz="4" w:space="0" w:color="auto"/>
              <w:left w:val="single" w:sz="4" w:space="0" w:color="auto"/>
              <w:bottom w:val="single" w:sz="4" w:space="0" w:color="auto"/>
              <w:right w:val="single" w:sz="4" w:space="0" w:color="auto"/>
            </w:tcBorders>
          </w:tcPr>
          <w:p w14:paraId="4AE49C39" w14:textId="77777777" w:rsidR="00ED68E4" w:rsidRPr="00CA2198" w:rsidRDefault="00ED68E4" w:rsidP="00CF0C71">
            <w:pP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A4FCD89" w14:textId="77777777" w:rsidR="00ED68E4" w:rsidRPr="00CA2198" w:rsidRDefault="00ED68E4" w:rsidP="00CF0C71">
            <w:pPr>
              <w:rPr>
                <w:sz w:val="18"/>
                <w:szCs w:val="18"/>
              </w:rPr>
            </w:pPr>
            <w:r w:rsidRPr="00CA2198">
              <w:rPr>
                <w:sz w:val="18"/>
                <w:szCs w:val="18"/>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8D03AB" w14:textId="77777777" w:rsidR="00ED68E4" w:rsidRPr="00CA2198" w:rsidRDefault="00ED68E4" w:rsidP="00CF0C71">
            <w:pPr>
              <w:rPr>
                <w:sz w:val="18"/>
                <w:szCs w:val="18"/>
              </w:rPr>
            </w:pPr>
            <w:r w:rsidRPr="00CA2198">
              <w:rPr>
                <w:sz w:val="18"/>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D29D8C" w14:textId="77777777" w:rsidR="00ED68E4" w:rsidRPr="00CA2198" w:rsidRDefault="00ED68E4" w:rsidP="00CF0C71">
            <w:pPr>
              <w:rPr>
                <w:sz w:val="18"/>
                <w:szCs w:val="18"/>
              </w:rPr>
            </w:pPr>
            <w:r w:rsidRPr="00CA2198">
              <w:rPr>
                <w:sz w:val="18"/>
                <w:szCs w:val="18"/>
              </w:rPr>
              <w:t> </w:t>
            </w:r>
          </w:p>
        </w:tc>
        <w:tc>
          <w:tcPr>
            <w:tcW w:w="762" w:type="dxa"/>
            <w:tcBorders>
              <w:top w:val="single" w:sz="4" w:space="0" w:color="auto"/>
              <w:left w:val="single" w:sz="4" w:space="0" w:color="auto"/>
              <w:bottom w:val="single" w:sz="4" w:space="0" w:color="auto"/>
              <w:right w:val="single" w:sz="4" w:space="0" w:color="auto"/>
            </w:tcBorders>
            <w:vAlign w:val="center"/>
            <w:hideMark/>
          </w:tcPr>
          <w:p w14:paraId="68F2E94F" w14:textId="77777777" w:rsidR="00ED68E4" w:rsidRPr="00CA2198" w:rsidRDefault="00ED68E4" w:rsidP="00CF0C71">
            <w:pPr>
              <w:rPr>
                <w:sz w:val="18"/>
                <w:szCs w:val="18"/>
              </w:rPr>
            </w:pPr>
            <w:r w:rsidRPr="00CA2198">
              <w:rPr>
                <w:sz w:val="18"/>
                <w:szCs w:val="18"/>
              </w:rPr>
              <w:t> </w:t>
            </w:r>
          </w:p>
        </w:tc>
        <w:tc>
          <w:tcPr>
            <w:tcW w:w="514" w:type="dxa"/>
            <w:tcBorders>
              <w:top w:val="single" w:sz="4" w:space="0" w:color="auto"/>
              <w:left w:val="single" w:sz="4" w:space="0" w:color="auto"/>
              <w:bottom w:val="single" w:sz="4" w:space="0" w:color="auto"/>
              <w:right w:val="single" w:sz="4" w:space="0" w:color="auto"/>
            </w:tcBorders>
            <w:vAlign w:val="center"/>
            <w:hideMark/>
          </w:tcPr>
          <w:p w14:paraId="49ED79A7" w14:textId="77777777" w:rsidR="00ED68E4" w:rsidRPr="00CA2198" w:rsidRDefault="00ED68E4" w:rsidP="00CF0C71">
            <w:pPr>
              <w:rPr>
                <w:sz w:val="18"/>
                <w:szCs w:val="18"/>
              </w:rPr>
            </w:pPr>
            <w:r w:rsidRPr="00CA2198">
              <w:rPr>
                <w:sz w:val="18"/>
                <w:szCs w:val="18"/>
              </w:rPr>
              <w:t> </w:t>
            </w:r>
          </w:p>
        </w:tc>
        <w:tc>
          <w:tcPr>
            <w:tcW w:w="710" w:type="dxa"/>
            <w:tcBorders>
              <w:top w:val="single" w:sz="4" w:space="0" w:color="auto"/>
              <w:left w:val="single" w:sz="4" w:space="0" w:color="auto"/>
              <w:bottom w:val="single" w:sz="4" w:space="0" w:color="auto"/>
              <w:right w:val="single" w:sz="4" w:space="0" w:color="auto"/>
            </w:tcBorders>
          </w:tcPr>
          <w:p w14:paraId="3660E278" w14:textId="77777777" w:rsidR="00ED68E4" w:rsidRPr="00CA2198" w:rsidRDefault="00ED68E4" w:rsidP="00CF0C71">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3DDCF787"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6110B907"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59972A37" w14:textId="77777777" w:rsidR="00ED68E4" w:rsidRPr="00CA2198" w:rsidRDefault="00ED68E4" w:rsidP="00CF0C7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73B76AB" w14:textId="77777777" w:rsidR="00ED68E4" w:rsidRPr="00CA2198" w:rsidRDefault="00ED68E4" w:rsidP="00CF0C71">
            <w:pPr>
              <w:rPr>
                <w:sz w:val="18"/>
                <w:szCs w:val="18"/>
              </w:rPr>
            </w:pPr>
            <w:r w:rsidRPr="00CA2198">
              <w:rPr>
                <w:sz w:val="18"/>
                <w:szCs w:val="18"/>
              </w:rPr>
              <w:t>VD: 02 HTX, 03 hộ…</w:t>
            </w:r>
          </w:p>
        </w:tc>
      </w:tr>
      <w:tr w:rsidR="00A35888" w:rsidRPr="00CA2198" w14:paraId="4BE4A4BF" w14:textId="77777777" w:rsidTr="00890579">
        <w:trPr>
          <w:trHeight w:val="276"/>
        </w:trPr>
        <w:tc>
          <w:tcPr>
            <w:tcW w:w="596" w:type="dxa"/>
            <w:tcBorders>
              <w:top w:val="single" w:sz="4" w:space="0" w:color="auto"/>
              <w:left w:val="single" w:sz="4" w:space="0" w:color="auto"/>
              <w:bottom w:val="single" w:sz="4" w:space="0" w:color="auto"/>
              <w:right w:val="single" w:sz="4" w:space="0" w:color="auto"/>
            </w:tcBorders>
            <w:vAlign w:val="center"/>
            <w:hideMark/>
          </w:tcPr>
          <w:p w14:paraId="5A515CA9" w14:textId="77777777" w:rsidR="00ED68E4" w:rsidRPr="00CA2198" w:rsidRDefault="00ED68E4" w:rsidP="00CF0C71">
            <w:pPr>
              <w:jc w:val="center"/>
              <w:rPr>
                <w:sz w:val="18"/>
                <w:szCs w:val="18"/>
              </w:rPr>
            </w:pPr>
            <w:r w:rsidRPr="00CA2198">
              <w:rPr>
                <w:sz w:val="18"/>
                <w:szCs w:val="18"/>
              </w:rPr>
              <w:t>2</w:t>
            </w:r>
          </w:p>
        </w:tc>
        <w:tc>
          <w:tcPr>
            <w:tcW w:w="1105" w:type="dxa"/>
            <w:tcBorders>
              <w:top w:val="single" w:sz="4" w:space="0" w:color="auto"/>
              <w:left w:val="single" w:sz="4" w:space="0" w:color="auto"/>
              <w:bottom w:val="single" w:sz="4" w:space="0" w:color="auto"/>
              <w:right w:val="single" w:sz="4" w:space="0" w:color="auto"/>
            </w:tcBorders>
            <w:vAlign w:val="center"/>
            <w:hideMark/>
          </w:tcPr>
          <w:p w14:paraId="7E5CAAC3" w14:textId="77777777" w:rsidR="00ED68E4" w:rsidRPr="00CA2198" w:rsidRDefault="00ED68E4" w:rsidP="00CF0C71">
            <w:pPr>
              <w:rPr>
                <w:sz w:val="18"/>
                <w:szCs w:val="18"/>
              </w:rPr>
            </w:pPr>
            <w:r w:rsidRPr="00CA2198">
              <w:rPr>
                <w:sz w:val="18"/>
                <w:szCs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100635" w14:textId="77777777" w:rsidR="00ED68E4" w:rsidRPr="00CA2198" w:rsidRDefault="00ED68E4" w:rsidP="00CF0C71">
            <w:pPr>
              <w:rPr>
                <w:sz w:val="18"/>
                <w:szCs w:val="18"/>
              </w:rPr>
            </w:pPr>
            <w:r w:rsidRPr="00CA2198">
              <w:rPr>
                <w:sz w:val="18"/>
                <w:szCs w:val="18"/>
              </w:rPr>
              <w:t> </w:t>
            </w:r>
          </w:p>
        </w:tc>
        <w:tc>
          <w:tcPr>
            <w:tcW w:w="686" w:type="dxa"/>
            <w:tcBorders>
              <w:top w:val="single" w:sz="4" w:space="0" w:color="auto"/>
              <w:left w:val="single" w:sz="4" w:space="0" w:color="auto"/>
              <w:bottom w:val="single" w:sz="4" w:space="0" w:color="auto"/>
              <w:right w:val="single" w:sz="4" w:space="0" w:color="auto"/>
            </w:tcBorders>
          </w:tcPr>
          <w:p w14:paraId="1A635A43" w14:textId="77777777" w:rsidR="00ED68E4" w:rsidRPr="00CA2198" w:rsidRDefault="00ED68E4" w:rsidP="00CF0C71">
            <w:pP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0196908" w14:textId="77777777" w:rsidR="00ED68E4" w:rsidRPr="00CA2198" w:rsidRDefault="00ED68E4" w:rsidP="00CF0C71">
            <w:pPr>
              <w:rPr>
                <w:sz w:val="18"/>
                <w:szCs w:val="18"/>
              </w:rPr>
            </w:pPr>
            <w:r w:rsidRPr="00CA2198">
              <w:rPr>
                <w:sz w:val="18"/>
                <w:szCs w:val="18"/>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DF09A8" w14:textId="77777777" w:rsidR="00ED68E4" w:rsidRPr="00CA2198" w:rsidRDefault="00ED68E4" w:rsidP="00CF0C71">
            <w:pPr>
              <w:rPr>
                <w:sz w:val="18"/>
                <w:szCs w:val="18"/>
              </w:rPr>
            </w:pPr>
            <w:r w:rsidRPr="00CA2198">
              <w:rPr>
                <w:sz w:val="18"/>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826340" w14:textId="77777777" w:rsidR="00ED68E4" w:rsidRPr="00CA2198" w:rsidRDefault="00ED68E4" w:rsidP="00CF0C71">
            <w:pPr>
              <w:rPr>
                <w:sz w:val="18"/>
                <w:szCs w:val="18"/>
              </w:rPr>
            </w:pPr>
            <w:r w:rsidRPr="00CA2198">
              <w:rPr>
                <w:sz w:val="18"/>
                <w:szCs w:val="18"/>
              </w:rPr>
              <w:t> </w:t>
            </w:r>
          </w:p>
        </w:tc>
        <w:tc>
          <w:tcPr>
            <w:tcW w:w="762" w:type="dxa"/>
            <w:tcBorders>
              <w:top w:val="single" w:sz="4" w:space="0" w:color="auto"/>
              <w:left w:val="single" w:sz="4" w:space="0" w:color="auto"/>
              <w:bottom w:val="single" w:sz="4" w:space="0" w:color="auto"/>
              <w:right w:val="single" w:sz="4" w:space="0" w:color="auto"/>
            </w:tcBorders>
            <w:vAlign w:val="center"/>
            <w:hideMark/>
          </w:tcPr>
          <w:p w14:paraId="212660F9" w14:textId="77777777" w:rsidR="00ED68E4" w:rsidRPr="00CA2198" w:rsidRDefault="00ED68E4" w:rsidP="00CF0C71">
            <w:pPr>
              <w:rPr>
                <w:sz w:val="18"/>
                <w:szCs w:val="18"/>
              </w:rPr>
            </w:pPr>
            <w:r w:rsidRPr="00CA2198">
              <w:rPr>
                <w:sz w:val="18"/>
                <w:szCs w:val="18"/>
              </w:rPr>
              <w:t> </w:t>
            </w:r>
          </w:p>
        </w:tc>
        <w:tc>
          <w:tcPr>
            <w:tcW w:w="514" w:type="dxa"/>
            <w:tcBorders>
              <w:top w:val="single" w:sz="4" w:space="0" w:color="auto"/>
              <w:left w:val="single" w:sz="4" w:space="0" w:color="auto"/>
              <w:bottom w:val="single" w:sz="4" w:space="0" w:color="auto"/>
              <w:right w:val="single" w:sz="4" w:space="0" w:color="auto"/>
            </w:tcBorders>
            <w:vAlign w:val="center"/>
            <w:hideMark/>
          </w:tcPr>
          <w:p w14:paraId="5862F850" w14:textId="77777777" w:rsidR="00ED68E4" w:rsidRPr="00CA2198" w:rsidRDefault="00ED68E4" w:rsidP="00CF0C71">
            <w:pPr>
              <w:rPr>
                <w:sz w:val="18"/>
                <w:szCs w:val="18"/>
              </w:rPr>
            </w:pPr>
            <w:r w:rsidRPr="00CA2198">
              <w:rPr>
                <w:sz w:val="18"/>
                <w:szCs w:val="18"/>
              </w:rPr>
              <w:t> </w:t>
            </w:r>
          </w:p>
        </w:tc>
        <w:tc>
          <w:tcPr>
            <w:tcW w:w="710" w:type="dxa"/>
            <w:tcBorders>
              <w:top w:val="single" w:sz="4" w:space="0" w:color="auto"/>
              <w:left w:val="single" w:sz="4" w:space="0" w:color="auto"/>
              <w:bottom w:val="single" w:sz="4" w:space="0" w:color="auto"/>
              <w:right w:val="single" w:sz="4" w:space="0" w:color="auto"/>
            </w:tcBorders>
          </w:tcPr>
          <w:p w14:paraId="67DCF651" w14:textId="77777777" w:rsidR="00ED68E4" w:rsidRPr="00CA2198" w:rsidRDefault="00ED68E4" w:rsidP="00CF0C71">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22E278CA"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65409E6B"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7B0A622F" w14:textId="77777777" w:rsidR="00ED68E4" w:rsidRPr="00CA2198" w:rsidRDefault="00ED68E4" w:rsidP="00CF0C7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586593D1" w14:textId="77777777" w:rsidR="00ED68E4" w:rsidRPr="00CA2198" w:rsidRDefault="00ED68E4" w:rsidP="00CF0C71">
            <w:pPr>
              <w:rPr>
                <w:sz w:val="18"/>
                <w:szCs w:val="18"/>
              </w:rPr>
            </w:pPr>
          </w:p>
        </w:tc>
      </w:tr>
      <w:tr w:rsidR="00A35888" w:rsidRPr="00CA2198" w14:paraId="0D7C8FDC" w14:textId="77777777" w:rsidTr="00890579">
        <w:trPr>
          <w:trHeight w:val="480"/>
        </w:trPr>
        <w:tc>
          <w:tcPr>
            <w:tcW w:w="596" w:type="dxa"/>
            <w:tcBorders>
              <w:top w:val="single" w:sz="4" w:space="0" w:color="auto"/>
              <w:left w:val="single" w:sz="4" w:space="0" w:color="auto"/>
              <w:bottom w:val="single" w:sz="4" w:space="0" w:color="auto"/>
              <w:right w:val="single" w:sz="4" w:space="0" w:color="auto"/>
            </w:tcBorders>
            <w:vAlign w:val="center"/>
            <w:hideMark/>
          </w:tcPr>
          <w:p w14:paraId="1D911BD7" w14:textId="77777777" w:rsidR="00ED68E4" w:rsidRPr="00CA2198" w:rsidRDefault="00ED68E4" w:rsidP="00CF0C71">
            <w:pPr>
              <w:jc w:val="center"/>
              <w:rPr>
                <w:b/>
                <w:sz w:val="18"/>
                <w:szCs w:val="18"/>
              </w:rPr>
            </w:pPr>
            <w:r w:rsidRPr="00CA2198">
              <w:rPr>
                <w:b/>
                <w:sz w:val="18"/>
                <w:szCs w:val="18"/>
              </w:rPr>
              <w:t>B</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2E5C286" w14:textId="77777777" w:rsidR="00ED68E4" w:rsidRPr="00CA2198" w:rsidRDefault="00ED68E4" w:rsidP="0077550F">
            <w:pPr>
              <w:rPr>
                <w:b/>
                <w:sz w:val="18"/>
                <w:szCs w:val="18"/>
              </w:rPr>
            </w:pPr>
            <w:r w:rsidRPr="00CA2198">
              <w:rPr>
                <w:b/>
                <w:sz w:val="18"/>
                <w:szCs w:val="18"/>
              </w:rPr>
              <w:t>Cụ thể: thôn, tổ dân phố</w:t>
            </w:r>
          </w:p>
        </w:tc>
        <w:tc>
          <w:tcPr>
            <w:tcW w:w="589" w:type="dxa"/>
            <w:tcBorders>
              <w:top w:val="single" w:sz="4" w:space="0" w:color="auto"/>
              <w:left w:val="single" w:sz="4" w:space="0" w:color="auto"/>
              <w:bottom w:val="single" w:sz="4" w:space="0" w:color="auto"/>
              <w:right w:val="single" w:sz="4" w:space="0" w:color="auto"/>
            </w:tcBorders>
            <w:vAlign w:val="center"/>
            <w:hideMark/>
          </w:tcPr>
          <w:p w14:paraId="23646A18" w14:textId="77777777" w:rsidR="00ED68E4" w:rsidRPr="00CA2198" w:rsidRDefault="00ED68E4" w:rsidP="00CF0C71">
            <w:pPr>
              <w:rPr>
                <w:sz w:val="18"/>
                <w:szCs w:val="18"/>
              </w:rPr>
            </w:pPr>
            <w:r w:rsidRPr="00CA2198">
              <w:rPr>
                <w:sz w:val="18"/>
                <w:szCs w:val="18"/>
              </w:rPr>
              <w:t> </w:t>
            </w:r>
          </w:p>
        </w:tc>
        <w:tc>
          <w:tcPr>
            <w:tcW w:w="686" w:type="dxa"/>
            <w:tcBorders>
              <w:top w:val="single" w:sz="4" w:space="0" w:color="auto"/>
              <w:left w:val="single" w:sz="4" w:space="0" w:color="auto"/>
              <w:bottom w:val="single" w:sz="4" w:space="0" w:color="auto"/>
              <w:right w:val="single" w:sz="4" w:space="0" w:color="auto"/>
            </w:tcBorders>
          </w:tcPr>
          <w:p w14:paraId="0CEFF412" w14:textId="77777777" w:rsidR="00ED68E4" w:rsidRPr="00CA2198" w:rsidRDefault="00ED68E4" w:rsidP="00CF0C71">
            <w:pP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FACC275" w14:textId="77777777" w:rsidR="00ED68E4" w:rsidRPr="00CA2198" w:rsidRDefault="00ED68E4" w:rsidP="00CF0C71">
            <w:pPr>
              <w:rPr>
                <w:sz w:val="18"/>
                <w:szCs w:val="18"/>
              </w:rPr>
            </w:pPr>
            <w:r w:rsidRPr="00CA2198">
              <w:rPr>
                <w:sz w:val="18"/>
                <w:szCs w:val="18"/>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ACD107" w14:textId="77777777" w:rsidR="00ED68E4" w:rsidRPr="00CA2198" w:rsidRDefault="00ED68E4" w:rsidP="00CF0C71">
            <w:pPr>
              <w:rPr>
                <w:sz w:val="18"/>
                <w:szCs w:val="18"/>
              </w:rPr>
            </w:pPr>
            <w:r w:rsidRPr="00CA2198">
              <w:rPr>
                <w:sz w:val="18"/>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DBE12C" w14:textId="77777777" w:rsidR="00ED68E4" w:rsidRPr="00CA2198" w:rsidRDefault="00ED68E4" w:rsidP="00CF0C71">
            <w:pPr>
              <w:rPr>
                <w:sz w:val="18"/>
                <w:szCs w:val="18"/>
              </w:rPr>
            </w:pPr>
            <w:r w:rsidRPr="00CA2198">
              <w:rPr>
                <w:sz w:val="18"/>
                <w:szCs w:val="18"/>
              </w:rPr>
              <w:t> </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5A107B" w14:textId="77777777" w:rsidR="00ED68E4" w:rsidRPr="00CA2198" w:rsidRDefault="00ED68E4" w:rsidP="00CF0C71">
            <w:pPr>
              <w:rPr>
                <w:sz w:val="18"/>
                <w:szCs w:val="18"/>
              </w:rPr>
            </w:pPr>
            <w:r w:rsidRPr="00CA2198">
              <w:rPr>
                <w:sz w:val="18"/>
                <w:szCs w:val="18"/>
              </w:rPr>
              <w:t> </w:t>
            </w:r>
          </w:p>
        </w:tc>
        <w:tc>
          <w:tcPr>
            <w:tcW w:w="514" w:type="dxa"/>
            <w:tcBorders>
              <w:top w:val="single" w:sz="4" w:space="0" w:color="auto"/>
              <w:left w:val="single" w:sz="4" w:space="0" w:color="auto"/>
              <w:bottom w:val="single" w:sz="4" w:space="0" w:color="auto"/>
              <w:right w:val="single" w:sz="4" w:space="0" w:color="auto"/>
            </w:tcBorders>
            <w:vAlign w:val="center"/>
            <w:hideMark/>
          </w:tcPr>
          <w:p w14:paraId="7536FAB3" w14:textId="77777777" w:rsidR="00ED68E4" w:rsidRPr="00CA2198" w:rsidRDefault="00ED68E4" w:rsidP="00CF0C71">
            <w:pPr>
              <w:rPr>
                <w:sz w:val="18"/>
                <w:szCs w:val="18"/>
              </w:rPr>
            </w:pPr>
            <w:r w:rsidRPr="00CA2198">
              <w:rPr>
                <w:sz w:val="18"/>
                <w:szCs w:val="18"/>
              </w:rPr>
              <w:t> </w:t>
            </w:r>
          </w:p>
        </w:tc>
        <w:tc>
          <w:tcPr>
            <w:tcW w:w="710" w:type="dxa"/>
            <w:tcBorders>
              <w:top w:val="single" w:sz="4" w:space="0" w:color="auto"/>
              <w:left w:val="single" w:sz="4" w:space="0" w:color="auto"/>
              <w:bottom w:val="single" w:sz="4" w:space="0" w:color="auto"/>
              <w:right w:val="single" w:sz="4" w:space="0" w:color="auto"/>
            </w:tcBorders>
          </w:tcPr>
          <w:p w14:paraId="593C91D2" w14:textId="77777777" w:rsidR="00ED68E4" w:rsidRPr="00CA2198" w:rsidRDefault="00ED68E4" w:rsidP="00CF0C71">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03B31B9B"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0936B585"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12DE693D" w14:textId="77777777" w:rsidR="00ED68E4" w:rsidRPr="00CA2198" w:rsidRDefault="00ED68E4" w:rsidP="00CF0C7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79780C4B" w14:textId="77777777" w:rsidR="00ED68E4" w:rsidRPr="00CA2198" w:rsidRDefault="00ED68E4" w:rsidP="00CF0C71">
            <w:pPr>
              <w:rPr>
                <w:sz w:val="18"/>
                <w:szCs w:val="18"/>
              </w:rPr>
            </w:pPr>
          </w:p>
        </w:tc>
      </w:tr>
      <w:tr w:rsidR="00A35888" w:rsidRPr="00CA2198" w14:paraId="0BFE9DAF" w14:textId="77777777" w:rsidTr="00890579">
        <w:trPr>
          <w:trHeight w:val="348"/>
        </w:trPr>
        <w:tc>
          <w:tcPr>
            <w:tcW w:w="596" w:type="dxa"/>
            <w:tcBorders>
              <w:top w:val="single" w:sz="4" w:space="0" w:color="auto"/>
              <w:left w:val="single" w:sz="4" w:space="0" w:color="auto"/>
              <w:bottom w:val="single" w:sz="4" w:space="0" w:color="auto"/>
              <w:right w:val="single" w:sz="4" w:space="0" w:color="auto"/>
            </w:tcBorders>
            <w:vAlign w:val="center"/>
            <w:hideMark/>
          </w:tcPr>
          <w:p w14:paraId="7EA7B313" w14:textId="77777777" w:rsidR="00ED68E4" w:rsidRPr="00CA2198" w:rsidRDefault="00ED68E4" w:rsidP="00CF0C71">
            <w:pPr>
              <w:jc w:val="center"/>
              <w:rPr>
                <w:sz w:val="18"/>
                <w:szCs w:val="18"/>
              </w:rPr>
            </w:pPr>
            <w:r w:rsidRPr="00CA2198">
              <w:rPr>
                <w:sz w:val="18"/>
                <w:szCs w:val="18"/>
              </w:rPr>
              <w:t>I</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28DDD09" w14:textId="77777777" w:rsidR="00ED68E4" w:rsidRPr="00CA2198" w:rsidRDefault="00ED68E4" w:rsidP="00CF0C71">
            <w:pPr>
              <w:rPr>
                <w:sz w:val="18"/>
                <w:szCs w:val="18"/>
              </w:rPr>
            </w:pPr>
            <w:r w:rsidRPr="00CA2198">
              <w:rPr>
                <w:sz w:val="18"/>
                <w:szCs w:val="18"/>
              </w:rPr>
              <w:t>Thôn, tổ dân phố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6562EF" w14:textId="77777777" w:rsidR="00ED68E4" w:rsidRPr="00CA2198" w:rsidRDefault="00ED68E4" w:rsidP="00CF0C71">
            <w:pPr>
              <w:rPr>
                <w:sz w:val="18"/>
                <w:szCs w:val="18"/>
              </w:rPr>
            </w:pPr>
            <w:r w:rsidRPr="00CA2198">
              <w:rPr>
                <w:sz w:val="18"/>
                <w:szCs w:val="18"/>
              </w:rPr>
              <w:t> </w:t>
            </w:r>
          </w:p>
        </w:tc>
        <w:tc>
          <w:tcPr>
            <w:tcW w:w="686" w:type="dxa"/>
            <w:tcBorders>
              <w:top w:val="single" w:sz="4" w:space="0" w:color="auto"/>
              <w:left w:val="single" w:sz="4" w:space="0" w:color="auto"/>
              <w:bottom w:val="single" w:sz="4" w:space="0" w:color="auto"/>
              <w:right w:val="single" w:sz="4" w:space="0" w:color="auto"/>
            </w:tcBorders>
          </w:tcPr>
          <w:p w14:paraId="161A38B2" w14:textId="77777777" w:rsidR="00ED68E4" w:rsidRPr="00CA2198" w:rsidRDefault="00ED68E4" w:rsidP="00CF0C71">
            <w:pP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E7BBC50" w14:textId="77777777" w:rsidR="00ED68E4" w:rsidRPr="00CA2198" w:rsidRDefault="00ED68E4" w:rsidP="00CF0C71">
            <w:pPr>
              <w:rPr>
                <w:sz w:val="18"/>
                <w:szCs w:val="18"/>
              </w:rPr>
            </w:pPr>
            <w:r w:rsidRPr="00CA2198">
              <w:rPr>
                <w:sz w:val="18"/>
                <w:szCs w:val="18"/>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F43602" w14:textId="77777777" w:rsidR="00ED68E4" w:rsidRPr="00CA2198" w:rsidRDefault="00ED68E4" w:rsidP="00CF0C71">
            <w:pPr>
              <w:rPr>
                <w:sz w:val="18"/>
                <w:szCs w:val="18"/>
              </w:rPr>
            </w:pPr>
            <w:r w:rsidRPr="00CA2198">
              <w:rPr>
                <w:sz w:val="18"/>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C8C89C" w14:textId="77777777" w:rsidR="00ED68E4" w:rsidRPr="00CA2198" w:rsidRDefault="00ED68E4" w:rsidP="00CF0C71">
            <w:pPr>
              <w:rPr>
                <w:sz w:val="18"/>
                <w:szCs w:val="18"/>
              </w:rPr>
            </w:pPr>
            <w:r w:rsidRPr="00CA2198">
              <w:rPr>
                <w:sz w:val="18"/>
                <w:szCs w:val="18"/>
              </w:rPr>
              <w:t> </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C4F95E" w14:textId="77777777" w:rsidR="00ED68E4" w:rsidRPr="00CA2198" w:rsidRDefault="00ED68E4" w:rsidP="00CF0C71">
            <w:pPr>
              <w:rPr>
                <w:sz w:val="18"/>
                <w:szCs w:val="18"/>
              </w:rPr>
            </w:pPr>
            <w:r w:rsidRPr="00CA2198">
              <w:rPr>
                <w:sz w:val="18"/>
                <w:szCs w:val="18"/>
              </w:rPr>
              <w:t> </w:t>
            </w:r>
          </w:p>
        </w:tc>
        <w:tc>
          <w:tcPr>
            <w:tcW w:w="514" w:type="dxa"/>
            <w:tcBorders>
              <w:top w:val="single" w:sz="4" w:space="0" w:color="auto"/>
              <w:left w:val="single" w:sz="4" w:space="0" w:color="auto"/>
              <w:bottom w:val="single" w:sz="4" w:space="0" w:color="auto"/>
              <w:right w:val="single" w:sz="4" w:space="0" w:color="auto"/>
            </w:tcBorders>
            <w:vAlign w:val="center"/>
            <w:hideMark/>
          </w:tcPr>
          <w:p w14:paraId="6E9F45D1" w14:textId="77777777" w:rsidR="00ED68E4" w:rsidRPr="00CA2198" w:rsidRDefault="00ED68E4" w:rsidP="00CF0C71">
            <w:pPr>
              <w:rPr>
                <w:sz w:val="18"/>
                <w:szCs w:val="18"/>
              </w:rPr>
            </w:pPr>
            <w:r w:rsidRPr="00CA2198">
              <w:rPr>
                <w:sz w:val="18"/>
                <w:szCs w:val="18"/>
              </w:rPr>
              <w:t> </w:t>
            </w:r>
          </w:p>
        </w:tc>
        <w:tc>
          <w:tcPr>
            <w:tcW w:w="710" w:type="dxa"/>
            <w:tcBorders>
              <w:top w:val="single" w:sz="4" w:space="0" w:color="auto"/>
              <w:left w:val="single" w:sz="4" w:space="0" w:color="auto"/>
              <w:bottom w:val="single" w:sz="4" w:space="0" w:color="auto"/>
              <w:right w:val="single" w:sz="4" w:space="0" w:color="auto"/>
            </w:tcBorders>
          </w:tcPr>
          <w:p w14:paraId="6F464561" w14:textId="77777777" w:rsidR="00ED68E4" w:rsidRPr="00CA2198" w:rsidRDefault="00ED68E4" w:rsidP="00CF0C71">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75E08E26"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42BA4802"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7F694678" w14:textId="77777777" w:rsidR="00ED68E4" w:rsidRPr="00CA2198" w:rsidRDefault="00ED68E4" w:rsidP="00CF0C7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4C17052" w14:textId="77777777" w:rsidR="00ED68E4" w:rsidRPr="00CA2198" w:rsidRDefault="00ED68E4" w:rsidP="00CF0C71">
            <w:pPr>
              <w:rPr>
                <w:sz w:val="18"/>
                <w:szCs w:val="18"/>
              </w:rPr>
            </w:pPr>
          </w:p>
        </w:tc>
      </w:tr>
      <w:tr w:rsidR="00A35888" w:rsidRPr="00CA2198" w14:paraId="09354493" w14:textId="77777777" w:rsidTr="00890579">
        <w:trPr>
          <w:trHeight w:val="268"/>
        </w:trPr>
        <w:tc>
          <w:tcPr>
            <w:tcW w:w="596" w:type="dxa"/>
            <w:tcBorders>
              <w:top w:val="single" w:sz="4" w:space="0" w:color="auto"/>
              <w:left w:val="single" w:sz="4" w:space="0" w:color="auto"/>
              <w:bottom w:val="single" w:sz="4" w:space="0" w:color="auto"/>
              <w:right w:val="single" w:sz="4" w:space="0" w:color="auto"/>
            </w:tcBorders>
            <w:vAlign w:val="center"/>
            <w:hideMark/>
          </w:tcPr>
          <w:p w14:paraId="41F3F646" w14:textId="77777777" w:rsidR="00ED68E4" w:rsidRPr="00CA2198" w:rsidRDefault="00ED68E4" w:rsidP="00CF0C71">
            <w:pPr>
              <w:jc w:val="center"/>
              <w:rPr>
                <w:sz w:val="18"/>
                <w:szCs w:val="18"/>
              </w:rPr>
            </w:pPr>
            <w:r w:rsidRPr="00CA2198">
              <w:rPr>
                <w:sz w:val="18"/>
                <w:szCs w:val="18"/>
              </w:rPr>
              <w:t>1</w:t>
            </w:r>
          </w:p>
        </w:tc>
        <w:tc>
          <w:tcPr>
            <w:tcW w:w="1105" w:type="dxa"/>
            <w:tcBorders>
              <w:top w:val="single" w:sz="4" w:space="0" w:color="auto"/>
              <w:left w:val="single" w:sz="4" w:space="0" w:color="auto"/>
              <w:bottom w:val="single" w:sz="4" w:space="0" w:color="auto"/>
              <w:right w:val="single" w:sz="4" w:space="0" w:color="auto"/>
            </w:tcBorders>
            <w:vAlign w:val="center"/>
            <w:hideMark/>
          </w:tcPr>
          <w:p w14:paraId="473BC202" w14:textId="77777777" w:rsidR="00ED68E4" w:rsidRPr="00CA2198" w:rsidRDefault="00ED68E4" w:rsidP="00CF0C71">
            <w:pPr>
              <w:rPr>
                <w:sz w:val="18"/>
                <w:szCs w:val="18"/>
              </w:rPr>
            </w:pPr>
            <w:r w:rsidRPr="00CA2198">
              <w:rPr>
                <w:sz w:val="18"/>
                <w:szCs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5A8E93C0" w14:textId="77777777" w:rsidR="00ED68E4" w:rsidRPr="00CA2198" w:rsidRDefault="00ED68E4" w:rsidP="00CF0C71">
            <w:pPr>
              <w:rPr>
                <w:sz w:val="18"/>
                <w:szCs w:val="18"/>
              </w:rPr>
            </w:pPr>
            <w:r w:rsidRPr="00CA2198">
              <w:rPr>
                <w:sz w:val="18"/>
                <w:szCs w:val="18"/>
              </w:rPr>
              <w:t> </w:t>
            </w:r>
          </w:p>
        </w:tc>
        <w:tc>
          <w:tcPr>
            <w:tcW w:w="686" w:type="dxa"/>
            <w:tcBorders>
              <w:top w:val="single" w:sz="4" w:space="0" w:color="auto"/>
              <w:left w:val="single" w:sz="4" w:space="0" w:color="auto"/>
              <w:bottom w:val="single" w:sz="4" w:space="0" w:color="auto"/>
              <w:right w:val="single" w:sz="4" w:space="0" w:color="auto"/>
            </w:tcBorders>
          </w:tcPr>
          <w:p w14:paraId="4EA50DB7" w14:textId="77777777" w:rsidR="00ED68E4" w:rsidRPr="00CA2198" w:rsidRDefault="00ED68E4" w:rsidP="00CF0C71">
            <w:pP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F113C2" w14:textId="77777777" w:rsidR="00ED68E4" w:rsidRPr="00CA2198" w:rsidRDefault="00ED68E4" w:rsidP="00CF0C71">
            <w:pPr>
              <w:rPr>
                <w:sz w:val="18"/>
                <w:szCs w:val="18"/>
              </w:rPr>
            </w:pPr>
            <w:r w:rsidRPr="00CA2198">
              <w:rPr>
                <w:sz w:val="18"/>
                <w:szCs w:val="18"/>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8FDFFA" w14:textId="77777777" w:rsidR="00ED68E4" w:rsidRPr="00CA2198" w:rsidRDefault="00ED68E4" w:rsidP="00CF0C71">
            <w:pPr>
              <w:rPr>
                <w:sz w:val="18"/>
                <w:szCs w:val="18"/>
              </w:rPr>
            </w:pPr>
            <w:r w:rsidRPr="00CA2198">
              <w:rPr>
                <w:sz w:val="18"/>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90663F" w14:textId="77777777" w:rsidR="00ED68E4" w:rsidRPr="00CA2198" w:rsidRDefault="00ED68E4" w:rsidP="00CF0C71">
            <w:pPr>
              <w:rPr>
                <w:sz w:val="18"/>
                <w:szCs w:val="18"/>
              </w:rPr>
            </w:pPr>
            <w:r w:rsidRPr="00CA2198">
              <w:rPr>
                <w:sz w:val="18"/>
                <w:szCs w:val="18"/>
              </w:rPr>
              <w:t> </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AF2C12" w14:textId="77777777" w:rsidR="00ED68E4" w:rsidRPr="00CA2198" w:rsidRDefault="00ED68E4" w:rsidP="00CF0C71">
            <w:pPr>
              <w:rPr>
                <w:sz w:val="18"/>
                <w:szCs w:val="18"/>
              </w:rPr>
            </w:pPr>
            <w:r w:rsidRPr="00CA2198">
              <w:rPr>
                <w:sz w:val="18"/>
                <w:szCs w:val="18"/>
              </w:rPr>
              <w:t> </w:t>
            </w:r>
          </w:p>
        </w:tc>
        <w:tc>
          <w:tcPr>
            <w:tcW w:w="514" w:type="dxa"/>
            <w:tcBorders>
              <w:top w:val="single" w:sz="4" w:space="0" w:color="auto"/>
              <w:left w:val="single" w:sz="4" w:space="0" w:color="auto"/>
              <w:bottom w:val="single" w:sz="4" w:space="0" w:color="auto"/>
              <w:right w:val="single" w:sz="4" w:space="0" w:color="auto"/>
            </w:tcBorders>
            <w:vAlign w:val="center"/>
            <w:hideMark/>
          </w:tcPr>
          <w:p w14:paraId="293A7652" w14:textId="77777777" w:rsidR="00ED68E4" w:rsidRPr="00CA2198" w:rsidRDefault="00ED68E4" w:rsidP="00CF0C71">
            <w:pPr>
              <w:rPr>
                <w:sz w:val="18"/>
                <w:szCs w:val="18"/>
              </w:rPr>
            </w:pPr>
            <w:r w:rsidRPr="00CA2198">
              <w:rPr>
                <w:sz w:val="18"/>
                <w:szCs w:val="18"/>
              </w:rPr>
              <w:t> </w:t>
            </w:r>
          </w:p>
        </w:tc>
        <w:tc>
          <w:tcPr>
            <w:tcW w:w="710" w:type="dxa"/>
            <w:tcBorders>
              <w:top w:val="single" w:sz="4" w:space="0" w:color="auto"/>
              <w:left w:val="single" w:sz="4" w:space="0" w:color="auto"/>
              <w:bottom w:val="single" w:sz="4" w:space="0" w:color="auto"/>
              <w:right w:val="single" w:sz="4" w:space="0" w:color="auto"/>
            </w:tcBorders>
          </w:tcPr>
          <w:p w14:paraId="42DA0214" w14:textId="77777777" w:rsidR="00ED68E4" w:rsidRPr="00CA2198" w:rsidRDefault="00ED68E4" w:rsidP="00CF0C71">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408E8E62"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37F92CA1"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6D31ECF5" w14:textId="77777777" w:rsidR="00ED68E4" w:rsidRPr="00CA2198" w:rsidRDefault="00ED68E4" w:rsidP="00CF0C7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2F5C765B" w14:textId="77777777" w:rsidR="00ED68E4" w:rsidRPr="00CA2198" w:rsidRDefault="00ED68E4" w:rsidP="00CF0C71">
            <w:pPr>
              <w:rPr>
                <w:sz w:val="18"/>
                <w:szCs w:val="18"/>
              </w:rPr>
            </w:pPr>
          </w:p>
        </w:tc>
      </w:tr>
      <w:tr w:rsidR="00A35888" w:rsidRPr="00CA2198" w14:paraId="68D5D864" w14:textId="77777777" w:rsidTr="00890579">
        <w:trPr>
          <w:trHeight w:val="286"/>
        </w:trPr>
        <w:tc>
          <w:tcPr>
            <w:tcW w:w="596" w:type="dxa"/>
            <w:tcBorders>
              <w:top w:val="single" w:sz="4" w:space="0" w:color="auto"/>
              <w:left w:val="single" w:sz="4" w:space="0" w:color="auto"/>
              <w:bottom w:val="single" w:sz="4" w:space="0" w:color="auto"/>
              <w:right w:val="single" w:sz="4" w:space="0" w:color="auto"/>
            </w:tcBorders>
            <w:vAlign w:val="center"/>
            <w:hideMark/>
          </w:tcPr>
          <w:p w14:paraId="5B9461C4" w14:textId="77777777" w:rsidR="00ED68E4" w:rsidRPr="00CA2198" w:rsidRDefault="00ED68E4" w:rsidP="00CF0C71">
            <w:pPr>
              <w:jc w:val="center"/>
              <w:rPr>
                <w:sz w:val="18"/>
                <w:szCs w:val="18"/>
              </w:rPr>
            </w:pPr>
            <w:r w:rsidRPr="00CA2198">
              <w:rPr>
                <w:sz w:val="18"/>
                <w:szCs w:val="18"/>
              </w:rPr>
              <w:t>2</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677760A" w14:textId="77777777" w:rsidR="00ED68E4" w:rsidRPr="00CA2198" w:rsidRDefault="00ED68E4" w:rsidP="00CF0C71">
            <w:pPr>
              <w:rPr>
                <w:sz w:val="18"/>
                <w:szCs w:val="18"/>
              </w:rPr>
            </w:pPr>
            <w:r w:rsidRPr="00CA2198">
              <w:rPr>
                <w:sz w:val="18"/>
                <w:szCs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0FF855AC" w14:textId="77777777" w:rsidR="00ED68E4" w:rsidRPr="00CA2198" w:rsidRDefault="00ED68E4" w:rsidP="00CF0C71">
            <w:pPr>
              <w:rPr>
                <w:sz w:val="18"/>
                <w:szCs w:val="18"/>
              </w:rPr>
            </w:pPr>
            <w:r w:rsidRPr="00CA2198">
              <w:rPr>
                <w:sz w:val="18"/>
                <w:szCs w:val="18"/>
              </w:rPr>
              <w:t> </w:t>
            </w:r>
          </w:p>
        </w:tc>
        <w:tc>
          <w:tcPr>
            <w:tcW w:w="686" w:type="dxa"/>
            <w:tcBorders>
              <w:top w:val="single" w:sz="4" w:space="0" w:color="auto"/>
              <w:left w:val="single" w:sz="4" w:space="0" w:color="auto"/>
              <w:bottom w:val="single" w:sz="4" w:space="0" w:color="auto"/>
              <w:right w:val="single" w:sz="4" w:space="0" w:color="auto"/>
            </w:tcBorders>
          </w:tcPr>
          <w:p w14:paraId="410C75ED" w14:textId="77777777" w:rsidR="00ED68E4" w:rsidRPr="00CA2198" w:rsidRDefault="00ED68E4" w:rsidP="00CF0C71">
            <w:pP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3A1AAE" w14:textId="77777777" w:rsidR="00ED68E4" w:rsidRPr="00CA2198" w:rsidRDefault="00ED68E4" w:rsidP="00CF0C71">
            <w:pPr>
              <w:rPr>
                <w:sz w:val="18"/>
                <w:szCs w:val="18"/>
              </w:rPr>
            </w:pPr>
            <w:r w:rsidRPr="00CA2198">
              <w:rPr>
                <w:sz w:val="18"/>
                <w:szCs w:val="18"/>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1E5143" w14:textId="77777777" w:rsidR="00ED68E4" w:rsidRPr="00CA2198" w:rsidRDefault="00ED68E4" w:rsidP="00CF0C71">
            <w:pPr>
              <w:rPr>
                <w:sz w:val="18"/>
                <w:szCs w:val="18"/>
              </w:rPr>
            </w:pPr>
            <w:r w:rsidRPr="00CA2198">
              <w:rPr>
                <w:sz w:val="18"/>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205F31" w14:textId="77777777" w:rsidR="00ED68E4" w:rsidRPr="00CA2198" w:rsidRDefault="00ED68E4" w:rsidP="00CF0C71">
            <w:pPr>
              <w:rPr>
                <w:sz w:val="18"/>
                <w:szCs w:val="18"/>
              </w:rPr>
            </w:pPr>
            <w:r w:rsidRPr="00CA2198">
              <w:rPr>
                <w:sz w:val="18"/>
                <w:szCs w:val="18"/>
              </w:rPr>
              <w:t> </w:t>
            </w:r>
          </w:p>
        </w:tc>
        <w:tc>
          <w:tcPr>
            <w:tcW w:w="762" w:type="dxa"/>
            <w:tcBorders>
              <w:top w:val="single" w:sz="4" w:space="0" w:color="auto"/>
              <w:left w:val="single" w:sz="4" w:space="0" w:color="auto"/>
              <w:bottom w:val="single" w:sz="4" w:space="0" w:color="auto"/>
              <w:right w:val="single" w:sz="4" w:space="0" w:color="auto"/>
            </w:tcBorders>
            <w:vAlign w:val="center"/>
            <w:hideMark/>
          </w:tcPr>
          <w:p w14:paraId="55F0AB59" w14:textId="77777777" w:rsidR="00ED68E4" w:rsidRPr="00CA2198" w:rsidRDefault="00ED68E4" w:rsidP="00CF0C71">
            <w:pPr>
              <w:rPr>
                <w:sz w:val="18"/>
                <w:szCs w:val="18"/>
              </w:rPr>
            </w:pPr>
            <w:r w:rsidRPr="00CA2198">
              <w:rPr>
                <w:sz w:val="18"/>
                <w:szCs w:val="18"/>
              </w:rPr>
              <w:t> </w:t>
            </w:r>
          </w:p>
        </w:tc>
        <w:tc>
          <w:tcPr>
            <w:tcW w:w="514" w:type="dxa"/>
            <w:tcBorders>
              <w:top w:val="single" w:sz="4" w:space="0" w:color="auto"/>
              <w:left w:val="single" w:sz="4" w:space="0" w:color="auto"/>
              <w:bottom w:val="single" w:sz="4" w:space="0" w:color="auto"/>
              <w:right w:val="single" w:sz="4" w:space="0" w:color="auto"/>
            </w:tcBorders>
            <w:vAlign w:val="center"/>
            <w:hideMark/>
          </w:tcPr>
          <w:p w14:paraId="0CEA594A" w14:textId="77777777" w:rsidR="00ED68E4" w:rsidRPr="00CA2198" w:rsidRDefault="00ED68E4" w:rsidP="00CF0C71">
            <w:pPr>
              <w:rPr>
                <w:sz w:val="18"/>
                <w:szCs w:val="18"/>
              </w:rPr>
            </w:pPr>
            <w:r w:rsidRPr="00CA2198">
              <w:rPr>
                <w:sz w:val="18"/>
                <w:szCs w:val="18"/>
              </w:rPr>
              <w:t> </w:t>
            </w:r>
          </w:p>
        </w:tc>
        <w:tc>
          <w:tcPr>
            <w:tcW w:w="710" w:type="dxa"/>
            <w:tcBorders>
              <w:top w:val="single" w:sz="4" w:space="0" w:color="auto"/>
              <w:left w:val="single" w:sz="4" w:space="0" w:color="auto"/>
              <w:bottom w:val="single" w:sz="4" w:space="0" w:color="auto"/>
              <w:right w:val="single" w:sz="4" w:space="0" w:color="auto"/>
            </w:tcBorders>
          </w:tcPr>
          <w:p w14:paraId="15702B33" w14:textId="77777777" w:rsidR="00ED68E4" w:rsidRPr="00CA2198" w:rsidRDefault="00ED68E4" w:rsidP="00CF0C71">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0B3609AA"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331D72D6"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0BCB3870" w14:textId="77777777" w:rsidR="00ED68E4" w:rsidRPr="00CA2198" w:rsidRDefault="00ED68E4" w:rsidP="00CF0C7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E40D91D" w14:textId="77777777" w:rsidR="00ED68E4" w:rsidRPr="00CA2198" w:rsidRDefault="00ED68E4" w:rsidP="00CF0C71">
            <w:pPr>
              <w:rPr>
                <w:sz w:val="18"/>
                <w:szCs w:val="18"/>
              </w:rPr>
            </w:pPr>
          </w:p>
        </w:tc>
      </w:tr>
      <w:tr w:rsidR="00A35888" w:rsidRPr="00CA2198" w14:paraId="1719309E" w14:textId="77777777" w:rsidTr="00890579">
        <w:trPr>
          <w:trHeight w:val="267"/>
        </w:trPr>
        <w:tc>
          <w:tcPr>
            <w:tcW w:w="596" w:type="dxa"/>
            <w:tcBorders>
              <w:top w:val="single" w:sz="4" w:space="0" w:color="auto"/>
              <w:left w:val="single" w:sz="4" w:space="0" w:color="auto"/>
              <w:bottom w:val="single" w:sz="4" w:space="0" w:color="auto"/>
              <w:right w:val="single" w:sz="4" w:space="0" w:color="auto"/>
            </w:tcBorders>
            <w:vAlign w:val="center"/>
            <w:hideMark/>
          </w:tcPr>
          <w:p w14:paraId="6EDB70A2" w14:textId="77777777" w:rsidR="00ED68E4" w:rsidRPr="00CA2198" w:rsidRDefault="00ED68E4" w:rsidP="00CF0C71">
            <w:pPr>
              <w:jc w:val="center"/>
              <w:rPr>
                <w:sz w:val="18"/>
                <w:szCs w:val="18"/>
              </w:rPr>
            </w:pPr>
            <w:r w:rsidRPr="00CA2198">
              <w:rPr>
                <w:sz w:val="18"/>
                <w:szCs w:val="18"/>
              </w:rPr>
              <w:t>II</w:t>
            </w:r>
          </w:p>
        </w:tc>
        <w:tc>
          <w:tcPr>
            <w:tcW w:w="1105" w:type="dxa"/>
            <w:tcBorders>
              <w:top w:val="single" w:sz="4" w:space="0" w:color="auto"/>
              <w:left w:val="single" w:sz="4" w:space="0" w:color="auto"/>
              <w:bottom w:val="single" w:sz="4" w:space="0" w:color="auto"/>
              <w:right w:val="single" w:sz="4" w:space="0" w:color="auto"/>
            </w:tcBorders>
            <w:vAlign w:val="center"/>
            <w:hideMark/>
          </w:tcPr>
          <w:p w14:paraId="737CDDCD" w14:textId="77777777" w:rsidR="00ED68E4" w:rsidRPr="00CA2198" w:rsidRDefault="00ED68E4" w:rsidP="00CF0C71">
            <w:pPr>
              <w:rPr>
                <w:sz w:val="18"/>
                <w:szCs w:val="18"/>
              </w:rPr>
            </w:pPr>
            <w:r w:rsidRPr="00CA2198">
              <w:rPr>
                <w:sz w:val="18"/>
                <w:szCs w:val="18"/>
              </w:rPr>
              <w:t>Thôn, tổ dân phố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855F17E" w14:textId="77777777" w:rsidR="00ED68E4" w:rsidRPr="00CA2198" w:rsidRDefault="00ED68E4" w:rsidP="00CF0C71">
            <w:pPr>
              <w:rPr>
                <w:sz w:val="18"/>
                <w:szCs w:val="18"/>
              </w:rPr>
            </w:pPr>
            <w:r w:rsidRPr="00CA2198">
              <w:rPr>
                <w:sz w:val="18"/>
                <w:szCs w:val="18"/>
              </w:rPr>
              <w:t> </w:t>
            </w:r>
          </w:p>
        </w:tc>
        <w:tc>
          <w:tcPr>
            <w:tcW w:w="686" w:type="dxa"/>
            <w:tcBorders>
              <w:top w:val="single" w:sz="4" w:space="0" w:color="auto"/>
              <w:left w:val="single" w:sz="4" w:space="0" w:color="auto"/>
              <w:bottom w:val="single" w:sz="4" w:space="0" w:color="auto"/>
              <w:right w:val="single" w:sz="4" w:space="0" w:color="auto"/>
            </w:tcBorders>
          </w:tcPr>
          <w:p w14:paraId="3923F596" w14:textId="77777777" w:rsidR="00ED68E4" w:rsidRPr="00CA2198" w:rsidRDefault="00ED68E4" w:rsidP="00CF0C71">
            <w:pP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A42A13" w14:textId="77777777" w:rsidR="00ED68E4" w:rsidRPr="00CA2198" w:rsidRDefault="00ED68E4" w:rsidP="00CF0C71">
            <w:pPr>
              <w:rPr>
                <w:sz w:val="18"/>
                <w:szCs w:val="18"/>
              </w:rPr>
            </w:pPr>
            <w:r w:rsidRPr="00CA2198">
              <w:rPr>
                <w:sz w:val="18"/>
                <w:szCs w:val="18"/>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EEE070" w14:textId="77777777" w:rsidR="00ED68E4" w:rsidRPr="00CA2198" w:rsidRDefault="00ED68E4" w:rsidP="00CF0C71">
            <w:pPr>
              <w:rPr>
                <w:sz w:val="18"/>
                <w:szCs w:val="18"/>
              </w:rPr>
            </w:pPr>
            <w:r w:rsidRPr="00CA2198">
              <w:rPr>
                <w:sz w:val="18"/>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24F1BF" w14:textId="77777777" w:rsidR="00ED68E4" w:rsidRPr="00CA2198" w:rsidRDefault="00ED68E4" w:rsidP="00CF0C71">
            <w:pPr>
              <w:rPr>
                <w:sz w:val="18"/>
                <w:szCs w:val="18"/>
              </w:rPr>
            </w:pPr>
            <w:r w:rsidRPr="00CA2198">
              <w:rPr>
                <w:sz w:val="18"/>
                <w:szCs w:val="18"/>
              </w:rPr>
              <w:t> </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5AE3B0" w14:textId="77777777" w:rsidR="00ED68E4" w:rsidRPr="00CA2198" w:rsidRDefault="00ED68E4" w:rsidP="00CF0C71">
            <w:pPr>
              <w:rPr>
                <w:sz w:val="18"/>
                <w:szCs w:val="18"/>
              </w:rPr>
            </w:pPr>
            <w:r w:rsidRPr="00CA2198">
              <w:rPr>
                <w:sz w:val="18"/>
                <w:szCs w:val="18"/>
              </w:rPr>
              <w:t> </w:t>
            </w:r>
          </w:p>
        </w:tc>
        <w:tc>
          <w:tcPr>
            <w:tcW w:w="514" w:type="dxa"/>
            <w:tcBorders>
              <w:top w:val="single" w:sz="4" w:space="0" w:color="auto"/>
              <w:left w:val="single" w:sz="4" w:space="0" w:color="auto"/>
              <w:bottom w:val="single" w:sz="4" w:space="0" w:color="auto"/>
              <w:right w:val="single" w:sz="4" w:space="0" w:color="auto"/>
            </w:tcBorders>
            <w:vAlign w:val="center"/>
            <w:hideMark/>
          </w:tcPr>
          <w:p w14:paraId="14DD8C5D" w14:textId="77777777" w:rsidR="00ED68E4" w:rsidRPr="00CA2198" w:rsidRDefault="00ED68E4" w:rsidP="00CF0C71">
            <w:pPr>
              <w:rPr>
                <w:sz w:val="18"/>
                <w:szCs w:val="18"/>
              </w:rPr>
            </w:pPr>
            <w:r w:rsidRPr="00CA2198">
              <w:rPr>
                <w:sz w:val="18"/>
                <w:szCs w:val="18"/>
              </w:rPr>
              <w:t> </w:t>
            </w:r>
          </w:p>
        </w:tc>
        <w:tc>
          <w:tcPr>
            <w:tcW w:w="710" w:type="dxa"/>
            <w:tcBorders>
              <w:top w:val="single" w:sz="4" w:space="0" w:color="auto"/>
              <w:left w:val="single" w:sz="4" w:space="0" w:color="auto"/>
              <w:bottom w:val="single" w:sz="4" w:space="0" w:color="auto"/>
              <w:right w:val="single" w:sz="4" w:space="0" w:color="auto"/>
            </w:tcBorders>
          </w:tcPr>
          <w:p w14:paraId="125E92D2" w14:textId="77777777" w:rsidR="00ED68E4" w:rsidRPr="00CA2198" w:rsidRDefault="00ED68E4" w:rsidP="00CF0C71">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51333D42"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35C1E4F1"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6A78D4D4" w14:textId="77777777" w:rsidR="00ED68E4" w:rsidRPr="00CA2198" w:rsidRDefault="00ED68E4" w:rsidP="00CF0C7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889BCB5" w14:textId="77777777" w:rsidR="00ED68E4" w:rsidRPr="00CA2198" w:rsidRDefault="00ED68E4" w:rsidP="00CF0C71">
            <w:pPr>
              <w:rPr>
                <w:sz w:val="18"/>
                <w:szCs w:val="18"/>
              </w:rPr>
            </w:pPr>
          </w:p>
        </w:tc>
      </w:tr>
      <w:tr w:rsidR="00A35888" w:rsidRPr="00CA2198" w14:paraId="488FE2C6" w14:textId="77777777" w:rsidTr="00890579">
        <w:trPr>
          <w:trHeight w:val="285"/>
        </w:trPr>
        <w:tc>
          <w:tcPr>
            <w:tcW w:w="596" w:type="dxa"/>
            <w:tcBorders>
              <w:top w:val="single" w:sz="4" w:space="0" w:color="auto"/>
              <w:left w:val="single" w:sz="4" w:space="0" w:color="auto"/>
              <w:bottom w:val="single" w:sz="4" w:space="0" w:color="auto"/>
              <w:right w:val="single" w:sz="4" w:space="0" w:color="auto"/>
            </w:tcBorders>
            <w:vAlign w:val="center"/>
            <w:hideMark/>
          </w:tcPr>
          <w:p w14:paraId="3C6ACE1A" w14:textId="77777777" w:rsidR="00ED68E4" w:rsidRPr="00CA2198" w:rsidRDefault="00ED68E4" w:rsidP="00CF0C71">
            <w:pPr>
              <w:jc w:val="center"/>
              <w:rPr>
                <w:sz w:val="18"/>
                <w:szCs w:val="18"/>
              </w:rPr>
            </w:pPr>
            <w:r w:rsidRPr="00CA2198">
              <w:rPr>
                <w:sz w:val="18"/>
                <w:szCs w:val="18"/>
              </w:rPr>
              <w:t>1</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87197D4" w14:textId="77777777" w:rsidR="00ED68E4" w:rsidRPr="00CA2198" w:rsidRDefault="00ED68E4" w:rsidP="00CF0C71">
            <w:pPr>
              <w:rPr>
                <w:sz w:val="18"/>
                <w:szCs w:val="18"/>
              </w:rPr>
            </w:pPr>
            <w:r w:rsidRPr="00CA2198">
              <w:rPr>
                <w:sz w:val="18"/>
                <w:szCs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68DA9ECB" w14:textId="77777777" w:rsidR="00ED68E4" w:rsidRPr="00CA2198" w:rsidRDefault="00ED68E4" w:rsidP="00CF0C71">
            <w:pPr>
              <w:rPr>
                <w:sz w:val="18"/>
                <w:szCs w:val="18"/>
              </w:rPr>
            </w:pPr>
            <w:r w:rsidRPr="00CA2198">
              <w:rPr>
                <w:sz w:val="18"/>
                <w:szCs w:val="18"/>
              </w:rPr>
              <w:t> </w:t>
            </w:r>
          </w:p>
        </w:tc>
        <w:tc>
          <w:tcPr>
            <w:tcW w:w="686" w:type="dxa"/>
            <w:tcBorders>
              <w:top w:val="single" w:sz="4" w:space="0" w:color="auto"/>
              <w:left w:val="single" w:sz="4" w:space="0" w:color="auto"/>
              <w:bottom w:val="single" w:sz="4" w:space="0" w:color="auto"/>
              <w:right w:val="single" w:sz="4" w:space="0" w:color="auto"/>
            </w:tcBorders>
          </w:tcPr>
          <w:p w14:paraId="6710CBBE" w14:textId="77777777" w:rsidR="00ED68E4" w:rsidRPr="00CA2198" w:rsidRDefault="00ED68E4" w:rsidP="00CF0C71">
            <w:pP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F1C28D8" w14:textId="77777777" w:rsidR="00ED68E4" w:rsidRPr="00CA2198" w:rsidRDefault="00ED68E4" w:rsidP="00CF0C71">
            <w:pPr>
              <w:rPr>
                <w:sz w:val="18"/>
                <w:szCs w:val="18"/>
              </w:rPr>
            </w:pPr>
            <w:r w:rsidRPr="00CA2198">
              <w:rPr>
                <w:sz w:val="18"/>
                <w:szCs w:val="18"/>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57A869" w14:textId="77777777" w:rsidR="00ED68E4" w:rsidRPr="00CA2198" w:rsidRDefault="00ED68E4" w:rsidP="00CF0C71">
            <w:pPr>
              <w:rPr>
                <w:sz w:val="18"/>
                <w:szCs w:val="18"/>
              </w:rPr>
            </w:pPr>
            <w:r w:rsidRPr="00CA2198">
              <w:rPr>
                <w:sz w:val="18"/>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E471A0" w14:textId="77777777" w:rsidR="00ED68E4" w:rsidRPr="00CA2198" w:rsidRDefault="00ED68E4" w:rsidP="00CF0C71">
            <w:pPr>
              <w:rPr>
                <w:sz w:val="18"/>
                <w:szCs w:val="18"/>
              </w:rPr>
            </w:pPr>
            <w:r w:rsidRPr="00CA2198">
              <w:rPr>
                <w:sz w:val="18"/>
                <w:szCs w:val="18"/>
              </w:rPr>
              <w:t> </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E7EAC8" w14:textId="77777777" w:rsidR="00ED68E4" w:rsidRPr="00CA2198" w:rsidRDefault="00ED68E4" w:rsidP="00CF0C71">
            <w:pPr>
              <w:rPr>
                <w:sz w:val="18"/>
                <w:szCs w:val="18"/>
              </w:rPr>
            </w:pPr>
            <w:r w:rsidRPr="00CA2198">
              <w:rPr>
                <w:sz w:val="18"/>
                <w:szCs w:val="18"/>
              </w:rPr>
              <w:t> </w:t>
            </w:r>
          </w:p>
        </w:tc>
        <w:tc>
          <w:tcPr>
            <w:tcW w:w="514" w:type="dxa"/>
            <w:tcBorders>
              <w:top w:val="single" w:sz="4" w:space="0" w:color="auto"/>
              <w:left w:val="single" w:sz="4" w:space="0" w:color="auto"/>
              <w:bottom w:val="single" w:sz="4" w:space="0" w:color="auto"/>
              <w:right w:val="single" w:sz="4" w:space="0" w:color="auto"/>
            </w:tcBorders>
            <w:vAlign w:val="center"/>
            <w:hideMark/>
          </w:tcPr>
          <w:p w14:paraId="6D26C475" w14:textId="77777777" w:rsidR="00ED68E4" w:rsidRPr="00CA2198" w:rsidRDefault="00ED68E4" w:rsidP="00CF0C71">
            <w:pPr>
              <w:rPr>
                <w:sz w:val="18"/>
                <w:szCs w:val="18"/>
              </w:rPr>
            </w:pPr>
            <w:r w:rsidRPr="00CA2198">
              <w:rPr>
                <w:sz w:val="18"/>
                <w:szCs w:val="18"/>
              </w:rPr>
              <w:t> </w:t>
            </w:r>
          </w:p>
        </w:tc>
        <w:tc>
          <w:tcPr>
            <w:tcW w:w="710" w:type="dxa"/>
            <w:tcBorders>
              <w:top w:val="single" w:sz="4" w:space="0" w:color="auto"/>
              <w:left w:val="single" w:sz="4" w:space="0" w:color="auto"/>
              <w:bottom w:val="single" w:sz="4" w:space="0" w:color="auto"/>
              <w:right w:val="single" w:sz="4" w:space="0" w:color="auto"/>
            </w:tcBorders>
          </w:tcPr>
          <w:p w14:paraId="034BB97D" w14:textId="77777777" w:rsidR="00ED68E4" w:rsidRPr="00CA2198" w:rsidRDefault="00ED68E4" w:rsidP="00CF0C71">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0B17A2FE"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24D48EB1"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0972F16A" w14:textId="77777777" w:rsidR="00ED68E4" w:rsidRPr="00CA2198" w:rsidRDefault="00ED68E4" w:rsidP="00CF0C7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9A420ED" w14:textId="77777777" w:rsidR="00ED68E4" w:rsidRPr="00CA2198" w:rsidRDefault="00ED68E4" w:rsidP="00CF0C71">
            <w:pPr>
              <w:rPr>
                <w:sz w:val="18"/>
                <w:szCs w:val="18"/>
              </w:rPr>
            </w:pPr>
          </w:p>
        </w:tc>
      </w:tr>
      <w:tr w:rsidR="00A35888" w:rsidRPr="00CA2198" w14:paraId="18CDCB25" w14:textId="77777777" w:rsidTr="00890579">
        <w:trPr>
          <w:trHeight w:val="261"/>
        </w:trPr>
        <w:tc>
          <w:tcPr>
            <w:tcW w:w="596" w:type="dxa"/>
            <w:tcBorders>
              <w:top w:val="single" w:sz="4" w:space="0" w:color="auto"/>
              <w:left w:val="single" w:sz="4" w:space="0" w:color="auto"/>
              <w:bottom w:val="single" w:sz="4" w:space="0" w:color="auto"/>
              <w:right w:val="single" w:sz="4" w:space="0" w:color="auto"/>
            </w:tcBorders>
            <w:vAlign w:val="center"/>
            <w:hideMark/>
          </w:tcPr>
          <w:p w14:paraId="52FBB0BD" w14:textId="77777777" w:rsidR="00ED68E4" w:rsidRPr="00CA2198" w:rsidRDefault="00ED68E4" w:rsidP="00CF0C71">
            <w:pPr>
              <w:jc w:val="center"/>
              <w:rPr>
                <w:sz w:val="18"/>
                <w:szCs w:val="18"/>
              </w:rPr>
            </w:pPr>
            <w:r w:rsidRPr="00CA2198">
              <w:rPr>
                <w:sz w:val="18"/>
                <w:szCs w:val="18"/>
              </w:rPr>
              <w:t>2</w:t>
            </w:r>
          </w:p>
        </w:tc>
        <w:tc>
          <w:tcPr>
            <w:tcW w:w="1105" w:type="dxa"/>
            <w:tcBorders>
              <w:top w:val="single" w:sz="4" w:space="0" w:color="auto"/>
              <w:left w:val="single" w:sz="4" w:space="0" w:color="auto"/>
              <w:bottom w:val="single" w:sz="4" w:space="0" w:color="auto"/>
              <w:right w:val="single" w:sz="4" w:space="0" w:color="auto"/>
            </w:tcBorders>
            <w:vAlign w:val="center"/>
            <w:hideMark/>
          </w:tcPr>
          <w:p w14:paraId="1CB82CE9" w14:textId="77777777" w:rsidR="00ED68E4" w:rsidRPr="00CA2198" w:rsidRDefault="00ED68E4" w:rsidP="00CF0C71">
            <w:pPr>
              <w:rPr>
                <w:sz w:val="18"/>
                <w:szCs w:val="18"/>
              </w:rPr>
            </w:pPr>
            <w:r w:rsidRPr="00CA2198">
              <w:rPr>
                <w:sz w:val="18"/>
                <w:szCs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609FAFD9" w14:textId="77777777" w:rsidR="00ED68E4" w:rsidRPr="00CA2198" w:rsidRDefault="00ED68E4" w:rsidP="00CF0C71">
            <w:pPr>
              <w:rPr>
                <w:sz w:val="18"/>
                <w:szCs w:val="18"/>
              </w:rPr>
            </w:pPr>
            <w:r w:rsidRPr="00CA2198">
              <w:rPr>
                <w:sz w:val="18"/>
                <w:szCs w:val="18"/>
              </w:rPr>
              <w:t> </w:t>
            </w:r>
          </w:p>
        </w:tc>
        <w:tc>
          <w:tcPr>
            <w:tcW w:w="686" w:type="dxa"/>
            <w:tcBorders>
              <w:top w:val="single" w:sz="4" w:space="0" w:color="auto"/>
              <w:left w:val="single" w:sz="4" w:space="0" w:color="auto"/>
              <w:bottom w:val="single" w:sz="4" w:space="0" w:color="auto"/>
              <w:right w:val="single" w:sz="4" w:space="0" w:color="auto"/>
            </w:tcBorders>
          </w:tcPr>
          <w:p w14:paraId="64C1020E" w14:textId="77777777" w:rsidR="00ED68E4" w:rsidRPr="00CA2198" w:rsidRDefault="00ED68E4" w:rsidP="00CF0C71">
            <w:pP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1B35103" w14:textId="77777777" w:rsidR="00ED68E4" w:rsidRPr="00CA2198" w:rsidRDefault="00ED68E4" w:rsidP="00CF0C71">
            <w:pPr>
              <w:rPr>
                <w:sz w:val="18"/>
                <w:szCs w:val="18"/>
              </w:rPr>
            </w:pPr>
            <w:r w:rsidRPr="00CA2198">
              <w:rPr>
                <w:sz w:val="18"/>
                <w:szCs w:val="18"/>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379403" w14:textId="77777777" w:rsidR="00ED68E4" w:rsidRPr="00CA2198" w:rsidRDefault="00ED68E4" w:rsidP="00CF0C71">
            <w:pPr>
              <w:rPr>
                <w:sz w:val="18"/>
                <w:szCs w:val="18"/>
              </w:rPr>
            </w:pPr>
            <w:r w:rsidRPr="00CA2198">
              <w:rPr>
                <w:sz w:val="18"/>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363293" w14:textId="77777777" w:rsidR="00ED68E4" w:rsidRPr="00CA2198" w:rsidRDefault="00ED68E4" w:rsidP="00CF0C71">
            <w:pPr>
              <w:rPr>
                <w:sz w:val="18"/>
                <w:szCs w:val="18"/>
              </w:rPr>
            </w:pPr>
            <w:r w:rsidRPr="00CA2198">
              <w:rPr>
                <w:sz w:val="18"/>
                <w:szCs w:val="18"/>
              </w:rPr>
              <w:t> </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EF210" w14:textId="77777777" w:rsidR="00ED68E4" w:rsidRPr="00CA2198" w:rsidRDefault="00ED68E4" w:rsidP="00CF0C71">
            <w:pPr>
              <w:rPr>
                <w:sz w:val="18"/>
                <w:szCs w:val="18"/>
              </w:rPr>
            </w:pPr>
            <w:r w:rsidRPr="00CA2198">
              <w:rPr>
                <w:sz w:val="18"/>
                <w:szCs w:val="18"/>
              </w:rPr>
              <w:t> </w:t>
            </w:r>
          </w:p>
        </w:tc>
        <w:tc>
          <w:tcPr>
            <w:tcW w:w="514" w:type="dxa"/>
            <w:tcBorders>
              <w:top w:val="single" w:sz="4" w:space="0" w:color="auto"/>
              <w:left w:val="single" w:sz="4" w:space="0" w:color="auto"/>
              <w:bottom w:val="single" w:sz="4" w:space="0" w:color="auto"/>
              <w:right w:val="single" w:sz="4" w:space="0" w:color="auto"/>
            </w:tcBorders>
            <w:vAlign w:val="center"/>
            <w:hideMark/>
          </w:tcPr>
          <w:p w14:paraId="15D946A7" w14:textId="77777777" w:rsidR="00ED68E4" w:rsidRPr="00CA2198" w:rsidRDefault="00ED68E4" w:rsidP="00CF0C71">
            <w:pPr>
              <w:rPr>
                <w:sz w:val="18"/>
                <w:szCs w:val="18"/>
              </w:rPr>
            </w:pPr>
            <w:r w:rsidRPr="00CA2198">
              <w:rPr>
                <w:sz w:val="18"/>
                <w:szCs w:val="18"/>
              </w:rPr>
              <w:t> </w:t>
            </w:r>
          </w:p>
        </w:tc>
        <w:tc>
          <w:tcPr>
            <w:tcW w:w="710" w:type="dxa"/>
            <w:tcBorders>
              <w:top w:val="single" w:sz="4" w:space="0" w:color="auto"/>
              <w:left w:val="single" w:sz="4" w:space="0" w:color="auto"/>
              <w:bottom w:val="single" w:sz="4" w:space="0" w:color="auto"/>
              <w:right w:val="single" w:sz="4" w:space="0" w:color="auto"/>
            </w:tcBorders>
          </w:tcPr>
          <w:p w14:paraId="4B782B71" w14:textId="77777777" w:rsidR="00ED68E4" w:rsidRPr="00CA2198" w:rsidRDefault="00ED68E4" w:rsidP="00CF0C71">
            <w:pPr>
              <w:rPr>
                <w:sz w:val="18"/>
                <w:szCs w:val="18"/>
              </w:rPr>
            </w:pPr>
          </w:p>
        </w:tc>
        <w:tc>
          <w:tcPr>
            <w:tcW w:w="708" w:type="dxa"/>
            <w:tcBorders>
              <w:top w:val="single" w:sz="4" w:space="0" w:color="auto"/>
              <w:left w:val="single" w:sz="4" w:space="0" w:color="auto"/>
              <w:bottom w:val="single" w:sz="4" w:space="0" w:color="auto"/>
              <w:right w:val="single" w:sz="4" w:space="0" w:color="auto"/>
            </w:tcBorders>
          </w:tcPr>
          <w:p w14:paraId="5C275F6C"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6D84961D" w14:textId="77777777" w:rsidR="00ED68E4" w:rsidRPr="00CA2198" w:rsidRDefault="00ED68E4" w:rsidP="00CF0C71">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127FB53F" w14:textId="77777777" w:rsidR="00ED68E4" w:rsidRPr="00CA2198" w:rsidRDefault="00ED68E4" w:rsidP="00CF0C7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4858FC24" w14:textId="77777777" w:rsidR="00ED68E4" w:rsidRPr="00CA2198" w:rsidRDefault="00ED68E4" w:rsidP="00CF0C71">
            <w:pPr>
              <w:rPr>
                <w:sz w:val="18"/>
                <w:szCs w:val="18"/>
              </w:rPr>
            </w:pPr>
          </w:p>
        </w:tc>
      </w:tr>
    </w:tbl>
    <w:p w14:paraId="52008D3C" w14:textId="77777777" w:rsidR="00AD48ED" w:rsidRPr="00CA2198" w:rsidRDefault="00AD48ED" w:rsidP="00CF0C71">
      <w:pPr>
        <w:jc w:val="center"/>
        <w:rPr>
          <w:b/>
          <w:bCs/>
          <w:sz w:val="24"/>
          <w:szCs w:val="24"/>
        </w:rPr>
      </w:pPr>
    </w:p>
    <w:p w14:paraId="003444DA" w14:textId="77777777" w:rsidR="00AD48ED" w:rsidRPr="00CA2198" w:rsidRDefault="00AD48ED" w:rsidP="00CF0C71">
      <w:pPr>
        <w:jc w:val="center"/>
        <w:rPr>
          <w:b/>
          <w:bCs/>
          <w:sz w:val="24"/>
          <w:szCs w:val="24"/>
        </w:rPr>
      </w:pPr>
    </w:p>
    <w:p w14:paraId="7A370518" w14:textId="77777777" w:rsidR="00AD48ED" w:rsidRPr="00CA2198" w:rsidRDefault="00AD48ED" w:rsidP="00CF0C71">
      <w:pPr>
        <w:jc w:val="center"/>
        <w:rPr>
          <w:b/>
          <w:bCs/>
          <w:sz w:val="24"/>
          <w:szCs w:val="24"/>
        </w:rPr>
      </w:pPr>
    </w:p>
    <w:p w14:paraId="2BCB62CE" w14:textId="77777777" w:rsidR="00AD48ED" w:rsidRPr="00CA2198" w:rsidRDefault="00AD48ED" w:rsidP="00CF0C71">
      <w:pPr>
        <w:jc w:val="center"/>
        <w:rPr>
          <w:b/>
          <w:bCs/>
          <w:sz w:val="24"/>
          <w:szCs w:val="24"/>
        </w:rPr>
      </w:pPr>
    </w:p>
    <w:p w14:paraId="349A40B1" w14:textId="77777777" w:rsidR="00AD48ED" w:rsidRPr="00CA2198" w:rsidRDefault="00AD48ED" w:rsidP="00CF0C71">
      <w:pPr>
        <w:jc w:val="center"/>
        <w:rPr>
          <w:b/>
          <w:bCs/>
          <w:sz w:val="24"/>
          <w:szCs w:val="24"/>
        </w:rPr>
      </w:pPr>
    </w:p>
    <w:p w14:paraId="1CB0A78F" w14:textId="77777777" w:rsidR="00AD48ED" w:rsidRPr="00CA2198" w:rsidRDefault="00AD48ED" w:rsidP="00CF0C71">
      <w:pPr>
        <w:jc w:val="center"/>
        <w:rPr>
          <w:b/>
          <w:bCs/>
          <w:sz w:val="24"/>
          <w:szCs w:val="24"/>
        </w:rPr>
      </w:pPr>
    </w:p>
    <w:p w14:paraId="4018E9F2" w14:textId="77777777" w:rsidR="00AD48ED" w:rsidRPr="00CA2198" w:rsidRDefault="00AD48ED" w:rsidP="00CF0C71">
      <w:pPr>
        <w:jc w:val="center"/>
        <w:rPr>
          <w:b/>
          <w:bCs/>
          <w:sz w:val="24"/>
          <w:szCs w:val="24"/>
        </w:rPr>
      </w:pPr>
    </w:p>
    <w:p w14:paraId="16D3D051" w14:textId="77777777" w:rsidR="00AD48ED" w:rsidRPr="00CA2198" w:rsidRDefault="00AD48ED" w:rsidP="00CF0C71">
      <w:pPr>
        <w:jc w:val="center"/>
        <w:rPr>
          <w:b/>
          <w:bCs/>
          <w:sz w:val="24"/>
          <w:szCs w:val="24"/>
        </w:rPr>
      </w:pPr>
    </w:p>
    <w:p w14:paraId="56EB8060" w14:textId="77777777" w:rsidR="00AD48ED" w:rsidRPr="00CA2198" w:rsidRDefault="00AD48ED" w:rsidP="00CF0C71">
      <w:pPr>
        <w:jc w:val="center"/>
        <w:rPr>
          <w:b/>
          <w:bCs/>
          <w:sz w:val="24"/>
          <w:szCs w:val="24"/>
        </w:rPr>
      </w:pPr>
    </w:p>
    <w:p w14:paraId="23A8D19F" w14:textId="77777777" w:rsidR="00AD48ED" w:rsidRPr="00CA2198" w:rsidRDefault="00AD48ED" w:rsidP="00CF0C71">
      <w:pPr>
        <w:jc w:val="center"/>
        <w:rPr>
          <w:b/>
          <w:bCs/>
          <w:sz w:val="24"/>
          <w:szCs w:val="24"/>
        </w:rPr>
      </w:pPr>
    </w:p>
    <w:p w14:paraId="1E7E8613" w14:textId="77777777" w:rsidR="00AD48ED" w:rsidRPr="00CA2198" w:rsidRDefault="00AD48ED" w:rsidP="00CF0C71">
      <w:pPr>
        <w:jc w:val="center"/>
        <w:rPr>
          <w:b/>
          <w:bCs/>
          <w:sz w:val="24"/>
          <w:szCs w:val="24"/>
        </w:rPr>
      </w:pPr>
    </w:p>
    <w:p w14:paraId="76EA3B0D" w14:textId="77777777" w:rsidR="00AD48ED" w:rsidRPr="00CA2198" w:rsidRDefault="00AD48ED" w:rsidP="00CF0C71">
      <w:pPr>
        <w:jc w:val="center"/>
        <w:rPr>
          <w:b/>
          <w:bCs/>
          <w:sz w:val="24"/>
          <w:szCs w:val="24"/>
        </w:rPr>
      </w:pPr>
    </w:p>
    <w:p w14:paraId="12E84BC0" w14:textId="77777777" w:rsidR="00AD48ED" w:rsidRPr="00CA2198" w:rsidRDefault="00AD48ED" w:rsidP="00CF0C71">
      <w:pPr>
        <w:jc w:val="center"/>
        <w:rPr>
          <w:b/>
          <w:bCs/>
          <w:sz w:val="24"/>
          <w:szCs w:val="24"/>
        </w:rPr>
      </w:pPr>
    </w:p>
    <w:p w14:paraId="74AEB91F" w14:textId="77777777" w:rsidR="00AD48ED" w:rsidRPr="00CA2198" w:rsidRDefault="00AD48ED" w:rsidP="00CF0C71">
      <w:pPr>
        <w:jc w:val="center"/>
        <w:rPr>
          <w:b/>
          <w:bCs/>
          <w:sz w:val="24"/>
          <w:szCs w:val="24"/>
        </w:rPr>
      </w:pPr>
    </w:p>
    <w:p w14:paraId="6E00D930" w14:textId="77777777" w:rsidR="00AD48ED" w:rsidRPr="00CA2198" w:rsidRDefault="00AD48ED" w:rsidP="00CF0C71">
      <w:pPr>
        <w:jc w:val="center"/>
        <w:rPr>
          <w:b/>
          <w:bCs/>
          <w:sz w:val="24"/>
          <w:szCs w:val="24"/>
        </w:rPr>
      </w:pPr>
    </w:p>
    <w:p w14:paraId="3198FB40" w14:textId="77777777" w:rsidR="00AD48ED" w:rsidRPr="00CA2198" w:rsidRDefault="00AD48ED" w:rsidP="00CF0C71">
      <w:pPr>
        <w:jc w:val="center"/>
        <w:rPr>
          <w:b/>
          <w:bCs/>
          <w:sz w:val="24"/>
          <w:szCs w:val="24"/>
        </w:rPr>
      </w:pPr>
    </w:p>
    <w:p w14:paraId="54740E42" w14:textId="77777777" w:rsidR="00AD48ED" w:rsidRPr="00CA2198" w:rsidRDefault="00AD48ED" w:rsidP="00AD48ED">
      <w:pPr>
        <w:spacing w:before="100" w:after="100"/>
        <w:ind w:firstLine="709"/>
        <w:jc w:val="right"/>
        <w:rPr>
          <w:b/>
          <w:i/>
          <w:sz w:val="24"/>
          <w:lang w:val="de-DE"/>
        </w:rPr>
      </w:pPr>
      <w:r w:rsidRPr="00CA2198">
        <w:rPr>
          <w:b/>
          <w:i/>
          <w:sz w:val="24"/>
          <w:lang w:val="de-DE"/>
        </w:rPr>
        <w:t>Mẫu số 03</w:t>
      </w:r>
    </w:p>
    <w:p w14:paraId="0353E14F" w14:textId="77777777" w:rsidR="00AD48ED" w:rsidRPr="00CA2198" w:rsidRDefault="00AD48ED" w:rsidP="00AD48ED">
      <w:pPr>
        <w:jc w:val="right"/>
        <w:rPr>
          <w:i/>
          <w:sz w:val="24"/>
          <w:szCs w:val="24"/>
          <w:lang w:val="de-DE"/>
        </w:rPr>
      </w:pPr>
      <w:r w:rsidRPr="00CA2198">
        <w:rPr>
          <w:i/>
          <w:sz w:val="24"/>
          <w:szCs w:val="24"/>
          <w:lang w:val="de-DE"/>
        </w:rPr>
        <w:t>(Ban hành kèm Nghị quyết số …/2026/NQ-HĐND ngày …/…/2026 của HĐND tỉnh)</w:t>
      </w:r>
    </w:p>
    <w:p w14:paraId="43F73352" w14:textId="77777777" w:rsidR="00AD48ED" w:rsidRPr="00CA2198" w:rsidRDefault="00AD48ED" w:rsidP="00AD48ED">
      <w:pPr>
        <w:spacing w:before="100" w:after="100"/>
        <w:ind w:firstLine="709"/>
        <w:jc w:val="right"/>
        <w:rPr>
          <w:b/>
          <w:i/>
          <w:sz w:val="24"/>
          <w:lang w:val="de-DE"/>
        </w:rPr>
      </w:pPr>
    </w:p>
    <w:p w14:paraId="7D789D4A" w14:textId="77777777" w:rsidR="00AD48ED" w:rsidRPr="00CA2198" w:rsidRDefault="00AD48ED" w:rsidP="00AD48ED">
      <w:pPr>
        <w:widowControl w:val="0"/>
        <w:jc w:val="center"/>
        <w:rPr>
          <w:b/>
          <w:sz w:val="26"/>
          <w:lang w:val="de-DE"/>
        </w:rPr>
      </w:pPr>
      <w:r w:rsidRPr="00CA2198">
        <w:rPr>
          <w:b/>
          <w:sz w:val="26"/>
          <w:lang w:val="de-DE"/>
        </w:rPr>
        <w:t>CỘNG HOÀ XÃ HỘI CHỦ NGHĨA VIỆT NAM</w:t>
      </w:r>
    </w:p>
    <w:p w14:paraId="17372230" w14:textId="77777777" w:rsidR="00AD48ED" w:rsidRPr="00CA2198" w:rsidRDefault="00AD48ED" w:rsidP="00AD48ED">
      <w:pPr>
        <w:widowControl w:val="0"/>
        <w:jc w:val="center"/>
        <w:rPr>
          <w:b/>
          <w:sz w:val="26"/>
          <w:lang w:val="de-DE"/>
        </w:rPr>
      </w:pPr>
      <w:r w:rsidRPr="00CA2198">
        <w:rPr>
          <w:b/>
          <w:sz w:val="26"/>
          <w:lang w:val="de-DE"/>
        </w:rPr>
        <w:t>Độc lập -Tự do - Hạnh phúc</w:t>
      </w:r>
    </w:p>
    <w:p w14:paraId="39273A1E" w14:textId="77777777" w:rsidR="00AD48ED" w:rsidRPr="00CA2198" w:rsidRDefault="00AD48ED" w:rsidP="00AD48ED">
      <w:pPr>
        <w:widowControl w:val="0"/>
        <w:jc w:val="center"/>
        <w:rPr>
          <w:b/>
          <w:sz w:val="26"/>
          <w:lang w:val="de-DE"/>
        </w:rPr>
      </w:pPr>
      <w:r w:rsidRPr="00CA2198">
        <w:rPr>
          <w:noProof/>
          <w:lang w:val="vi-VN" w:eastAsia="vi-VN"/>
        </w:rPr>
        <mc:AlternateContent>
          <mc:Choice Requires="wps">
            <w:drawing>
              <wp:anchor distT="4294967295" distB="4294967295" distL="114300" distR="114300" simplePos="0" relativeHeight="251658240" behindDoc="0" locked="0" layoutInCell="1" allowOverlap="1" wp14:anchorId="0A81FB84" wp14:editId="379AC062">
                <wp:simplePos x="0" y="0"/>
                <wp:positionH relativeFrom="column">
                  <wp:posOffset>2139315</wp:posOffset>
                </wp:positionH>
                <wp:positionV relativeFrom="paragraph">
                  <wp:posOffset>37465</wp:posOffset>
                </wp:positionV>
                <wp:extent cx="19145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C496DEA" id="Straight Connector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45pt,2.95pt" to="319.2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"/>
            </w:pict>
          </mc:Fallback>
        </mc:AlternateContent>
      </w:r>
    </w:p>
    <w:p w14:paraId="30ED70F5" w14:textId="77777777" w:rsidR="00AD48ED" w:rsidRPr="00CA2198" w:rsidRDefault="00AD48ED" w:rsidP="00AD48ED">
      <w:pPr>
        <w:widowControl w:val="0"/>
        <w:tabs>
          <w:tab w:val="center" w:pos="1985"/>
          <w:tab w:val="center" w:pos="5670"/>
        </w:tabs>
        <w:jc w:val="center"/>
        <w:outlineLvl w:val="0"/>
        <w:rPr>
          <w:b/>
          <w:sz w:val="14"/>
          <w:lang w:val="de-DE"/>
        </w:rPr>
      </w:pPr>
    </w:p>
    <w:p w14:paraId="20133B9A" w14:textId="77777777" w:rsidR="00AD48ED" w:rsidRPr="00CA2198" w:rsidRDefault="00AD48ED" w:rsidP="00AD48ED">
      <w:pPr>
        <w:widowControl w:val="0"/>
        <w:tabs>
          <w:tab w:val="center" w:pos="1985"/>
          <w:tab w:val="center" w:pos="5670"/>
        </w:tabs>
        <w:jc w:val="center"/>
        <w:outlineLvl w:val="0"/>
        <w:rPr>
          <w:b/>
          <w:sz w:val="26"/>
          <w:szCs w:val="26"/>
          <w:lang w:val="de-DE"/>
        </w:rPr>
      </w:pPr>
      <w:r w:rsidRPr="00CA2198">
        <w:rPr>
          <w:b/>
          <w:sz w:val="26"/>
          <w:szCs w:val="26"/>
          <w:lang w:val="de-DE"/>
        </w:rPr>
        <w:t>ĐƠN ĐỀ NGHỊ HỖ TRỢ</w:t>
      </w:r>
    </w:p>
    <w:p w14:paraId="1CE23932" w14:textId="77777777" w:rsidR="00AD48ED" w:rsidRPr="00CA2198" w:rsidRDefault="00AD48ED" w:rsidP="00AD48ED">
      <w:pPr>
        <w:widowControl w:val="0"/>
        <w:tabs>
          <w:tab w:val="center" w:pos="1985"/>
          <w:tab w:val="center" w:pos="5670"/>
        </w:tabs>
        <w:jc w:val="center"/>
        <w:outlineLvl w:val="0"/>
        <w:rPr>
          <w:b/>
          <w:bCs/>
          <w:lang w:val="de-DE"/>
        </w:rPr>
      </w:pPr>
      <w:r w:rsidRPr="00CA2198">
        <w:rPr>
          <w:b/>
          <w:bCs/>
          <w:lang w:val="de-DE"/>
        </w:rPr>
        <w:t>Theo Nghị quyết số .../2026/NQ-HĐND ngày .../.../2026 của HĐND tỉnh Quy định chính sách khuyến khích phát triển nông nghiệp, nông thôn, xây dựng nông thôn mới trên địa bàn tỉnh Hà Tĩnh giai đoạn 2026-2030</w:t>
      </w:r>
    </w:p>
    <w:p w14:paraId="2DB8FA1F" w14:textId="77777777" w:rsidR="00AD48ED" w:rsidRPr="00CA2198" w:rsidRDefault="00AD48ED" w:rsidP="00AD48ED">
      <w:pPr>
        <w:widowControl w:val="0"/>
        <w:tabs>
          <w:tab w:val="center" w:pos="1985"/>
          <w:tab w:val="center" w:pos="5670"/>
        </w:tabs>
        <w:jc w:val="center"/>
        <w:outlineLvl w:val="0"/>
        <w:rPr>
          <w:b/>
          <w:sz w:val="26"/>
          <w:szCs w:val="26"/>
          <w:lang w:val="de-DE"/>
        </w:rPr>
      </w:pPr>
      <w:r w:rsidRPr="00CA2198">
        <w:rPr>
          <w:b/>
          <w:noProof/>
          <w:sz w:val="26"/>
          <w:szCs w:val="26"/>
          <w:lang w:val="vi-VN" w:eastAsia="vi-VN"/>
        </w:rPr>
        <mc:AlternateContent>
          <mc:Choice Requires="wps">
            <w:drawing>
              <wp:anchor distT="0" distB="0" distL="114300" distR="114300" simplePos="0" relativeHeight="251656192" behindDoc="0" locked="0" layoutInCell="1" allowOverlap="1" wp14:anchorId="46D349BD" wp14:editId="32C0C535">
                <wp:simplePos x="0" y="0"/>
                <wp:positionH relativeFrom="column">
                  <wp:posOffset>2295525</wp:posOffset>
                </wp:positionH>
                <wp:positionV relativeFrom="paragraph">
                  <wp:posOffset>13335</wp:posOffset>
                </wp:positionV>
                <wp:extent cx="13335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2126605" id="Straight Connector 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75pt,1.05pt" to="285.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" strokecolor="black [3040]"/>
            </w:pict>
          </mc:Fallback>
        </mc:AlternateContent>
      </w:r>
    </w:p>
    <w:p w14:paraId="2C6051A0" w14:textId="77777777" w:rsidR="00AD48ED" w:rsidRPr="00CA2198" w:rsidRDefault="00AD48ED" w:rsidP="00AD48ED">
      <w:pPr>
        <w:widowControl w:val="0"/>
        <w:ind w:left="720"/>
        <w:jc w:val="center"/>
        <w:rPr>
          <w:b/>
          <w:sz w:val="16"/>
          <w:szCs w:val="26"/>
          <w:lang w:val="de-DE"/>
        </w:rPr>
      </w:pPr>
      <w:r w:rsidRPr="00CA2198">
        <w:rPr>
          <w:sz w:val="26"/>
          <w:szCs w:val="26"/>
          <w:lang w:val="de-DE"/>
        </w:rPr>
        <w:t>Kính gửi: UBND xã, phường.....</w:t>
      </w:r>
    </w:p>
    <w:p w14:paraId="06284337" w14:textId="77777777" w:rsidR="00AD48ED" w:rsidRPr="00CA2198" w:rsidRDefault="00AD48ED" w:rsidP="00AD48ED">
      <w:pPr>
        <w:tabs>
          <w:tab w:val="left" w:pos="-360"/>
        </w:tabs>
        <w:ind w:firstLine="709"/>
        <w:rPr>
          <w:sz w:val="26"/>
          <w:szCs w:val="26"/>
          <w:lang w:val="de-DE"/>
        </w:rPr>
      </w:pPr>
      <w:r w:rsidRPr="00CA2198">
        <w:rPr>
          <w:sz w:val="26"/>
          <w:szCs w:val="26"/>
          <w:lang w:val="de-DE"/>
        </w:rPr>
        <w:tab/>
        <w:t>1. Tên tổ chức/cá nhân:....………......……………………………………...</w:t>
      </w:r>
    </w:p>
    <w:p w14:paraId="51A75186" w14:textId="77777777" w:rsidR="00AD48ED" w:rsidRPr="00CA2198" w:rsidRDefault="00AD48ED" w:rsidP="00AD48ED">
      <w:pPr>
        <w:tabs>
          <w:tab w:val="left" w:pos="-360"/>
        </w:tabs>
        <w:ind w:firstLine="709"/>
        <w:rPr>
          <w:sz w:val="26"/>
          <w:szCs w:val="26"/>
          <w:lang w:val="de-DE"/>
        </w:rPr>
      </w:pPr>
      <w:r w:rsidRPr="00CA2198">
        <w:rPr>
          <w:sz w:val="26"/>
          <w:szCs w:val="26"/>
          <w:lang w:val="de-DE"/>
        </w:rPr>
        <w:t>2. Địa chỉ:........................điện thoại ………………………….....................</w:t>
      </w:r>
    </w:p>
    <w:p w14:paraId="1AEF5288" w14:textId="77777777" w:rsidR="00AD48ED" w:rsidRPr="00CA2198" w:rsidRDefault="00AD48ED" w:rsidP="00AD48ED">
      <w:pPr>
        <w:tabs>
          <w:tab w:val="left" w:pos="-360"/>
        </w:tabs>
        <w:ind w:firstLine="709"/>
        <w:jc w:val="both"/>
        <w:rPr>
          <w:sz w:val="26"/>
          <w:szCs w:val="26"/>
          <w:lang w:val="de-DE"/>
        </w:rPr>
      </w:pPr>
      <w:r w:rsidRPr="00CA2198">
        <w:rPr>
          <w:sz w:val="26"/>
          <w:szCs w:val="26"/>
          <w:lang w:val="de-DE"/>
        </w:rPr>
        <w:tab/>
        <w:t>3. Giấy chứng nhận đăng ký doanh nghiệp/Giấy chứng nhận đăng ký hợp tác xã/… số…. cấp ngày /.../20..., nơi cấp………</w:t>
      </w:r>
    </w:p>
    <w:p w14:paraId="6A3DDE81" w14:textId="77777777" w:rsidR="00AD48ED" w:rsidRPr="00CA2198" w:rsidRDefault="00AD48ED" w:rsidP="00AD48ED">
      <w:pPr>
        <w:tabs>
          <w:tab w:val="left" w:pos="-360"/>
        </w:tabs>
        <w:ind w:firstLine="709"/>
        <w:jc w:val="both"/>
        <w:rPr>
          <w:sz w:val="26"/>
          <w:szCs w:val="26"/>
          <w:lang w:val="de-DE"/>
        </w:rPr>
      </w:pPr>
      <w:r w:rsidRPr="00CA2198">
        <w:rPr>
          <w:sz w:val="26"/>
          <w:szCs w:val="26"/>
          <w:lang w:val="de-DE"/>
        </w:rPr>
        <w:t>4. Số tài khoản:.............tại.......... đối với tổ chức (yêu cầu có); đối với cá nhân (nếu có ghi vào).</w:t>
      </w:r>
    </w:p>
    <w:p w14:paraId="628DF66B" w14:textId="77777777" w:rsidR="00AD48ED" w:rsidRPr="00CA2198" w:rsidRDefault="00AD48ED" w:rsidP="00AD48ED">
      <w:pPr>
        <w:tabs>
          <w:tab w:val="left" w:pos="-360"/>
        </w:tabs>
        <w:ind w:firstLine="709"/>
        <w:jc w:val="both"/>
        <w:rPr>
          <w:sz w:val="26"/>
          <w:szCs w:val="26"/>
          <w:lang w:val="de-DE"/>
        </w:rPr>
      </w:pPr>
      <w:r w:rsidRPr="00CA2198">
        <w:rPr>
          <w:sz w:val="26"/>
          <w:szCs w:val="26"/>
          <w:lang w:val="de-DE"/>
        </w:rPr>
        <w:t>5. Họ và tên người đại diện:................................Chức vụ:.................</w:t>
      </w:r>
    </w:p>
    <w:p w14:paraId="7B3354DD" w14:textId="4866D3BA" w:rsidR="00AD48ED" w:rsidRPr="00CA2198" w:rsidRDefault="00AD48ED" w:rsidP="00AD48ED">
      <w:pPr>
        <w:tabs>
          <w:tab w:val="left" w:pos="-360"/>
        </w:tabs>
        <w:ind w:firstLine="709"/>
        <w:jc w:val="both"/>
        <w:rPr>
          <w:sz w:val="26"/>
          <w:szCs w:val="26"/>
          <w:lang w:val="de-DE"/>
        </w:rPr>
      </w:pPr>
      <w:r w:rsidRPr="00CA2198">
        <w:rPr>
          <w:sz w:val="26"/>
          <w:szCs w:val="26"/>
          <w:lang w:val="de-DE"/>
        </w:rPr>
        <w:t xml:space="preserve">6. </w:t>
      </w:r>
      <w:r w:rsidRPr="00CA2198">
        <w:rPr>
          <w:spacing w:val="-4"/>
          <w:sz w:val="26"/>
          <w:szCs w:val="26"/>
          <w:lang w:val="de-DE"/>
        </w:rPr>
        <w:t>Lĩnh vực hoạt động chính của tổ chức</w:t>
      </w:r>
      <w:r w:rsidR="008279D8" w:rsidRPr="00CA2198">
        <w:rPr>
          <w:spacing w:val="-4"/>
          <w:sz w:val="26"/>
          <w:szCs w:val="26"/>
          <w:lang w:val="de-DE"/>
        </w:rPr>
        <w:t>, cá nhân</w:t>
      </w:r>
      <w:r w:rsidRPr="00CA2198">
        <w:rPr>
          <w:spacing w:val="-4"/>
          <w:sz w:val="26"/>
          <w:szCs w:val="26"/>
          <w:lang w:val="de-DE"/>
        </w:rPr>
        <w:t>:</w:t>
      </w:r>
      <w:r w:rsidRPr="00CA2198">
        <w:rPr>
          <w:sz w:val="26"/>
          <w:szCs w:val="26"/>
          <w:lang w:val="de-DE"/>
        </w:rPr>
        <w:t xml:space="preserve"> ..........……………</w:t>
      </w:r>
    </w:p>
    <w:p w14:paraId="7B4B94FF" w14:textId="77777777" w:rsidR="00AD48ED" w:rsidRPr="00CA2198" w:rsidRDefault="00AD48ED" w:rsidP="00AD48ED">
      <w:pPr>
        <w:tabs>
          <w:tab w:val="left" w:pos="-360"/>
        </w:tabs>
        <w:ind w:firstLine="709"/>
        <w:jc w:val="both"/>
        <w:rPr>
          <w:i/>
          <w:sz w:val="26"/>
          <w:szCs w:val="26"/>
          <w:lang w:val="de-DE"/>
        </w:rPr>
      </w:pPr>
      <w:r w:rsidRPr="00CA2198">
        <w:rPr>
          <w:sz w:val="26"/>
          <w:szCs w:val="26"/>
          <w:lang w:val="de-DE"/>
        </w:rPr>
        <w:t xml:space="preserve">7. Nội dung và kinh phí đề nghị hỗ trợ: </w:t>
      </w:r>
      <w:r w:rsidRPr="00CA2198">
        <w:rPr>
          <w:i/>
          <w:sz w:val="26"/>
          <w:szCs w:val="26"/>
          <w:lang w:val="de-DE"/>
        </w:rPr>
        <w:t>(ghi rõ từng nội dung cụ thể và số tiền đề nghị hỗ trợ tương ứng).</w:t>
      </w:r>
    </w:p>
    <w:p w14:paraId="1D9FFE70" w14:textId="77777777" w:rsidR="00AD48ED" w:rsidRPr="00CA2198" w:rsidRDefault="00AD48ED" w:rsidP="00AD48ED">
      <w:pPr>
        <w:ind w:firstLine="709"/>
        <w:jc w:val="both"/>
        <w:rPr>
          <w:sz w:val="26"/>
          <w:szCs w:val="26"/>
          <w:lang w:val="de-DE"/>
        </w:rPr>
      </w:pPr>
      <w:r w:rsidRPr="00CA2198">
        <w:rPr>
          <w:sz w:val="26"/>
          <w:szCs w:val="26"/>
          <w:lang w:val="de-DE"/>
        </w:rPr>
        <w:t xml:space="preserve">Căn cứ Nghị quyết số .../2026/NQ-HĐND ngày .../.../2026 của HĐND tỉnh </w:t>
      </w:r>
      <w:r w:rsidRPr="00CA2198">
        <w:rPr>
          <w:spacing w:val="-4"/>
          <w:sz w:val="26"/>
          <w:szCs w:val="26"/>
          <w:lang w:val="nl-NL"/>
        </w:rPr>
        <w:t xml:space="preserve">Quy định </w:t>
      </w:r>
      <w:r w:rsidRPr="00CA2198">
        <w:rPr>
          <w:bCs/>
          <w:lang w:val="de-DE"/>
        </w:rPr>
        <w:t xml:space="preserve">chính sách khuyến khích phát triển nông nghiệp, nông thôn, xây dựng nông thôn mới </w:t>
      </w:r>
      <w:r w:rsidRPr="00CA2198">
        <w:rPr>
          <w:iCs/>
          <w:lang w:val="de-DE"/>
        </w:rPr>
        <w:t>trên địa bàn</w:t>
      </w:r>
      <w:r w:rsidRPr="00CA2198">
        <w:rPr>
          <w:bCs/>
          <w:lang w:val="de-DE"/>
        </w:rPr>
        <w:t xml:space="preserve"> tỉnh Hà Tĩnh giai đoạn 2026-2030</w:t>
      </w:r>
      <w:r w:rsidRPr="00CA2198">
        <w:rPr>
          <w:sz w:val="26"/>
          <w:szCs w:val="26"/>
          <w:lang w:val="de-DE"/>
        </w:rPr>
        <w:t>.</w:t>
      </w:r>
    </w:p>
    <w:p w14:paraId="1DF0D5A6" w14:textId="77777777" w:rsidR="00AD48ED" w:rsidRPr="00CA2198" w:rsidRDefault="00AD48ED" w:rsidP="00AD48ED">
      <w:pPr>
        <w:ind w:firstLine="720"/>
        <w:jc w:val="both"/>
        <w:rPr>
          <w:sz w:val="26"/>
          <w:szCs w:val="26"/>
          <w:lang w:val="de-DE"/>
        </w:rPr>
      </w:pPr>
      <w:r w:rsidRPr="00CA2198">
        <w:rPr>
          <w:sz w:val="26"/>
          <w:szCs w:val="26"/>
          <w:lang w:val="de-DE"/>
        </w:rPr>
        <w:t>Tổ chức (cá nhân) có đăng ký thực hiện nội dung:………………….. quy định tại Điểm….Khoản….Điều….. Nghị quyết số …/2026/NQ-HĐND, nay đã hoàn thành và đề nghị UBND xã, phường tổ chức kiểm tra, nghiệm thu, hỗ trợ.</w:t>
      </w:r>
    </w:p>
    <w:p w14:paraId="3B40F54E" w14:textId="77777777" w:rsidR="00AD48ED" w:rsidRPr="00CA2198" w:rsidRDefault="00AD48ED" w:rsidP="00AD48ED">
      <w:pPr>
        <w:ind w:firstLine="720"/>
        <w:jc w:val="both"/>
        <w:rPr>
          <w:sz w:val="26"/>
          <w:szCs w:val="26"/>
          <w:lang w:val="de-DE"/>
        </w:rPr>
      </w:pPr>
      <w:r w:rsidRPr="00CA2198">
        <w:rPr>
          <w:sz w:val="26"/>
          <w:szCs w:val="26"/>
          <w:lang w:val="de-DE"/>
        </w:rPr>
        <w:t>Số tiền đề nghị hỗ trợ: ………………………………</w:t>
      </w:r>
    </w:p>
    <w:p w14:paraId="460F8D6C" w14:textId="77777777" w:rsidR="00AD48ED" w:rsidRPr="00CA2198" w:rsidRDefault="00AD48ED" w:rsidP="00AD48ED">
      <w:pPr>
        <w:ind w:firstLine="720"/>
        <w:jc w:val="both"/>
        <w:rPr>
          <w:i/>
          <w:sz w:val="26"/>
          <w:szCs w:val="26"/>
          <w:lang w:val="de-DE"/>
        </w:rPr>
      </w:pPr>
      <w:r w:rsidRPr="00CA2198">
        <w:rPr>
          <w:i/>
          <w:sz w:val="26"/>
          <w:szCs w:val="26"/>
          <w:lang w:val="de-DE"/>
        </w:rPr>
        <w:t>(Bằngchữ:</w:t>
      </w:r>
      <w:r w:rsidRPr="00CA2198">
        <w:rPr>
          <w:sz w:val="26"/>
          <w:szCs w:val="26"/>
          <w:lang w:val="de-DE"/>
        </w:rPr>
        <w:t>……………………………………………………………......</w:t>
      </w:r>
      <w:r w:rsidRPr="00CA2198">
        <w:rPr>
          <w:i/>
          <w:sz w:val="26"/>
          <w:szCs w:val="26"/>
          <w:lang w:val="de-DE"/>
        </w:rPr>
        <w:t>)</w:t>
      </w:r>
    </w:p>
    <w:p w14:paraId="5DB14B23" w14:textId="77777777" w:rsidR="00AD48ED" w:rsidRPr="00CA2198" w:rsidRDefault="00AD48ED" w:rsidP="00AD48ED">
      <w:pPr>
        <w:tabs>
          <w:tab w:val="left" w:pos="-360"/>
        </w:tabs>
        <w:ind w:firstLine="709"/>
        <w:rPr>
          <w:sz w:val="26"/>
          <w:szCs w:val="26"/>
          <w:lang w:val="de-DE"/>
        </w:rPr>
      </w:pPr>
      <w:r w:rsidRPr="00CA2198">
        <w:rPr>
          <w:sz w:val="26"/>
          <w:szCs w:val="26"/>
          <w:lang w:val="de-DE"/>
        </w:rPr>
        <w:t>Kèm theo bản sao hồ sơ, chứng từ:………….…..</w:t>
      </w:r>
    </w:p>
    <w:p w14:paraId="759C74EC" w14:textId="77777777" w:rsidR="00AD48ED" w:rsidRPr="00CA2198" w:rsidRDefault="00AD48ED" w:rsidP="00AD48ED">
      <w:pPr>
        <w:tabs>
          <w:tab w:val="left" w:pos="-360"/>
        </w:tabs>
        <w:ind w:firstLine="709"/>
        <w:jc w:val="both"/>
        <w:rPr>
          <w:spacing w:val="-4"/>
          <w:sz w:val="26"/>
          <w:szCs w:val="26"/>
          <w:lang w:val="de-DE"/>
        </w:rPr>
      </w:pPr>
      <w:r w:rsidRPr="00CA2198">
        <w:rPr>
          <w:spacing w:val="-4"/>
          <w:sz w:val="26"/>
          <w:szCs w:val="26"/>
          <w:lang w:val="de-DE"/>
        </w:rPr>
        <w:t>Nếu được hỗ trợ, tổ chức (cá nhân) cam kết sẽ quản lý, sử dụng đúng mục đích, có hiệu quả, quyết toán kinh phí kịp thời đầy đủ theo chế độ quy định và chịu trách nhiệm hoàn toàn về sự trung thực, chính xác của nội dung đơn đề nghị và hồ sơ kèm theo.</w:t>
      </w:r>
    </w:p>
    <w:p w14:paraId="0E3E8191" w14:textId="77777777" w:rsidR="00AD48ED" w:rsidRPr="00CA2198" w:rsidRDefault="00AD48ED" w:rsidP="00AD48ED">
      <w:pPr>
        <w:tabs>
          <w:tab w:val="left" w:pos="-360"/>
        </w:tabs>
        <w:ind w:firstLine="709"/>
        <w:jc w:val="both"/>
        <w:rPr>
          <w:spacing w:val="-2"/>
          <w:sz w:val="26"/>
          <w:szCs w:val="26"/>
          <w:lang w:val="de-DE"/>
        </w:rPr>
      </w:pPr>
      <w:r w:rsidRPr="00CA2198">
        <w:rPr>
          <w:spacing w:val="-2"/>
          <w:sz w:val="26"/>
          <w:szCs w:val="26"/>
          <w:lang w:val="de-DE"/>
        </w:rPr>
        <w:t>Kính đề nghị UBND xã, phường xem xét hỗ trợ./.</w:t>
      </w:r>
    </w:p>
    <w:p w14:paraId="0EFD46A9" w14:textId="77777777" w:rsidR="00AD48ED" w:rsidRPr="00CA2198" w:rsidRDefault="00AD48ED" w:rsidP="00AD48ED">
      <w:pPr>
        <w:tabs>
          <w:tab w:val="left" w:pos="-360"/>
        </w:tabs>
        <w:spacing w:before="120" w:line="264" w:lineRule="auto"/>
        <w:ind w:firstLine="709"/>
        <w:jc w:val="center"/>
        <w:rPr>
          <w:sz w:val="26"/>
          <w:szCs w:val="26"/>
          <w:lang w:val="de-DE"/>
        </w:rPr>
      </w:pPr>
      <w:r w:rsidRPr="00CA2198">
        <w:rPr>
          <w:i/>
          <w:sz w:val="26"/>
          <w:szCs w:val="26"/>
          <w:lang w:val="de-DE"/>
        </w:rPr>
        <w:t xml:space="preserve">                                            Hà Tĩnh, ngày   tháng     năm 202...</w:t>
      </w:r>
    </w:p>
    <w:tbl>
      <w:tblPr>
        <w:tblW w:w="0" w:type="auto"/>
        <w:jc w:val="right"/>
        <w:tblLook w:val="01E0" w:firstRow="1" w:lastRow="1" w:firstColumn="1" w:lastColumn="1" w:noHBand="0" w:noVBand="0"/>
      </w:tblPr>
      <w:tblGrid>
        <w:gridCol w:w="5697"/>
      </w:tblGrid>
      <w:tr w:rsidR="00AD48ED" w:rsidRPr="00440F53" w14:paraId="03185F33" w14:textId="77777777" w:rsidTr="00CF0C71">
        <w:trPr>
          <w:jc w:val="right"/>
        </w:trPr>
        <w:tc>
          <w:tcPr>
            <w:tcW w:w="5697" w:type="dxa"/>
          </w:tcPr>
          <w:p w14:paraId="258C709A" w14:textId="77777777" w:rsidR="00AD48ED" w:rsidRPr="00CA2198" w:rsidRDefault="00AD48ED" w:rsidP="00CF0C71">
            <w:pPr>
              <w:tabs>
                <w:tab w:val="left" w:pos="-360"/>
              </w:tabs>
              <w:jc w:val="center"/>
              <w:rPr>
                <w:b/>
                <w:lang w:val="de-DE"/>
              </w:rPr>
            </w:pPr>
            <w:r w:rsidRPr="00CA2198">
              <w:rPr>
                <w:b/>
                <w:lang w:val="de-DE"/>
              </w:rPr>
              <w:t>NGƯỜI ĐỀ NGHỊ</w:t>
            </w:r>
          </w:p>
          <w:p w14:paraId="17C8880F" w14:textId="7B4DF1E0" w:rsidR="00AD48ED" w:rsidRPr="00CA2198" w:rsidRDefault="00AD48ED" w:rsidP="00890579">
            <w:pPr>
              <w:tabs>
                <w:tab w:val="left" w:pos="-360"/>
              </w:tabs>
              <w:jc w:val="center"/>
              <w:rPr>
                <w:i/>
                <w:lang w:val="de-DE"/>
              </w:rPr>
            </w:pPr>
            <w:r w:rsidRPr="00CA2198">
              <w:rPr>
                <w:i/>
                <w:lang w:val="de-DE"/>
              </w:rPr>
              <w:t>(Ký, ghi rõ họ tên, đóng dấu</w:t>
            </w:r>
            <w:r w:rsidR="002F7044" w:rsidRPr="00CA2198">
              <w:rPr>
                <w:i/>
                <w:lang w:val="de-DE"/>
              </w:rPr>
              <w:t xml:space="preserve"> </w:t>
            </w:r>
            <w:r w:rsidR="0070769F" w:rsidRPr="00CA2198">
              <w:rPr>
                <w:i/>
                <w:lang w:val="de-DE"/>
              </w:rPr>
              <w:t>(</w:t>
            </w:r>
            <w:r w:rsidR="00890579" w:rsidRPr="00CA2198">
              <w:rPr>
                <w:i/>
                <w:lang w:val="de-DE"/>
              </w:rPr>
              <w:t>nếu có</w:t>
            </w:r>
            <w:r w:rsidRPr="00CA2198">
              <w:rPr>
                <w:i/>
                <w:lang w:val="de-DE"/>
              </w:rPr>
              <w:t>)</w:t>
            </w:r>
            <w:r w:rsidR="0070769F" w:rsidRPr="00CA2198">
              <w:rPr>
                <w:i/>
                <w:lang w:val="de-DE"/>
              </w:rPr>
              <w:t>)</w:t>
            </w:r>
          </w:p>
        </w:tc>
      </w:tr>
    </w:tbl>
    <w:p w14:paraId="5908E066" w14:textId="77777777" w:rsidR="00AD48ED" w:rsidRPr="00CA2198" w:rsidRDefault="00AD48ED" w:rsidP="00AD48ED">
      <w:pPr>
        <w:rPr>
          <w:b/>
          <w:lang w:val="de-DE"/>
        </w:rPr>
      </w:pPr>
    </w:p>
    <w:p w14:paraId="44957DBA" w14:textId="77777777" w:rsidR="00AD48ED" w:rsidRPr="00CA2198" w:rsidRDefault="00AD48ED" w:rsidP="00AD48ED">
      <w:pPr>
        <w:rPr>
          <w:b/>
          <w:lang w:val="de-DE"/>
        </w:rPr>
      </w:pPr>
    </w:p>
    <w:p w14:paraId="36051CCA" w14:textId="77777777" w:rsidR="00AD48ED" w:rsidRPr="00CA2198" w:rsidRDefault="00AD48ED" w:rsidP="00AD48ED">
      <w:pPr>
        <w:rPr>
          <w:b/>
          <w:lang w:val="de-DE"/>
        </w:rPr>
      </w:pPr>
    </w:p>
    <w:p w14:paraId="7D2E5183" w14:textId="77777777" w:rsidR="00AD48ED" w:rsidRPr="00CA2198" w:rsidRDefault="00AD48ED" w:rsidP="00AD48ED">
      <w:pPr>
        <w:rPr>
          <w:b/>
          <w:lang w:val="de-DE"/>
        </w:rPr>
      </w:pPr>
    </w:p>
    <w:p w14:paraId="74FA1083" w14:textId="77777777" w:rsidR="00AD48ED" w:rsidRPr="00CA2198" w:rsidRDefault="00AD48ED" w:rsidP="00AD48ED">
      <w:pPr>
        <w:rPr>
          <w:b/>
          <w:lang w:val="de-DE"/>
        </w:rPr>
      </w:pPr>
    </w:p>
    <w:p w14:paraId="38587098" w14:textId="77777777" w:rsidR="00AD48ED" w:rsidRPr="00CA2198" w:rsidRDefault="00AD48ED" w:rsidP="00AD48ED">
      <w:pPr>
        <w:rPr>
          <w:b/>
          <w:lang w:val="de-DE"/>
        </w:rPr>
      </w:pPr>
    </w:p>
    <w:p w14:paraId="33E44C90" w14:textId="77777777" w:rsidR="00AD48ED" w:rsidRPr="00CA2198" w:rsidRDefault="00AD48ED" w:rsidP="00AD48ED">
      <w:pPr>
        <w:rPr>
          <w:b/>
          <w:lang w:val="de-DE"/>
        </w:rPr>
      </w:pPr>
    </w:p>
    <w:p w14:paraId="585A05E1" w14:textId="77777777" w:rsidR="00AD48ED" w:rsidRPr="00CA2198" w:rsidRDefault="00AD48ED" w:rsidP="00AD48ED">
      <w:pPr>
        <w:jc w:val="right"/>
        <w:rPr>
          <w:b/>
          <w:i/>
          <w:sz w:val="26"/>
          <w:szCs w:val="26"/>
          <w:lang w:val="de-DE"/>
        </w:rPr>
      </w:pPr>
      <w:r w:rsidRPr="00CA2198">
        <w:rPr>
          <w:b/>
          <w:i/>
          <w:sz w:val="26"/>
          <w:szCs w:val="26"/>
          <w:lang w:val="de-DE"/>
        </w:rPr>
        <w:t>Mẫu số 04/HTLS</w:t>
      </w:r>
    </w:p>
    <w:p w14:paraId="10A07337" w14:textId="77777777" w:rsidR="00AD48ED" w:rsidRPr="00CA2198" w:rsidRDefault="00AD48ED" w:rsidP="00AD48ED">
      <w:pPr>
        <w:jc w:val="right"/>
        <w:rPr>
          <w:i/>
          <w:sz w:val="24"/>
          <w:szCs w:val="24"/>
          <w:lang w:val="de-DE"/>
        </w:rPr>
      </w:pPr>
      <w:r w:rsidRPr="00CA2198">
        <w:rPr>
          <w:i/>
          <w:sz w:val="24"/>
          <w:szCs w:val="24"/>
          <w:lang w:val="de-DE"/>
        </w:rPr>
        <w:t>(Ban hành kèm Nghị quyết số …/2026/NQ-HĐND ngày …/…/2026 của HĐND tỉnh)</w:t>
      </w:r>
    </w:p>
    <w:p w14:paraId="7670BCB9" w14:textId="77777777" w:rsidR="00AD48ED" w:rsidRPr="00CA2198" w:rsidRDefault="00AD48ED" w:rsidP="00AD48ED">
      <w:pPr>
        <w:jc w:val="center"/>
        <w:rPr>
          <w:b/>
          <w:i/>
          <w:sz w:val="26"/>
          <w:szCs w:val="26"/>
          <w:lang w:val="de-DE"/>
        </w:rPr>
      </w:pPr>
    </w:p>
    <w:p w14:paraId="5E050ACD" w14:textId="77777777" w:rsidR="00AD48ED" w:rsidRPr="00CA2198" w:rsidRDefault="00AD48ED" w:rsidP="00AD48ED">
      <w:pPr>
        <w:spacing w:before="120"/>
        <w:jc w:val="center"/>
        <w:rPr>
          <w:b/>
          <w:sz w:val="26"/>
          <w:szCs w:val="26"/>
          <w:lang w:val="de-DE"/>
        </w:rPr>
      </w:pPr>
      <w:r w:rsidRPr="00CA2198">
        <w:rPr>
          <w:b/>
          <w:sz w:val="26"/>
          <w:szCs w:val="26"/>
          <w:lang w:val="de-DE"/>
        </w:rPr>
        <w:t>CỘNG HÒA XÃ HỘI CHỦ NGHĨA VIỆT NAM</w:t>
      </w:r>
    </w:p>
    <w:p w14:paraId="027C5595" w14:textId="77777777" w:rsidR="00AD48ED" w:rsidRPr="00CA2198" w:rsidRDefault="00AD48ED" w:rsidP="00AD48ED">
      <w:pPr>
        <w:jc w:val="center"/>
        <w:rPr>
          <w:sz w:val="26"/>
          <w:szCs w:val="26"/>
          <w:lang w:val="de-DE"/>
        </w:rPr>
      </w:pPr>
      <w:r w:rsidRPr="00CA2198">
        <w:rPr>
          <w:b/>
          <w:sz w:val="26"/>
          <w:szCs w:val="26"/>
          <w:lang w:val="de-DE"/>
        </w:rPr>
        <w:t>Độc lập – Tự do – Hạnh phúc</w:t>
      </w:r>
    </w:p>
    <w:p w14:paraId="76EBF950" w14:textId="77777777" w:rsidR="00AD48ED" w:rsidRPr="00CA2198" w:rsidRDefault="00AD48ED" w:rsidP="00AD48ED">
      <w:pPr>
        <w:jc w:val="center"/>
        <w:rPr>
          <w:sz w:val="26"/>
          <w:szCs w:val="26"/>
          <w:lang w:val="de-DE"/>
        </w:rPr>
      </w:pPr>
      <w:r w:rsidRPr="00CA2198">
        <w:rPr>
          <w:noProof/>
          <w:sz w:val="26"/>
          <w:szCs w:val="26"/>
          <w:lang w:val="vi-VN" w:eastAsia="vi-VN"/>
        </w:rPr>
        <mc:AlternateContent>
          <mc:Choice Requires="wps">
            <w:drawing>
              <wp:anchor distT="0" distB="0" distL="0" distR="0" simplePos="0" relativeHeight="251660288" behindDoc="0" locked="0" layoutInCell="1" allowOverlap="1" wp14:anchorId="285A4B29" wp14:editId="2B02339F">
                <wp:simplePos x="0" y="0"/>
                <wp:positionH relativeFrom="column">
                  <wp:posOffset>2127885</wp:posOffset>
                </wp:positionH>
                <wp:positionV relativeFrom="paragraph">
                  <wp:posOffset>17145</wp:posOffset>
                </wp:positionV>
                <wp:extent cx="2057399" cy="0"/>
                <wp:effectExtent l="13334" t="7620" r="5715" b="11430"/>
                <wp:wrapNone/>
                <wp:docPr id="103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7399"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18B2898" id="Line 2" o:spid="_x0000_s1026" style="position:absolute;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67.55pt,1.35pt" to="329.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">
                <o:lock v:ext="edit" shapetype="f"/>
              </v:line>
            </w:pict>
          </mc:Fallback>
        </mc:AlternateContent>
      </w:r>
    </w:p>
    <w:p w14:paraId="55C85724" w14:textId="77777777" w:rsidR="00AD48ED" w:rsidRPr="00CA2198" w:rsidRDefault="00AD48ED" w:rsidP="00AD48ED">
      <w:pPr>
        <w:rPr>
          <w:b/>
          <w:sz w:val="27"/>
          <w:szCs w:val="27"/>
          <w:lang w:val="de-DE"/>
        </w:rPr>
      </w:pPr>
    </w:p>
    <w:p w14:paraId="01C3F233" w14:textId="77777777" w:rsidR="00AD48ED" w:rsidRPr="00CA2198" w:rsidRDefault="00AD48ED" w:rsidP="00AD48ED">
      <w:pPr>
        <w:jc w:val="center"/>
        <w:rPr>
          <w:b/>
          <w:sz w:val="27"/>
          <w:szCs w:val="27"/>
          <w:lang w:val="de-DE"/>
        </w:rPr>
      </w:pPr>
      <w:r w:rsidRPr="00CA2198">
        <w:rPr>
          <w:b/>
          <w:sz w:val="27"/>
          <w:szCs w:val="27"/>
          <w:lang w:val="de-DE"/>
        </w:rPr>
        <w:t>GIẤY ĐỀ NGHỊ VAY VỐN HỖ TRỢ LÃI SUẤT</w:t>
      </w:r>
    </w:p>
    <w:p w14:paraId="552F3424" w14:textId="77777777" w:rsidR="00AD48ED" w:rsidRPr="00CA2198" w:rsidRDefault="00AD48ED" w:rsidP="00AD48ED">
      <w:pPr>
        <w:tabs>
          <w:tab w:val="left" w:pos="6789"/>
        </w:tabs>
        <w:jc w:val="center"/>
        <w:rPr>
          <w:b/>
          <w:i/>
          <w:sz w:val="27"/>
          <w:szCs w:val="27"/>
          <w:lang w:val="de-DE"/>
        </w:rPr>
      </w:pPr>
      <w:r w:rsidRPr="00CA2198">
        <w:rPr>
          <w:b/>
          <w:i/>
          <w:sz w:val="27"/>
          <w:szCs w:val="27"/>
          <w:lang w:val="de-DE"/>
        </w:rPr>
        <w:t xml:space="preserve">(Theo Nghị quyết số …/2026/NQ-HĐND ngày …/…/2026 của HĐND tỉnh) </w:t>
      </w:r>
    </w:p>
    <w:p w14:paraId="0EF029F7" w14:textId="77777777" w:rsidR="00AD48ED" w:rsidRPr="00CA2198" w:rsidRDefault="00AD48ED" w:rsidP="00AD48ED">
      <w:pPr>
        <w:rPr>
          <w:lang w:val="de-DE"/>
        </w:rPr>
      </w:pPr>
    </w:p>
    <w:p w14:paraId="2E86ADE4" w14:textId="77777777" w:rsidR="00AD48ED" w:rsidRPr="00CA2198" w:rsidRDefault="00AD48ED" w:rsidP="00AD48ED">
      <w:pPr>
        <w:rPr>
          <w:lang w:val="de-DE"/>
        </w:rPr>
      </w:pPr>
      <w:r w:rsidRPr="00CA2198">
        <w:rPr>
          <w:lang w:val="de-DE"/>
        </w:rPr>
        <w:tab/>
      </w:r>
      <w:r w:rsidRPr="00CA2198">
        <w:rPr>
          <w:b/>
          <w:lang w:val="de-DE"/>
        </w:rPr>
        <w:t>Kính gửi:</w:t>
      </w:r>
      <w:r w:rsidRPr="00CA2198">
        <w:rPr>
          <w:lang w:val="de-DE"/>
        </w:rPr>
        <w:t xml:space="preserve"> - Uỷ ban nhân dân (cấp xã)…………………………………</w:t>
      </w:r>
    </w:p>
    <w:p w14:paraId="7FC9D067" w14:textId="77777777" w:rsidR="00AD48ED" w:rsidRPr="00CA2198" w:rsidRDefault="00AD48ED" w:rsidP="00AD48ED">
      <w:pPr>
        <w:numPr>
          <w:ilvl w:val="0"/>
          <w:numId w:val="6"/>
        </w:numPr>
        <w:ind w:left="1985" w:hanging="142"/>
        <w:rPr>
          <w:i/>
          <w:lang w:val="de-DE"/>
        </w:rPr>
      </w:pPr>
      <w:r w:rsidRPr="00CA2198">
        <w:rPr>
          <w:lang w:val="de-DE"/>
        </w:rPr>
        <w:t xml:space="preserve"> Ngân hàng </w:t>
      </w:r>
      <w:r w:rsidRPr="00CA2198">
        <w:rPr>
          <w:i/>
          <w:lang w:val="de-DE"/>
        </w:rPr>
        <w:t>(tên TCTD cho vay)</w:t>
      </w:r>
      <w:r w:rsidRPr="00CA2198">
        <w:rPr>
          <w:lang w:val="de-DE"/>
        </w:rPr>
        <w:t xml:space="preserve">  </w:t>
      </w:r>
      <w:r w:rsidRPr="00CA2198">
        <w:rPr>
          <w:i/>
          <w:lang w:val="de-DE"/>
        </w:rPr>
        <w:t>……………………………..</w:t>
      </w:r>
    </w:p>
    <w:p w14:paraId="7C4CF1AE" w14:textId="77777777" w:rsidR="00AD48ED" w:rsidRPr="00CA2198" w:rsidRDefault="00AD48ED" w:rsidP="00AD48ED">
      <w:pPr>
        <w:rPr>
          <w:lang w:val="de-DE"/>
        </w:rPr>
      </w:pPr>
    </w:p>
    <w:p w14:paraId="50D75D98" w14:textId="77777777" w:rsidR="00890579" w:rsidRPr="00CA2198" w:rsidRDefault="00AD48ED" w:rsidP="00AD48ED">
      <w:pPr>
        <w:ind w:firstLine="720"/>
        <w:rPr>
          <w:lang w:val="de-DE"/>
        </w:rPr>
      </w:pPr>
      <w:r w:rsidRPr="00CA2198">
        <w:rPr>
          <w:lang w:val="de-DE"/>
        </w:rPr>
        <w:t xml:space="preserve">Tên khách hàng vay </w:t>
      </w:r>
      <w:r w:rsidRPr="00CA2198">
        <w:rPr>
          <w:i/>
          <w:lang w:val="de-DE"/>
        </w:rPr>
        <w:t>(tổ chức, cá nhân):</w:t>
      </w:r>
      <w:r w:rsidRPr="00CA2198">
        <w:rPr>
          <w:lang w:val="de-DE"/>
        </w:rPr>
        <w:t>………… …………</w:t>
      </w:r>
      <w:r w:rsidR="00890579" w:rsidRPr="00CA2198">
        <w:rPr>
          <w:lang w:val="de-DE"/>
        </w:rPr>
        <w:t xml:space="preserve">…… </w:t>
      </w:r>
      <w:r w:rsidR="00890579" w:rsidRPr="00CA2198">
        <w:rPr>
          <w:lang w:val="de-DE"/>
        </w:rPr>
        <w:tab/>
      </w:r>
    </w:p>
    <w:p w14:paraId="2EE0A091" w14:textId="712E7A8A" w:rsidR="00AD48ED" w:rsidRPr="00CA2198" w:rsidRDefault="00890579" w:rsidP="00AD48ED">
      <w:pPr>
        <w:ind w:firstLine="720"/>
        <w:rPr>
          <w:lang w:val="de-DE"/>
        </w:rPr>
      </w:pPr>
      <w:r w:rsidRPr="00CA2198">
        <w:rPr>
          <w:lang w:val="de-DE"/>
        </w:rPr>
        <w:t>Địa chỉ:………………………………….….…</w:t>
      </w:r>
    </w:p>
    <w:p w14:paraId="7A7C93FE" w14:textId="77777777" w:rsidR="00AD48ED" w:rsidRPr="00CA2198" w:rsidRDefault="00AD48ED" w:rsidP="00AD48ED">
      <w:pPr>
        <w:ind w:left="720"/>
        <w:rPr>
          <w:lang w:val="de-DE"/>
        </w:rPr>
      </w:pPr>
      <w:r w:rsidRPr="00CA2198">
        <w:rPr>
          <w:lang w:val="de-DE"/>
        </w:rPr>
        <w:t xml:space="preserve">Điện thoại: ………………………........  Fax:…………………………………….       </w:t>
      </w:r>
    </w:p>
    <w:p w14:paraId="184675C1" w14:textId="77777777" w:rsidR="00AD48ED" w:rsidRPr="00CA2198" w:rsidRDefault="00AD48ED" w:rsidP="00AD48ED">
      <w:pPr>
        <w:ind w:firstLine="720"/>
        <w:rPr>
          <w:lang w:val="de-DE"/>
        </w:rPr>
      </w:pPr>
      <w:r w:rsidRPr="00CA2198">
        <w:rPr>
          <w:lang w:val="de-DE"/>
        </w:rPr>
        <w:t>Tên người đại diện:…………………… Chức vụ: ….…………………</w:t>
      </w:r>
    </w:p>
    <w:p w14:paraId="622037F7" w14:textId="77777777" w:rsidR="00AD48ED" w:rsidRPr="00CA2198" w:rsidRDefault="00AD48ED" w:rsidP="00AD48ED">
      <w:pPr>
        <w:tabs>
          <w:tab w:val="left" w:pos="709"/>
          <w:tab w:val="left" w:pos="851"/>
        </w:tabs>
        <w:ind w:firstLine="720"/>
        <w:jc w:val="both"/>
        <w:rPr>
          <w:lang w:val="de-DE"/>
        </w:rPr>
      </w:pPr>
      <w:r w:rsidRPr="00CA2198">
        <w:rPr>
          <w:lang w:val="de-DE"/>
        </w:rPr>
        <w:t xml:space="preserve">Căn cứ Nghị quyết số .../2026/NQ-HĐND ngày .../.../2026 của HĐND tỉnh </w:t>
      </w:r>
      <w:r w:rsidRPr="00CA2198">
        <w:rPr>
          <w:spacing w:val="-4"/>
          <w:lang w:val="nl-NL"/>
        </w:rPr>
        <w:t xml:space="preserve">Quy định </w:t>
      </w:r>
      <w:r w:rsidRPr="00CA2198">
        <w:rPr>
          <w:bCs/>
          <w:lang w:val="de-DE"/>
        </w:rPr>
        <w:t xml:space="preserve">chính sách khuyến khích phát triển nông nghiệp, nông thôn, xây dựng nông thôn mới </w:t>
      </w:r>
      <w:r w:rsidRPr="00CA2198">
        <w:rPr>
          <w:iCs/>
          <w:lang w:val="de-DE"/>
        </w:rPr>
        <w:t>trên địa bàn</w:t>
      </w:r>
      <w:r w:rsidRPr="00CA2198">
        <w:rPr>
          <w:bCs/>
          <w:lang w:val="de-DE"/>
        </w:rPr>
        <w:t xml:space="preserve"> tỉnh Hà Tĩnh giai đoạn 2026-2030</w:t>
      </w:r>
      <w:r w:rsidRPr="00CA2198">
        <w:rPr>
          <w:lang w:val="de-DE"/>
        </w:rPr>
        <w:t>.</w:t>
      </w:r>
    </w:p>
    <w:p w14:paraId="090FEA2E" w14:textId="77777777" w:rsidR="00AD48ED" w:rsidRPr="00CA2198" w:rsidRDefault="00AD48ED" w:rsidP="00AD48ED">
      <w:pPr>
        <w:ind w:firstLine="720"/>
        <w:jc w:val="both"/>
        <w:rPr>
          <w:lang w:val="de-DE"/>
        </w:rPr>
      </w:pPr>
      <w:r w:rsidRPr="00CA2198">
        <w:rPr>
          <w:lang w:val="de-DE"/>
        </w:rPr>
        <w:t>Chúng tôi đề nghị: Ngân hàng  .………………….……</w:t>
      </w:r>
      <w:r w:rsidRPr="00CA2198">
        <w:rPr>
          <w:i/>
          <w:lang w:val="de-DE"/>
        </w:rPr>
        <w:t>(tổ chức tín dụng nơi cho vay</w:t>
      </w:r>
      <w:r w:rsidRPr="00CA2198">
        <w:rPr>
          <w:lang w:val="de-DE"/>
        </w:rPr>
        <w:t>) cho vay hỗ trợ lãi suất theo quy định đối với các khoản vay mới thuộc đối tượng: (*)……….………………………………………………………</w:t>
      </w:r>
    </w:p>
    <w:p w14:paraId="4297AC52" w14:textId="77777777" w:rsidR="00AD48ED" w:rsidRPr="00CA2198" w:rsidRDefault="00AD48ED" w:rsidP="00AD48ED">
      <w:pPr>
        <w:ind w:firstLine="720"/>
        <w:jc w:val="both"/>
        <w:rPr>
          <w:lang w:val="de-DE"/>
        </w:rPr>
      </w:pPr>
      <w:r w:rsidRPr="00CA2198">
        <w:rPr>
          <w:lang w:val="de-DE"/>
        </w:rPr>
        <w:t xml:space="preserve">Chúng tôi cam kết chấp hành các quy định của pháp luật về cho vay và hỗ trợ lãi suất theo các quy định của TCTD, của HĐND tỉnh và các cam kết trong hợp đồng tín dụng; sử dụng vốn vay đúng mục đích, đúng đối tượng được hỗ trợ lãi suất; hoàn trả ngay số tiền đã được hỗ trợ lãi suất, nếu sử dụng tiền vay không đúng mục đích của đối tượng hỗ trợ lãi suất ghi trong HĐTD; chịu hoàn toàn trách nhiệm trước pháp luật nếu để xảy ra vi phạm./. </w:t>
      </w:r>
    </w:p>
    <w:p w14:paraId="4FBA95D0" w14:textId="77777777" w:rsidR="00AD48ED" w:rsidRPr="00CA2198" w:rsidRDefault="00AD48ED" w:rsidP="00AD48ED">
      <w:pPr>
        <w:jc w:val="both"/>
        <w:rPr>
          <w:sz w:val="26"/>
          <w:szCs w:val="26"/>
          <w:lang w:val="de-DE"/>
        </w:rPr>
      </w:pPr>
    </w:p>
    <w:tbl>
      <w:tblPr>
        <w:tblW w:w="9606" w:type="dxa"/>
        <w:tblLayout w:type="fixed"/>
        <w:tblLook w:val="04A0" w:firstRow="1" w:lastRow="0" w:firstColumn="1" w:lastColumn="0" w:noHBand="0" w:noVBand="1"/>
      </w:tblPr>
      <w:tblGrid>
        <w:gridCol w:w="5637"/>
        <w:gridCol w:w="3969"/>
      </w:tblGrid>
      <w:tr w:rsidR="00A35888" w:rsidRPr="00440F53" w14:paraId="4F736825" w14:textId="77777777" w:rsidTr="00CF0C71">
        <w:tc>
          <w:tcPr>
            <w:tcW w:w="5637" w:type="dxa"/>
          </w:tcPr>
          <w:p w14:paraId="4412261A" w14:textId="77777777" w:rsidR="00AD48ED" w:rsidRPr="00CA2198" w:rsidRDefault="00AD48ED" w:rsidP="00CF0C71">
            <w:pPr>
              <w:jc w:val="both"/>
              <w:rPr>
                <w:sz w:val="26"/>
                <w:szCs w:val="26"/>
                <w:lang w:val="de-DE"/>
              </w:rPr>
            </w:pPr>
          </w:p>
          <w:p w14:paraId="074C8F9C" w14:textId="77777777" w:rsidR="00AD48ED" w:rsidRPr="00CA2198" w:rsidRDefault="00AD48ED" w:rsidP="00CF0C71">
            <w:pPr>
              <w:jc w:val="center"/>
              <w:rPr>
                <w:b/>
                <w:sz w:val="26"/>
                <w:szCs w:val="26"/>
                <w:lang w:val="de-DE"/>
              </w:rPr>
            </w:pPr>
            <w:r w:rsidRPr="00CA2198">
              <w:rPr>
                <w:b/>
                <w:sz w:val="26"/>
                <w:szCs w:val="26"/>
                <w:lang w:val="de-DE"/>
              </w:rPr>
              <w:t>XÁC NHẬN CỦA ỦY BAN NHÂN DÂN</w:t>
            </w:r>
          </w:p>
          <w:p w14:paraId="1F2E172F" w14:textId="77777777" w:rsidR="00AD48ED" w:rsidRPr="00CA2198" w:rsidRDefault="00AD48ED" w:rsidP="00CF0C71">
            <w:pPr>
              <w:jc w:val="center"/>
              <w:rPr>
                <w:b/>
                <w:sz w:val="26"/>
                <w:szCs w:val="26"/>
                <w:lang w:val="de-DE"/>
              </w:rPr>
            </w:pPr>
            <w:r w:rsidRPr="00CA2198">
              <w:rPr>
                <w:b/>
                <w:sz w:val="26"/>
                <w:szCs w:val="26"/>
                <w:lang w:val="de-DE"/>
              </w:rPr>
              <w:t>CẤP XÃ</w:t>
            </w:r>
          </w:p>
          <w:p w14:paraId="463C32CD" w14:textId="77777777" w:rsidR="00AD48ED" w:rsidRPr="00CA2198" w:rsidRDefault="00AD48ED" w:rsidP="00CF0C71">
            <w:pPr>
              <w:jc w:val="center"/>
              <w:rPr>
                <w:sz w:val="26"/>
                <w:szCs w:val="26"/>
                <w:lang w:val="de-DE"/>
              </w:rPr>
            </w:pPr>
            <w:r w:rsidRPr="00CA2198">
              <w:rPr>
                <w:sz w:val="26"/>
                <w:szCs w:val="26"/>
                <w:lang w:val="de-DE"/>
              </w:rPr>
              <w:t>……………………..……........……………………</w:t>
            </w:r>
          </w:p>
          <w:p w14:paraId="0E75BC51" w14:textId="77777777" w:rsidR="00AD48ED" w:rsidRPr="00CA2198" w:rsidRDefault="00AD48ED" w:rsidP="00CF0C71">
            <w:pPr>
              <w:jc w:val="center"/>
              <w:rPr>
                <w:sz w:val="26"/>
                <w:szCs w:val="26"/>
                <w:lang w:val="de-DE"/>
              </w:rPr>
            </w:pPr>
            <w:r w:rsidRPr="00CA2198">
              <w:rPr>
                <w:sz w:val="26"/>
                <w:szCs w:val="26"/>
                <w:lang w:val="de-DE"/>
              </w:rPr>
              <w:t>……………………………………………………</w:t>
            </w:r>
          </w:p>
          <w:p w14:paraId="55C61ABC" w14:textId="77777777" w:rsidR="00AD48ED" w:rsidRPr="00CA2198" w:rsidRDefault="00AD48ED" w:rsidP="00CF0C71">
            <w:pPr>
              <w:jc w:val="center"/>
              <w:rPr>
                <w:sz w:val="26"/>
                <w:szCs w:val="26"/>
                <w:lang w:val="de-DE"/>
              </w:rPr>
            </w:pPr>
            <w:r w:rsidRPr="00CA2198">
              <w:rPr>
                <w:sz w:val="26"/>
                <w:szCs w:val="26"/>
                <w:lang w:val="de-DE"/>
              </w:rPr>
              <w:t>……………………………………………………</w:t>
            </w:r>
          </w:p>
          <w:p w14:paraId="2BFC77B0" w14:textId="77777777" w:rsidR="00AD48ED" w:rsidRPr="00CA2198" w:rsidRDefault="00AD48ED" w:rsidP="00CF0C71">
            <w:pPr>
              <w:jc w:val="center"/>
              <w:rPr>
                <w:i/>
                <w:sz w:val="26"/>
                <w:szCs w:val="26"/>
                <w:lang w:val="de-DE"/>
              </w:rPr>
            </w:pPr>
            <w:r w:rsidRPr="00CA2198">
              <w:rPr>
                <w:i/>
                <w:sz w:val="26"/>
                <w:szCs w:val="26"/>
                <w:lang w:val="de-DE"/>
              </w:rPr>
              <w:t>…., Ngày     tháng    năm 20..…</w:t>
            </w:r>
          </w:p>
          <w:p w14:paraId="0F88692A" w14:textId="77777777" w:rsidR="00AD48ED" w:rsidRPr="00CA2198" w:rsidRDefault="00AD48ED" w:rsidP="00CF0C71">
            <w:pPr>
              <w:jc w:val="center"/>
              <w:rPr>
                <w:b/>
                <w:sz w:val="26"/>
                <w:szCs w:val="26"/>
                <w:lang w:val="de-DE"/>
              </w:rPr>
            </w:pPr>
            <w:r w:rsidRPr="00CA2198">
              <w:rPr>
                <w:b/>
                <w:sz w:val="26"/>
                <w:szCs w:val="26"/>
                <w:lang w:val="de-DE"/>
              </w:rPr>
              <w:t>TM. ỦY BAN NHÂN DÂN XÃ, PHƯỜNG….</w:t>
            </w:r>
          </w:p>
          <w:p w14:paraId="7F373C02" w14:textId="77777777" w:rsidR="00AD48ED" w:rsidRPr="00CA2198" w:rsidRDefault="00AD48ED" w:rsidP="00CF0C71">
            <w:pPr>
              <w:jc w:val="center"/>
              <w:rPr>
                <w:b/>
                <w:sz w:val="26"/>
                <w:szCs w:val="26"/>
                <w:lang w:val="de-DE"/>
              </w:rPr>
            </w:pPr>
            <w:r w:rsidRPr="00CA2198">
              <w:rPr>
                <w:b/>
                <w:sz w:val="26"/>
                <w:szCs w:val="26"/>
                <w:lang w:val="de-DE"/>
              </w:rPr>
              <w:t>CHỦ TỊCH/PHÓ CHỦ TỊCH</w:t>
            </w:r>
          </w:p>
          <w:p w14:paraId="05060B12" w14:textId="77777777" w:rsidR="00AD48ED" w:rsidRPr="00CA2198" w:rsidRDefault="00AD48ED" w:rsidP="00CF0C71">
            <w:pPr>
              <w:jc w:val="center"/>
              <w:rPr>
                <w:i/>
                <w:sz w:val="26"/>
                <w:szCs w:val="26"/>
                <w:lang w:val="de-DE"/>
              </w:rPr>
            </w:pPr>
            <w:r w:rsidRPr="00CA2198">
              <w:rPr>
                <w:i/>
                <w:sz w:val="26"/>
                <w:szCs w:val="26"/>
                <w:lang w:val="de-DE"/>
              </w:rPr>
              <w:t>(Ký tên, đóng dấu)</w:t>
            </w:r>
          </w:p>
        </w:tc>
        <w:tc>
          <w:tcPr>
            <w:tcW w:w="3969" w:type="dxa"/>
          </w:tcPr>
          <w:p w14:paraId="53E36C35" w14:textId="77777777" w:rsidR="00AD48ED" w:rsidRPr="00CA2198" w:rsidRDefault="00AD48ED" w:rsidP="00CF0C71">
            <w:pPr>
              <w:jc w:val="both"/>
              <w:rPr>
                <w:i/>
                <w:sz w:val="26"/>
                <w:szCs w:val="26"/>
                <w:lang w:val="de-DE"/>
              </w:rPr>
            </w:pPr>
            <w:r w:rsidRPr="00CA2198">
              <w:rPr>
                <w:i/>
                <w:sz w:val="26"/>
                <w:szCs w:val="26"/>
                <w:lang w:val="de-DE"/>
              </w:rPr>
              <w:t>Hà Tĩnh, ngày   tháng     năm 20....</w:t>
            </w:r>
          </w:p>
          <w:p w14:paraId="56BB0FB5" w14:textId="77777777" w:rsidR="00AD48ED" w:rsidRPr="00CA2198" w:rsidRDefault="00AD48ED" w:rsidP="00CF0C71">
            <w:pPr>
              <w:jc w:val="center"/>
              <w:rPr>
                <w:sz w:val="26"/>
                <w:szCs w:val="26"/>
                <w:lang w:val="de-DE"/>
              </w:rPr>
            </w:pPr>
            <w:r w:rsidRPr="00CA2198">
              <w:rPr>
                <w:b/>
                <w:sz w:val="26"/>
                <w:szCs w:val="26"/>
                <w:lang w:val="de-DE"/>
              </w:rPr>
              <w:t>KHÁCH HÀNG VAY</w:t>
            </w:r>
          </w:p>
          <w:p w14:paraId="61568684" w14:textId="75132A62" w:rsidR="00AD48ED" w:rsidRPr="00CA2198" w:rsidRDefault="00AD48ED" w:rsidP="00CF0C71">
            <w:pPr>
              <w:tabs>
                <w:tab w:val="left" w:pos="1560"/>
              </w:tabs>
              <w:jc w:val="center"/>
              <w:rPr>
                <w:i/>
                <w:lang w:val="de-DE"/>
              </w:rPr>
            </w:pPr>
            <w:r w:rsidRPr="00CA2198">
              <w:rPr>
                <w:i/>
                <w:lang w:val="de-DE"/>
              </w:rPr>
              <w:t>(ký tên và đóng dấu</w:t>
            </w:r>
            <w:r w:rsidR="002F7044" w:rsidRPr="00CA2198">
              <w:rPr>
                <w:i/>
                <w:lang w:val="de-DE"/>
              </w:rPr>
              <w:t xml:space="preserve"> (</w:t>
            </w:r>
            <w:r w:rsidRPr="00CA2198">
              <w:rPr>
                <w:i/>
                <w:lang w:val="de-DE"/>
              </w:rPr>
              <w:t>nếu có)</w:t>
            </w:r>
            <w:r w:rsidR="002F7044" w:rsidRPr="00CA2198">
              <w:rPr>
                <w:i/>
                <w:lang w:val="de-DE"/>
              </w:rPr>
              <w:t>)</w:t>
            </w:r>
          </w:p>
        </w:tc>
      </w:tr>
    </w:tbl>
    <w:p w14:paraId="196F2664" w14:textId="77777777" w:rsidR="00AD48ED" w:rsidRPr="00CA2198" w:rsidRDefault="00AD48ED" w:rsidP="00AD48ED">
      <w:pPr>
        <w:jc w:val="both"/>
        <w:rPr>
          <w:i/>
          <w:sz w:val="26"/>
          <w:szCs w:val="26"/>
          <w:lang w:val="de-DE"/>
        </w:rPr>
      </w:pPr>
      <w:r w:rsidRPr="00CA2198">
        <w:rPr>
          <w:sz w:val="26"/>
          <w:szCs w:val="26"/>
          <w:lang w:val="de-DE"/>
        </w:rPr>
        <w:t xml:space="preserve">                                                           </w:t>
      </w:r>
    </w:p>
    <w:p w14:paraId="582080BA" w14:textId="77777777" w:rsidR="00AD48ED" w:rsidRPr="00CA2198" w:rsidRDefault="00AD48ED" w:rsidP="00AD48ED">
      <w:pPr>
        <w:tabs>
          <w:tab w:val="left" w:pos="9781"/>
          <w:tab w:val="left" w:pos="9923"/>
        </w:tabs>
        <w:ind w:right="141"/>
        <w:jc w:val="both"/>
        <w:rPr>
          <w:b/>
          <w:i/>
          <w:sz w:val="24"/>
          <w:szCs w:val="24"/>
          <w:u w:val="single"/>
          <w:lang w:val="de-DE"/>
        </w:rPr>
      </w:pPr>
      <w:r w:rsidRPr="00CA2198">
        <w:rPr>
          <w:sz w:val="23"/>
          <w:szCs w:val="23"/>
          <w:lang w:val="de-DE"/>
        </w:rPr>
        <w:t xml:space="preserve"> </w:t>
      </w:r>
      <w:r w:rsidRPr="00CA2198">
        <w:rPr>
          <w:b/>
          <w:i/>
          <w:sz w:val="24"/>
          <w:szCs w:val="24"/>
          <w:u w:val="single"/>
          <w:lang w:val="de-DE"/>
        </w:rPr>
        <w:t>Ghi chú:</w:t>
      </w:r>
    </w:p>
    <w:p w14:paraId="71F73476" w14:textId="77777777" w:rsidR="00AD48ED" w:rsidRPr="00CA2198" w:rsidRDefault="00AD48ED" w:rsidP="00AD48ED">
      <w:pPr>
        <w:tabs>
          <w:tab w:val="left" w:pos="9781"/>
          <w:tab w:val="left" w:pos="9923"/>
        </w:tabs>
        <w:ind w:right="142" w:firstLine="360"/>
        <w:jc w:val="both"/>
        <w:rPr>
          <w:i/>
          <w:sz w:val="24"/>
          <w:szCs w:val="24"/>
          <w:lang w:val="de-DE"/>
        </w:rPr>
      </w:pPr>
      <w:r w:rsidRPr="00CA2198">
        <w:rPr>
          <w:i/>
          <w:sz w:val="24"/>
          <w:szCs w:val="24"/>
          <w:lang w:val="de-DE"/>
        </w:rPr>
        <w:t xml:space="preserve">  - Khách hàng lập khi phát sinh khoản vay trung dài hạn đầu tiên và mỗi lần phát sinh khoản vay ngắn hạn thuộc đối tượng được hỗ trợ lãi suất theo khoản 1 Điều 4 Nghị quyết ../2026/NQ-HĐND.</w:t>
      </w:r>
    </w:p>
    <w:p w14:paraId="33A48B5A" w14:textId="77777777" w:rsidR="00AD48ED" w:rsidRPr="00CA2198" w:rsidRDefault="00AD48ED" w:rsidP="00AD48ED">
      <w:pPr>
        <w:tabs>
          <w:tab w:val="left" w:pos="9781"/>
          <w:tab w:val="left" w:pos="9923"/>
        </w:tabs>
        <w:ind w:right="142"/>
        <w:jc w:val="both"/>
        <w:rPr>
          <w:i/>
          <w:sz w:val="24"/>
          <w:szCs w:val="24"/>
          <w:lang w:val="de-DE"/>
        </w:rPr>
      </w:pPr>
      <w:r w:rsidRPr="00CA2198">
        <w:rPr>
          <w:i/>
          <w:sz w:val="24"/>
          <w:szCs w:val="24"/>
          <w:lang w:val="de-DE"/>
        </w:rPr>
        <w:t xml:space="preserve">       - (*) Căn cứ các đối tượng vay nêu tại phần Chú thích sau đây, khách hàng ghi đối tượng vay vào Giấy đề nghị. Ví dụ: Khách hàng ghi “vay vốn làm mạ khay máy cấy theo điểm a khoản 1</w:t>
      </w:r>
      <w:r w:rsidRPr="00CA2198">
        <w:rPr>
          <w:i/>
          <w:sz w:val="24"/>
          <w:szCs w:val="24"/>
          <w:lang w:val="vi-VN"/>
        </w:rPr>
        <w:t xml:space="preserve"> </w:t>
      </w:r>
      <w:r w:rsidRPr="00CA2198">
        <w:rPr>
          <w:i/>
          <w:sz w:val="24"/>
          <w:szCs w:val="24"/>
          <w:lang w:val="de-DE"/>
        </w:rPr>
        <w:t>Điều 4 Nghị quyết …/2026/NQ-HĐND”</w:t>
      </w:r>
    </w:p>
    <w:p w14:paraId="4A82D888" w14:textId="77777777" w:rsidR="00AD48ED" w:rsidRPr="00CA2198" w:rsidRDefault="00AD48ED" w:rsidP="00AD48ED">
      <w:pPr>
        <w:tabs>
          <w:tab w:val="left" w:pos="9781"/>
          <w:tab w:val="left" w:pos="9923"/>
        </w:tabs>
        <w:ind w:right="142"/>
        <w:jc w:val="both"/>
        <w:rPr>
          <w:b/>
          <w:i/>
          <w:sz w:val="24"/>
          <w:szCs w:val="24"/>
          <w:u w:val="single"/>
          <w:lang w:val="de-DE"/>
        </w:rPr>
      </w:pPr>
      <w:r w:rsidRPr="00CA2198">
        <w:rPr>
          <w:b/>
          <w:i/>
          <w:sz w:val="24"/>
          <w:szCs w:val="24"/>
          <w:u w:val="single"/>
          <w:lang w:val="de-DE"/>
        </w:rPr>
        <w:t>Chú thích về đối tượng vay vốn được hỗ trợ lãi suất theo khoản 1 Điều 4, Nghị quyết …/2026/NQ-HĐND (ghi cụ thể nội dung, quy mô)</w:t>
      </w:r>
    </w:p>
    <w:p w14:paraId="18B9B545" w14:textId="77777777" w:rsidR="00AD48ED" w:rsidRPr="00CA2198" w:rsidRDefault="00AD48ED" w:rsidP="00AD48ED">
      <w:pPr>
        <w:pStyle w:val="Body1"/>
        <w:spacing w:before="120" w:after="120"/>
        <w:ind w:firstLine="720"/>
        <w:jc w:val="both"/>
        <w:rPr>
          <w:color w:val="auto"/>
          <w:sz w:val="24"/>
          <w:szCs w:val="24"/>
          <w:lang w:val="de-DE"/>
        </w:rPr>
      </w:pPr>
      <w:r w:rsidRPr="00CA2198">
        <w:rPr>
          <w:color w:val="auto"/>
          <w:sz w:val="24"/>
          <w:szCs w:val="24"/>
          <w:lang w:val="de-DE"/>
        </w:rPr>
        <w:t xml:space="preserve">Ví dụ: - Đầu tư làm mạ khay máy cấy; </w:t>
      </w:r>
    </w:p>
    <w:p w14:paraId="276BE612" w14:textId="77777777" w:rsidR="00AD48ED" w:rsidRPr="00CA2198" w:rsidRDefault="00AD48ED" w:rsidP="00AD48ED">
      <w:pPr>
        <w:pStyle w:val="Body1"/>
        <w:spacing w:before="120" w:after="120"/>
        <w:ind w:left="1418"/>
        <w:jc w:val="both"/>
        <w:rPr>
          <w:color w:val="auto"/>
          <w:sz w:val="24"/>
          <w:szCs w:val="24"/>
          <w:lang w:val="de-DE"/>
        </w:rPr>
      </w:pPr>
      <w:r w:rsidRPr="00CA2198">
        <w:rPr>
          <w:color w:val="auto"/>
          <w:sz w:val="24"/>
          <w:szCs w:val="24"/>
          <w:lang w:val="de-DE"/>
        </w:rPr>
        <w:t>- Đầu tư nhà màng, nhà lưới sản xuất hoa, cây cảnh, rau củ quả quy mô 200 m</w:t>
      </w:r>
      <w:r w:rsidRPr="00CA2198">
        <w:rPr>
          <w:color w:val="auto"/>
          <w:sz w:val="24"/>
          <w:szCs w:val="24"/>
          <w:vertAlign w:val="superscript"/>
          <w:lang w:val="de-DE"/>
        </w:rPr>
        <w:t>2</w:t>
      </w:r>
      <w:r w:rsidRPr="00CA2198">
        <w:rPr>
          <w:color w:val="auto"/>
          <w:sz w:val="24"/>
          <w:szCs w:val="24"/>
          <w:lang w:val="de-DE"/>
        </w:rPr>
        <w:t xml:space="preserve"> trở lên</w:t>
      </w:r>
    </w:p>
    <w:p w14:paraId="7165F762" w14:textId="77777777" w:rsidR="00AD48ED" w:rsidRPr="00CA2198" w:rsidRDefault="00AD48ED" w:rsidP="00AD48ED">
      <w:pPr>
        <w:rPr>
          <w:b/>
          <w:lang w:val="de-DE"/>
        </w:rPr>
      </w:pPr>
    </w:p>
    <w:p w14:paraId="6FD0694D" w14:textId="77777777" w:rsidR="00AD48ED" w:rsidRPr="00CA2198" w:rsidRDefault="00AD48ED" w:rsidP="00AD48ED">
      <w:pPr>
        <w:rPr>
          <w:b/>
          <w:lang w:val="de-DE"/>
        </w:rPr>
      </w:pPr>
    </w:p>
    <w:p w14:paraId="2964B52C" w14:textId="77777777" w:rsidR="00AD48ED" w:rsidRPr="00CA2198" w:rsidRDefault="00AD48ED" w:rsidP="00AD48ED">
      <w:pPr>
        <w:rPr>
          <w:b/>
          <w:lang w:val="de-DE"/>
        </w:rPr>
      </w:pPr>
    </w:p>
    <w:p w14:paraId="178718C0" w14:textId="77777777" w:rsidR="00AD48ED" w:rsidRPr="00CA2198" w:rsidRDefault="00AD48ED" w:rsidP="00AD48ED">
      <w:pPr>
        <w:rPr>
          <w:b/>
          <w:lang w:val="de-DE"/>
        </w:rPr>
      </w:pPr>
    </w:p>
    <w:p w14:paraId="34CD4755" w14:textId="77777777" w:rsidR="00AD48ED" w:rsidRPr="00CA2198" w:rsidRDefault="00AD48ED" w:rsidP="00AD48ED">
      <w:pPr>
        <w:rPr>
          <w:b/>
          <w:lang w:val="de-DE"/>
        </w:rPr>
      </w:pPr>
    </w:p>
    <w:p w14:paraId="42364997" w14:textId="77777777" w:rsidR="00AD48ED" w:rsidRPr="00CA2198" w:rsidRDefault="00AD48ED" w:rsidP="00AD48ED">
      <w:pPr>
        <w:rPr>
          <w:b/>
          <w:lang w:val="de-DE"/>
        </w:rPr>
      </w:pPr>
    </w:p>
    <w:p w14:paraId="37B20B29" w14:textId="77777777" w:rsidR="00AD48ED" w:rsidRPr="00CA2198" w:rsidRDefault="00AD48ED" w:rsidP="00AD48ED">
      <w:pPr>
        <w:rPr>
          <w:b/>
          <w:lang w:val="de-DE"/>
        </w:rPr>
      </w:pPr>
    </w:p>
    <w:p w14:paraId="4462ED8D" w14:textId="77777777" w:rsidR="00AD48ED" w:rsidRPr="00CA2198" w:rsidRDefault="00AD48ED" w:rsidP="00AD48ED">
      <w:pPr>
        <w:rPr>
          <w:b/>
          <w:lang w:val="de-DE"/>
        </w:rPr>
      </w:pPr>
    </w:p>
    <w:p w14:paraId="224002E8" w14:textId="77777777" w:rsidR="00AD48ED" w:rsidRPr="00CA2198" w:rsidRDefault="00AD48ED" w:rsidP="00AD48ED">
      <w:pPr>
        <w:rPr>
          <w:b/>
          <w:lang w:val="de-DE"/>
        </w:rPr>
      </w:pPr>
    </w:p>
    <w:p w14:paraId="0CBC391A" w14:textId="77777777" w:rsidR="00AD48ED" w:rsidRPr="00CA2198" w:rsidRDefault="00AD48ED" w:rsidP="00AD48ED">
      <w:pPr>
        <w:rPr>
          <w:b/>
          <w:lang w:val="de-DE"/>
        </w:rPr>
      </w:pPr>
    </w:p>
    <w:p w14:paraId="2BE7647A" w14:textId="77777777" w:rsidR="00AD48ED" w:rsidRPr="00CA2198" w:rsidRDefault="00AD48ED" w:rsidP="00AD48ED">
      <w:pPr>
        <w:rPr>
          <w:b/>
          <w:lang w:val="de-DE"/>
        </w:rPr>
      </w:pPr>
    </w:p>
    <w:p w14:paraId="6706617A" w14:textId="77777777" w:rsidR="00AD48ED" w:rsidRPr="00CA2198" w:rsidRDefault="00AD48ED" w:rsidP="00AD48ED">
      <w:pPr>
        <w:rPr>
          <w:b/>
          <w:lang w:val="de-DE"/>
        </w:rPr>
      </w:pPr>
    </w:p>
    <w:p w14:paraId="7AD67842" w14:textId="77777777" w:rsidR="00AD48ED" w:rsidRPr="00CA2198" w:rsidRDefault="00AD48ED" w:rsidP="00AD48ED">
      <w:pPr>
        <w:rPr>
          <w:b/>
          <w:lang w:val="de-DE"/>
        </w:rPr>
      </w:pPr>
    </w:p>
    <w:p w14:paraId="10D06E3F" w14:textId="77777777" w:rsidR="00AD48ED" w:rsidRPr="00CA2198" w:rsidRDefault="00AD48ED" w:rsidP="00AD48ED">
      <w:pPr>
        <w:rPr>
          <w:b/>
          <w:lang w:val="de-DE"/>
        </w:rPr>
      </w:pPr>
    </w:p>
    <w:p w14:paraId="27221A84" w14:textId="77777777" w:rsidR="00AD48ED" w:rsidRPr="00CA2198" w:rsidRDefault="00AD48ED" w:rsidP="00AD48ED">
      <w:pPr>
        <w:rPr>
          <w:b/>
          <w:lang w:val="de-DE"/>
        </w:rPr>
      </w:pPr>
    </w:p>
    <w:p w14:paraId="625FF332" w14:textId="77777777" w:rsidR="00AD48ED" w:rsidRPr="00CA2198" w:rsidRDefault="00AD48ED" w:rsidP="00AD48ED">
      <w:pPr>
        <w:rPr>
          <w:b/>
          <w:lang w:val="de-DE"/>
        </w:rPr>
      </w:pPr>
    </w:p>
    <w:p w14:paraId="1601BCAD" w14:textId="77777777" w:rsidR="00AD48ED" w:rsidRPr="00CA2198" w:rsidRDefault="00AD48ED" w:rsidP="00AD48ED">
      <w:pPr>
        <w:rPr>
          <w:b/>
          <w:lang w:val="de-DE"/>
        </w:rPr>
      </w:pPr>
    </w:p>
    <w:p w14:paraId="5BB007D2" w14:textId="77777777" w:rsidR="00AD48ED" w:rsidRPr="00CA2198" w:rsidRDefault="00AD48ED" w:rsidP="00AD48ED">
      <w:pPr>
        <w:rPr>
          <w:b/>
          <w:lang w:val="de-DE"/>
        </w:rPr>
      </w:pPr>
    </w:p>
    <w:p w14:paraId="0B28EE5D" w14:textId="77777777" w:rsidR="00AD48ED" w:rsidRPr="00CA2198" w:rsidRDefault="00AD48ED" w:rsidP="00AD48ED">
      <w:pPr>
        <w:rPr>
          <w:b/>
          <w:lang w:val="de-DE"/>
        </w:rPr>
      </w:pPr>
    </w:p>
    <w:p w14:paraId="3C4D2EEA" w14:textId="77777777" w:rsidR="00AD48ED" w:rsidRPr="00CA2198" w:rsidRDefault="00AD48ED" w:rsidP="00AD48ED">
      <w:pPr>
        <w:rPr>
          <w:b/>
          <w:lang w:val="de-DE"/>
        </w:rPr>
      </w:pPr>
    </w:p>
    <w:p w14:paraId="780DABA2" w14:textId="77777777" w:rsidR="00AD48ED" w:rsidRPr="00CA2198" w:rsidRDefault="00AD48ED" w:rsidP="00AD48ED">
      <w:pPr>
        <w:rPr>
          <w:b/>
          <w:lang w:val="de-DE"/>
        </w:rPr>
      </w:pPr>
    </w:p>
    <w:p w14:paraId="3F7E63E2" w14:textId="77777777" w:rsidR="00AD48ED" w:rsidRPr="00CA2198" w:rsidRDefault="00AD48ED" w:rsidP="00AD48ED">
      <w:pPr>
        <w:rPr>
          <w:b/>
          <w:lang w:val="de-DE"/>
        </w:rPr>
      </w:pPr>
    </w:p>
    <w:p w14:paraId="6ECA9CA8" w14:textId="77777777" w:rsidR="00AD48ED" w:rsidRPr="00CA2198" w:rsidRDefault="00AD48ED" w:rsidP="00AD48ED">
      <w:pPr>
        <w:rPr>
          <w:b/>
          <w:lang w:val="de-DE"/>
        </w:rPr>
      </w:pPr>
    </w:p>
    <w:p w14:paraId="6DE8C4C7" w14:textId="77777777" w:rsidR="00AD48ED" w:rsidRPr="00CA2198" w:rsidRDefault="00AD48ED" w:rsidP="00AD48ED">
      <w:pPr>
        <w:rPr>
          <w:b/>
          <w:lang w:val="de-DE"/>
        </w:rPr>
      </w:pPr>
    </w:p>
    <w:p w14:paraId="15D1E7ED" w14:textId="77777777" w:rsidR="00AD48ED" w:rsidRPr="00CA2198" w:rsidRDefault="00AD48ED" w:rsidP="00AD48ED">
      <w:pPr>
        <w:rPr>
          <w:b/>
          <w:lang w:val="de-DE"/>
        </w:rPr>
      </w:pPr>
    </w:p>
    <w:p w14:paraId="30BB3CA6" w14:textId="77777777" w:rsidR="00AD48ED" w:rsidRPr="00CA2198" w:rsidRDefault="00AD48ED" w:rsidP="00AD48ED">
      <w:pPr>
        <w:rPr>
          <w:b/>
          <w:lang w:val="de-DE"/>
        </w:rPr>
      </w:pPr>
    </w:p>
    <w:p w14:paraId="1A128612" w14:textId="77777777" w:rsidR="00AD48ED" w:rsidRPr="00CA2198" w:rsidRDefault="00AD48ED" w:rsidP="00AD48ED">
      <w:pPr>
        <w:rPr>
          <w:b/>
          <w:lang w:val="de-DE"/>
        </w:rPr>
      </w:pPr>
    </w:p>
    <w:p w14:paraId="53AE2B3E" w14:textId="77777777" w:rsidR="00AD48ED" w:rsidRPr="00CA2198" w:rsidRDefault="00AD48ED" w:rsidP="00AD48ED">
      <w:pPr>
        <w:rPr>
          <w:b/>
          <w:lang w:val="de-DE"/>
        </w:rPr>
      </w:pPr>
    </w:p>
    <w:p w14:paraId="5BBDC708" w14:textId="77777777" w:rsidR="00AD48ED" w:rsidRPr="00CA2198" w:rsidRDefault="00AD48ED" w:rsidP="00AD48ED">
      <w:pPr>
        <w:rPr>
          <w:b/>
          <w:lang w:val="de-DE"/>
        </w:rPr>
      </w:pPr>
    </w:p>
    <w:p w14:paraId="1A89721F" w14:textId="77777777" w:rsidR="00AD48ED" w:rsidRPr="00CA2198" w:rsidRDefault="00AD48ED" w:rsidP="00AD48ED">
      <w:pPr>
        <w:rPr>
          <w:b/>
          <w:lang w:val="de-DE"/>
        </w:rPr>
      </w:pPr>
    </w:p>
    <w:p w14:paraId="25EBDE8A" w14:textId="77777777" w:rsidR="00AD48ED" w:rsidRPr="00CA2198" w:rsidRDefault="00AD48ED" w:rsidP="00AD48ED">
      <w:pPr>
        <w:rPr>
          <w:b/>
          <w:lang w:val="de-DE"/>
        </w:rPr>
      </w:pPr>
    </w:p>
    <w:p w14:paraId="64C50E5A" w14:textId="77777777" w:rsidR="00AD48ED" w:rsidRPr="00CA2198" w:rsidRDefault="00AD48ED" w:rsidP="00AD48ED">
      <w:pPr>
        <w:rPr>
          <w:b/>
          <w:lang w:val="de-DE"/>
        </w:rPr>
      </w:pPr>
    </w:p>
    <w:p w14:paraId="76C471B4" w14:textId="77777777" w:rsidR="00AD48ED" w:rsidRPr="00CA2198" w:rsidRDefault="00AD48ED" w:rsidP="00AD48ED">
      <w:pPr>
        <w:rPr>
          <w:b/>
          <w:lang w:val="de-DE"/>
        </w:rPr>
      </w:pPr>
    </w:p>
    <w:p w14:paraId="694AEC84" w14:textId="77777777" w:rsidR="00AD48ED" w:rsidRPr="00CA2198" w:rsidRDefault="00AD48ED" w:rsidP="00AD48ED">
      <w:pPr>
        <w:rPr>
          <w:b/>
          <w:lang w:val="de-DE"/>
        </w:rPr>
      </w:pPr>
    </w:p>
    <w:p w14:paraId="7A6073F8" w14:textId="77777777" w:rsidR="00AD48ED" w:rsidRPr="00CA2198" w:rsidRDefault="00AD48ED" w:rsidP="00AD48ED">
      <w:pPr>
        <w:rPr>
          <w:b/>
          <w:lang w:val="de-DE"/>
        </w:rPr>
      </w:pPr>
    </w:p>
    <w:p w14:paraId="614DE023" w14:textId="77777777" w:rsidR="00AD48ED" w:rsidRPr="00CA2198" w:rsidRDefault="00AD48ED" w:rsidP="00AD48ED">
      <w:pPr>
        <w:rPr>
          <w:b/>
          <w:lang w:val="de-DE"/>
        </w:rPr>
      </w:pPr>
    </w:p>
    <w:p w14:paraId="039C800D" w14:textId="77777777" w:rsidR="00AD48ED" w:rsidRPr="00CA2198" w:rsidRDefault="00AD48ED" w:rsidP="00AD48ED">
      <w:pPr>
        <w:rPr>
          <w:b/>
          <w:lang w:val="de-DE"/>
        </w:rPr>
      </w:pPr>
    </w:p>
    <w:p w14:paraId="25E92454" w14:textId="77777777" w:rsidR="00AD48ED" w:rsidRPr="00CA2198" w:rsidRDefault="00AD48ED" w:rsidP="00AD48ED">
      <w:pPr>
        <w:jc w:val="right"/>
        <w:rPr>
          <w:b/>
          <w:i/>
          <w:sz w:val="26"/>
          <w:szCs w:val="26"/>
          <w:lang w:val="de-DE"/>
        </w:rPr>
      </w:pPr>
      <w:r w:rsidRPr="00CA2198">
        <w:rPr>
          <w:b/>
          <w:i/>
          <w:sz w:val="26"/>
          <w:szCs w:val="26"/>
          <w:lang w:val="de-DE"/>
        </w:rPr>
        <w:t>Mẫu số 05/HTLS</w:t>
      </w:r>
    </w:p>
    <w:p w14:paraId="7C23676E" w14:textId="77777777" w:rsidR="00AD48ED" w:rsidRPr="00CA2198" w:rsidRDefault="00AD48ED" w:rsidP="00AD48ED">
      <w:pPr>
        <w:jc w:val="right"/>
        <w:rPr>
          <w:i/>
          <w:sz w:val="24"/>
          <w:szCs w:val="24"/>
          <w:lang w:val="de-DE"/>
        </w:rPr>
      </w:pPr>
      <w:r w:rsidRPr="00CA2198">
        <w:rPr>
          <w:i/>
          <w:sz w:val="24"/>
          <w:szCs w:val="24"/>
          <w:lang w:val="de-DE"/>
        </w:rPr>
        <w:t>(Ban hành kèm Nghị quyết số …/2026/NQ-HĐND ngày …/…/2026 của HĐND tỉnh)</w:t>
      </w:r>
    </w:p>
    <w:p w14:paraId="7543DAA6" w14:textId="77777777" w:rsidR="00AD48ED" w:rsidRPr="00CA2198" w:rsidRDefault="00AD48ED" w:rsidP="00AD48ED">
      <w:pPr>
        <w:spacing w:before="120"/>
        <w:rPr>
          <w:b/>
          <w:sz w:val="26"/>
          <w:szCs w:val="26"/>
          <w:lang w:val="de-DE"/>
        </w:rPr>
      </w:pPr>
      <w:r w:rsidRPr="00CA2198">
        <w:rPr>
          <w:b/>
          <w:sz w:val="26"/>
          <w:szCs w:val="26"/>
          <w:lang w:val="de-DE"/>
        </w:rPr>
        <w:t xml:space="preserve">       Tên TCTD</w:t>
      </w:r>
      <w:r w:rsidRPr="00CA2198">
        <w:rPr>
          <w:sz w:val="26"/>
          <w:szCs w:val="26"/>
          <w:lang w:val="de-DE"/>
        </w:rPr>
        <w:t xml:space="preserve">                         </w:t>
      </w:r>
      <w:r w:rsidRPr="00CA2198">
        <w:rPr>
          <w:b/>
          <w:sz w:val="26"/>
          <w:szCs w:val="26"/>
          <w:lang w:val="de-DE"/>
        </w:rPr>
        <w:t>CỘNG HÒA XÃ HỘI CHỦ NGHĨA VIỆT NAM</w:t>
      </w:r>
    </w:p>
    <w:p w14:paraId="4727FD87" w14:textId="77777777" w:rsidR="00AD48ED" w:rsidRPr="00CA2198" w:rsidRDefault="00AD48ED" w:rsidP="00AD48ED">
      <w:pPr>
        <w:rPr>
          <w:sz w:val="26"/>
          <w:szCs w:val="26"/>
          <w:lang w:val="de-DE"/>
        </w:rPr>
      </w:pPr>
      <w:r w:rsidRPr="00CA2198">
        <w:rPr>
          <w:sz w:val="26"/>
          <w:szCs w:val="26"/>
          <w:lang w:val="de-DE"/>
        </w:rPr>
        <w:t xml:space="preserve">         Số:      /GXN                                       </w:t>
      </w:r>
      <w:r w:rsidRPr="00CA2198">
        <w:rPr>
          <w:b/>
          <w:lang w:val="de-DE"/>
        </w:rPr>
        <w:t>Độc lập – Tự do – Hạnh phúc</w:t>
      </w:r>
    </w:p>
    <w:p w14:paraId="6435FB2F" w14:textId="77777777" w:rsidR="00AD48ED" w:rsidRPr="00CA2198" w:rsidRDefault="00AD48ED" w:rsidP="00AD48ED">
      <w:pPr>
        <w:rPr>
          <w:i/>
          <w:sz w:val="26"/>
          <w:szCs w:val="26"/>
          <w:lang w:val="de-DE"/>
        </w:rPr>
      </w:pPr>
      <w:r w:rsidRPr="00CA2198">
        <w:rPr>
          <w:noProof/>
          <w:sz w:val="26"/>
          <w:szCs w:val="26"/>
          <w:lang w:val="vi-VN" w:eastAsia="vi-VN"/>
        </w:rPr>
        <mc:AlternateContent>
          <mc:Choice Requires="wps">
            <w:drawing>
              <wp:anchor distT="0" distB="0" distL="0" distR="0" simplePos="0" relativeHeight="251661312" behindDoc="0" locked="0" layoutInCell="1" allowOverlap="1" wp14:anchorId="0E83186E" wp14:editId="564CFA3E">
                <wp:simplePos x="0" y="0"/>
                <wp:positionH relativeFrom="column">
                  <wp:posOffset>2971165</wp:posOffset>
                </wp:positionH>
                <wp:positionV relativeFrom="paragraph">
                  <wp:posOffset>15240</wp:posOffset>
                </wp:positionV>
                <wp:extent cx="1933575" cy="0"/>
                <wp:effectExtent l="0" t="0" r="28575" b="19050"/>
                <wp:wrapNone/>
                <wp:docPr id="103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33575" cy="0"/>
                        </a:xfrm>
                        <a:prstGeom prst="line">
                          <a:avLst/>
                        </a:prstGeom>
                        <a:ln w="9525" cap="flat" cmpd="sng">
                          <a:solidFill>
                            <a:srgbClr val="000000"/>
                          </a:solidFill>
                          <a:prstDash val="solid"/>
                          <a:round/>
                          <a:headEnd/>
                          <a:tailE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B06D2EA" id="Straight Connector 3"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text" from="233.95pt,1.2pt" to="386.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">
                <o:lock v:ext="edit" shapetype="f"/>
              </v:line>
            </w:pict>
          </mc:Fallback>
        </mc:AlternateContent>
      </w:r>
      <w:r w:rsidRPr="00CA2198">
        <w:rPr>
          <w:sz w:val="26"/>
          <w:szCs w:val="26"/>
          <w:lang w:val="de-DE"/>
        </w:rPr>
        <w:t xml:space="preserve">                                              </w:t>
      </w:r>
    </w:p>
    <w:p w14:paraId="05F21D6F" w14:textId="77777777" w:rsidR="00AD48ED" w:rsidRPr="00CA2198" w:rsidRDefault="00AD48ED" w:rsidP="00AD48ED">
      <w:pPr>
        <w:jc w:val="both"/>
        <w:rPr>
          <w:i/>
          <w:sz w:val="26"/>
          <w:szCs w:val="26"/>
          <w:lang w:val="de-DE"/>
        </w:rPr>
      </w:pPr>
    </w:p>
    <w:p w14:paraId="345FD942" w14:textId="77777777" w:rsidR="00AD48ED" w:rsidRPr="00CA2198" w:rsidRDefault="00AD48ED" w:rsidP="00AD48ED">
      <w:pPr>
        <w:jc w:val="center"/>
        <w:rPr>
          <w:b/>
          <w:sz w:val="26"/>
          <w:szCs w:val="26"/>
          <w:lang w:val="de-DE"/>
        </w:rPr>
      </w:pPr>
      <w:r w:rsidRPr="00CA2198">
        <w:rPr>
          <w:b/>
          <w:sz w:val="26"/>
          <w:szCs w:val="26"/>
          <w:lang w:val="de-DE"/>
        </w:rPr>
        <w:t>GIẤY XÁC NHẬN SỐ TIỀN HỖ TRỢ LÃI SUẤT</w:t>
      </w:r>
    </w:p>
    <w:p w14:paraId="5C1E79B7" w14:textId="77777777" w:rsidR="00AD48ED" w:rsidRPr="00CA2198" w:rsidRDefault="00AD48ED" w:rsidP="00AD48ED">
      <w:pPr>
        <w:ind w:firstLine="567"/>
        <w:rPr>
          <w:sz w:val="26"/>
          <w:szCs w:val="26"/>
          <w:lang w:val="de-DE"/>
        </w:rPr>
      </w:pPr>
    </w:p>
    <w:p w14:paraId="183038ED" w14:textId="77777777" w:rsidR="00AD48ED" w:rsidRPr="00CA2198" w:rsidRDefault="00AD48ED" w:rsidP="00AD48ED">
      <w:pPr>
        <w:ind w:firstLine="567"/>
        <w:rPr>
          <w:lang w:val="de-DE"/>
        </w:rPr>
      </w:pPr>
      <w:r w:rsidRPr="00CA2198">
        <w:rPr>
          <w:lang w:val="de-DE"/>
        </w:rPr>
        <w:t xml:space="preserve">- Tên Khách hàng vay vốn:   ……………………………………………… </w:t>
      </w:r>
    </w:p>
    <w:p w14:paraId="0D048E9A" w14:textId="77777777" w:rsidR="00AD48ED" w:rsidRPr="00CA2198" w:rsidRDefault="00AD48ED" w:rsidP="00AD48ED">
      <w:pPr>
        <w:ind w:firstLine="567"/>
        <w:rPr>
          <w:lang w:val="de-DE"/>
        </w:rPr>
      </w:pPr>
      <w:r w:rsidRPr="00CA2198">
        <w:rPr>
          <w:lang w:val="de-DE"/>
        </w:rPr>
        <w:t xml:space="preserve"> - Địa chỉ:………………………………………………………………</w:t>
      </w:r>
    </w:p>
    <w:p w14:paraId="02DF6DC2" w14:textId="77777777" w:rsidR="00AD48ED" w:rsidRPr="00CA2198" w:rsidRDefault="00AD48ED" w:rsidP="00AD48ED">
      <w:pPr>
        <w:ind w:firstLine="567"/>
        <w:rPr>
          <w:lang w:val="de-DE"/>
        </w:rPr>
      </w:pPr>
      <w:r w:rsidRPr="00CA2198">
        <w:rPr>
          <w:lang w:val="de-DE"/>
        </w:rPr>
        <w:t>- Người Đại diện:………………………….……………………….……</w:t>
      </w:r>
    </w:p>
    <w:p w14:paraId="50826DB6" w14:textId="77777777" w:rsidR="00AD48ED" w:rsidRPr="00CA2198" w:rsidRDefault="00AD48ED" w:rsidP="00AD48ED">
      <w:pPr>
        <w:ind w:firstLine="567"/>
        <w:jc w:val="both"/>
        <w:rPr>
          <w:lang w:val="de-DE"/>
        </w:rPr>
      </w:pPr>
      <w:r w:rsidRPr="00CA2198">
        <w:rPr>
          <w:b/>
          <w:lang w:val="de-DE"/>
        </w:rPr>
        <w:t>Ngân hàng và Khách hàng xác nhận:</w:t>
      </w:r>
      <w:r w:rsidRPr="00CA2198">
        <w:rPr>
          <w:lang w:val="de-DE"/>
        </w:rPr>
        <w:t xml:space="preserve"> Số lãi tiền vay được hỗ trợ phải trả cho khách hàng do khi thu lãi tiền vay TCTD chưa khấu trừ số tiền lãi được hỗ trợ cho khách hàng: </w:t>
      </w:r>
    </w:p>
    <w:p w14:paraId="36B7CED7" w14:textId="77777777" w:rsidR="00AD48ED" w:rsidRPr="00CA2198" w:rsidRDefault="00AD48ED" w:rsidP="00AD48ED">
      <w:pPr>
        <w:rPr>
          <w:i/>
        </w:rPr>
      </w:pPr>
      <w:r w:rsidRPr="00CA2198">
        <w:rPr>
          <w:i/>
          <w:lang w:val="de-DE"/>
        </w:rPr>
        <w:t xml:space="preserve">                                                                                                   </w:t>
      </w:r>
      <w:r w:rsidRPr="00CA2198">
        <w:rPr>
          <w:i/>
        </w:rPr>
        <w:t>Đơn vị: đồng.</w:t>
      </w:r>
    </w:p>
    <w:tbl>
      <w:tblPr>
        <w:tblW w:w="100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1016"/>
        <w:gridCol w:w="992"/>
        <w:gridCol w:w="850"/>
        <w:gridCol w:w="851"/>
        <w:gridCol w:w="1135"/>
        <w:gridCol w:w="992"/>
        <w:gridCol w:w="992"/>
        <w:gridCol w:w="993"/>
        <w:gridCol w:w="850"/>
        <w:gridCol w:w="851"/>
      </w:tblGrid>
      <w:tr w:rsidR="00A35888" w:rsidRPr="00CA2198" w14:paraId="447B2BB6" w14:textId="77777777" w:rsidTr="00CF0C71">
        <w:trPr>
          <w:trHeight w:val="1036"/>
        </w:trPr>
        <w:tc>
          <w:tcPr>
            <w:tcW w:w="510" w:type="dxa"/>
          </w:tcPr>
          <w:p w14:paraId="4486D1EA" w14:textId="77777777" w:rsidR="00AD48ED" w:rsidRPr="00CA2198" w:rsidRDefault="00AD48ED" w:rsidP="00CF0C71">
            <w:pPr>
              <w:jc w:val="center"/>
              <w:rPr>
                <w:b/>
                <w:sz w:val="22"/>
                <w:szCs w:val="22"/>
              </w:rPr>
            </w:pPr>
          </w:p>
          <w:p w14:paraId="032FE69D" w14:textId="77777777" w:rsidR="00AD48ED" w:rsidRPr="00CA2198" w:rsidRDefault="00AD48ED" w:rsidP="00CF0C71">
            <w:pPr>
              <w:jc w:val="center"/>
              <w:rPr>
                <w:b/>
                <w:sz w:val="22"/>
                <w:szCs w:val="22"/>
              </w:rPr>
            </w:pPr>
          </w:p>
          <w:p w14:paraId="5FAEB806" w14:textId="77777777" w:rsidR="00AD48ED" w:rsidRPr="00CA2198" w:rsidRDefault="00AD48ED" w:rsidP="00CF0C71">
            <w:pPr>
              <w:jc w:val="center"/>
              <w:rPr>
                <w:b/>
                <w:sz w:val="22"/>
                <w:szCs w:val="22"/>
              </w:rPr>
            </w:pPr>
            <w:r w:rsidRPr="00CA2198">
              <w:rPr>
                <w:b/>
                <w:sz w:val="22"/>
                <w:szCs w:val="22"/>
              </w:rPr>
              <w:t>TT</w:t>
            </w:r>
          </w:p>
        </w:tc>
        <w:tc>
          <w:tcPr>
            <w:tcW w:w="1016" w:type="dxa"/>
          </w:tcPr>
          <w:p w14:paraId="4CD6B7B7" w14:textId="77777777" w:rsidR="00AD48ED" w:rsidRPr="00CA2198" w:rsidRDefault="00AD48ED" w:rsidP="00CF0C71">
            <w:pPr>
              <w:jc w:val="center"/>
              <w:rPr>
                <w:b/>
                <w:sz w:val="22"/>
                <w:szCs w:val="22"/>
              </w:rPr>
            </w:pPr>
          </w:p>
          <w:p w14:paraId="6452C9C9" w14:textId="77777777" w:rsidR="00AD48ED" w:rsidRPr="00CA2198" w:rsidRDefault="00AD48ED" w:rsidP="00CF0C71">
            <w:pPr>
              <w:jc w:val="center"/>
              <w:rPr>
                <w:b/>
                <w:sz w:val="22"/>
                <w:szCs w:val="22"/>
              </w:rPr>
            </w:pPr>
            <w:r w:rsidRPr="00CA2198">
              <w:rPr>
                <w:b/>
                <w:sz w:val="22"/>
                <w:szCs w:val="22"/>
              </w:rPr>
              <w:t>Số HĐTD hoặc Giấy nhận nợ</w:t>
            </w:r>
          </w:p>
          <w:p w14:paraId="571409D9" w14:textId="77777777" w:rsidR="00AD48ED" w:rsidRPr="00CA2198" w:rsidRDefault="00AD48ED" w:rsidP="00CF0C71">
            <w:pPr>
              <w:jc w:val="center"/>
              <w:rPr>
                <w:b/>
                <w:sz w:val="22"/>
                <w:szCs w:val="22"/>
              </w:rPr>
            </w:pPr>
          </w:p>
        </w:tc>
        <w:tc>
          <w:tcPr>
            <w:tcW w:w="992" w:type="dxa"/>
          </w:tcPr>
          <w:p w14:paraId="36CA9DE7" w14:textId="77777777" w:rsidR="00AD48ED" w:rsidRPr="00CA2198" w:rsidRDefault="00AD48ED" w:rsidP="00CF0C71">
            <w:pPr>
              <w:jc w:val="center"/>
              <w:rPr>
                <w:b/>
                <w:sz w:val="22"/>
                <w:szCs w:val="22"/>
              </w:rPr>
            </w:pPr>
          </w:p>
          <w:p w14:paraId="1618791E" w14:textId="77777777" w:rsidR="00AD48ED" w:rsidRPr="00CA2198" w:rsidRDefault="00AD48ED" w:rsidP="00CF0C71">
            <w:pPr>
              <w:jc w:val="center"/>
              <w:rPr>
                <w:b/>
                <w:sz w:val="22"/>
                <w:szCs w:val="22"/>
              </w:rPr>
            </w:pPr>
            <w:r w:rsidRPr="00CA2198">
              <w:rPr>
                <w:b/>
                <w:sz w:val="22"/>
                <w:szCs w:val="22"/>
              </w:rPr>
              <w:t>Ngày tháng</w:t>
            </w:r>
          </w:p>
          <w:p w14:paraId="43EB3157" w14:textId="77777777" w:rsidR="00AD48ED" w:rsidRPr="00CA2198" w:rsidRDefault="00AD48ED" w:rsidP="00CF0C71">
            <w:pPr>
              <w:jc w:val="center"/>
              <w:rPr>
                <w:b/>
                <w:sz w:val="22"/>
                <w:szCs w:val="22"/>
              </w:rPr>
            </w:pPr>
            <w:r w:rsidRPr="00CA2198">
              <w:rPr>
                <w:b/>
                <w:sz w:val="22"/>
                <w:szCs w:val="22"/>
              </w:rPr>
              <w:t>giải ngân</w:t>
            </w:r>
          </w:p>
        </w:tc>
        <w:tc>
          <w:tcPr>
            <w:tcW w:w="850" w:type="dxa"/>
          </w:tcPr>
          <w:p w14:paraId="30D0AE59" w14:textId="77777777" w:rsidR="00AD48ED" w:rsidRPr="00CA2198" w:rsidRDefault="00AD48ED" w:rsidP="00CF0C71">
            <w:pPr>
              <w:jc w:val="center"/>
              <w:rPr>
                <w:b/>
                <w:sz w:val="22"/>
                <w:szCs w:val="22"/>
              </w:rPr>
            </w:pPr>
          </w:p>
          <w:p w14:paraId="50BD5AB5" w14:textId="77777777" w:rsidR="00AD48ED" w:rsidRPr="00CA2198" w:rsidRDefault="00AD48ED" w:rsidP="00CF0C71">
            <w:pPr>
              <w:jc w:val="center"/>
              <w:rPr>
                <w:b/>
                <w:sz w:val="22"/>
                <w:szCs w:val="22"/>
              </w:rPr>
            </w:pPr>
            <w:r w:rsidRPr="00CA2198">
              <w:rPr>
                <w:b/>
                <w:sz w:val="22"/>
                <w:szCs w:val="22"/>
              </w:rPr>
              <w:t>Thời hạn</w:t>
            </w:r>
          </w:p>
          <w:p w14:paraId="0B4DAB72" w14:textId="77777777" w:rsidR="00AD48ED" w:rsidRPr="00CA2198" w:rsidRDefault="00AD48ED" w:rsidP="00CF0C71">
            <w:pPr>
              <w:jc w:val="center"/>
              <w:rPr>
                <w:b/>
                <w:sz w:val="22"/>
                <w:szCs w:val="22"/>
              </w:rPr>
            </w:pPr>
            <w:r w:rsidRPr="00CA2198">
              <w:rPr>
                <w:b/>
                <w:sz w:val="22"/>
                <w:szCs w:val="22"/>
              </w:rPr>
              <w:t>khoản vay</w:t>
            </w:r>
          </w:p>
        </w:tc>
        <w:tc>
          <w:tcPr>
            <w:tcW w:w="851" w:type="dxa"/>
          </w:tcPr>
          <w:p w14:paraId="3DB6F826" w14:textId="77777777" w:rsidR="00AD48ED" w:rsidRPr="00CA2198" w:rsidRDefault="00AD48ED" w:rsidP="00CF0C71">
            <w:pPr>
              <w:jc w:val="center"/>
              <w:rPr>
                <w:b/>
                <w:sz w:val="22"/>
                <w:szCs w:val="22"/>
              </w:rPr>
            </w:pPr>
          </w:p>
          <w:p w14:paraId="2F5AAB70" w14:textId="77777777" w:rsidR="00AD48ED" w:rsidRPr="00CA2198" w:rsidRDefault="00AD48ED" w:rsidP="00CF0C71">
            <w:pPr>
              <w:jc w:val="center"/>
              <w:rPr>
                <w:b/>
                <w:sz w:val="22"/>
                <w:szCs w:val="22"/>
              </w:rPr>
            </w:pPr>
            <w:r w:rsidRPr="00CA2198">
              <w:rPr>
                <w:b/>
                <w:sz w:val="22"/>
                <w:szCs w:val="22"/>
              </w:rPr>
              <w:t>Mục đích vay cụ thể</w:t>
            </w:r>
          </w:p>
        </w:tc>
        <w:tc>
          <w:tcPr>
            <w:tcW w:w="1135" w:type="dxa"/>
          </w:tcPr>
          <w:p w14:paraId="446FB52A" w14:textId="77777777" w:rsidR="00AD48ED" w:rsidRPr="00CA2198" w:rsidRDefault="00AD48ED" w:rsidP="00CF0C71">
            <w:pPr>
              <w:jc w:val="center"/>
              <w:rPr>
                <w:b/>
                <w:sz w:val="22"/>
                <w:szCs w:val="22"/>
              </w:rPr>
            </w:pPr>
          </w:p>
          <w:p w14:paraId="0C85DF0F" w14:textId="77777777" w:rsidR="00AD48ED" w:rsidRPr="00CA2198" w:rsidRDefault="00AD48ED" w:rsidP="00CF0C71">
            <w:pPr>
              <w:jc w:val="center"/>
              <w:rPr>
                <w:b/>
                <w:sz w:val="22"/>
                <w:szCs w:val="22"/>
              </w:rPr>
            </w:pPr>
            <w:r w:rsidRPr="00CA2198">
              <w:rPr>
                <w:b/>
                <w:sz w:val="22"/>
                <w:szCs w:val="22"/>
              </w:rPr>
              <w:t>Lãi suất cho vay theo HĐTD</w:t>
            </w:r>
          </w:p>
          <w:p w14:paraId="06CAEAEA" w14:textId="77777777" w:rsidR="00AD48ED" w:rsidRPr="00CA2198" w:rsidRDefault="00AD48ED" w:rsidP="00CF0C71">
            <w:pPr>
              <w:jc w:val="center"/>
              <w:rPr>
                <w:b/>
                <w:sz w:val="22"/>
                <w:szCs w:val="22"/>
              </w:rPr>
            </w:pPr>
            <w:r w:rsidRPr="00CA2198">
              <w:rPr>
                <w:b/>
                <w:sz w:val="22"/>
                <w:szCs w:val="22"/>
              </w:rPr>
              <w:t>(%/năm)</w:t>
            </w:r>
          </w:p>
        </w:tc>
        <w:tc>
          <w:tcPr>
            <w:tcW w:w="992" w:type="dxa"/>
          </w:tcPr>
          <w:p w14:paraId="31A2C9C8" w14:textId="77777777" w:rsidR="00AD48ED" w:rsidRPr="00CA2198" w:rsidRDefault="00AD48ED" w:rsidP="00CF0C71">
            <w:pPr>
              <w:jc w:val="center"/>
              <w:rPr>
                <w:b/>
                <w:sz w:val="22"/>
                <w:szCs w:val="22"/>
              </w:rPr>
            </w:pPr>
          </w:p>
          <w:p w14:paraId="4D23CF07" w14:textId="77777777" w:rsidR="00AD48ED" w:rsidRPr="00CA2198" w:rsidRDefault="00AD48ED" w:rsidP="00CF0C71">
            <w:pPr>
              <w:jc w:val="center"/>
              <w:rPr>
                <w:b/>
                <w:sz w:val="22"/>
                <w:szCs w:val="22"/>
              </w:rPr>
            </w:pPr>
            <w:r w:rsidRPr="00CA2198">
              <w:rPr>
                <w:b/>
                <w:sz w:val="22"/>
                <w:szCs w:val="22"/>
              </w:rPr>
              <w:t>Tổng số tiền lãi phải trả theo HĐTD</w:t>
            </w:r>
          </w:p>
        </w:tc>
        <w:tc>
          <w:tcPr>
            <w:tcW w:w="992" w:type="dxa"/>
          </w:tcPr>
          <w:p w14:paraId="71CA236B" w14:textId="77777777" w:rsidR="00AD48ED" w:rsidRPr="00CA2198" w:rsidRDefault="00AD48ED" w:rsidP="00CF0C71">
            <w:pPr>
              <w:jc w:val="center"/>
              <w:rPr>
                <w:b/>
                <w:sz w:val="22"/>
                <w:szCs w:val="22"/>
              </w:rPr>
            </w:pPr>
          </w:p>
          <w:p w14:paraId="72BDC4F1" w14:textId="77777777" w:rsidR="00AD48ED" w:rsidRPr="00CA2198" w:rsidRDefault="00AD48ED" w:rsidP="00CF0C71">
            <w:pPr>
              <w:jc w:val="center"/>
              <w:rPr>
                <w:b/>
                <w:sz w:val="22"/>
                <w:szCs w:val="22"/>
              </w:rPr>
            </w:pPr>
            <w:r w:rsidRPr="00CA2198">
              <w:rPr>
                <w:b/>
                <w:sz w:val="22"/>
                <w:szCs w:val="22"/>
              </w:rPr>
              <w:t>Dư nợ vay được hỗ trợ lãi suất (HTLS)</w:t>
            </w:r>
          </w:p>
        </w:tc>
        <w:tc>
          <w:tcPr>
            <w:tcW w:w="993" w:type="dxa"/>
          </w:tcPr>
          <w:p w14:paraId="7539422A" w14:textId="77777777" w:rsidR="00AD48ED" w:rsidRPr="00CA2198" w:rsidRDefault="00AD48ED" w:rsidP="00CF0C71">
            <w:pPr>
              <w:jc w:val="center"/>
              <w:rPr>
                <w:b/>
                <w:sz w:val="22"/>
                <w:szCs w:val="22"/>
              </w:rPr>
            </w:pPr>
          </w:p>
          <w:p w14:paraId="30AC45C3" w14:textId="77777777" w:rsidR="00AD48ED" w:rsidRPr="00CA2198" w:rsidRDefault="00AD48ED" w:rsidP="00CF0C71">
            <w:pPr>
              <w:jc w:val="center"/>
              <w:rPr>
                <w:b/>
                <w:sz w:val="22"/>
                <w:szCs w:val="22"/>
              </w:rPr>
            </w:pPr>
            <w:r w:rsidRPr="00CA2198">
              <w:rPr>
                <w:b/>
                <w:sz w:val="22"/>
                <w:szCs w:val="22"/>
              </w:rPr>
              <w:t>Thời hạn được HTLS (tháng)</w:t>
            </w:r>
          </w:p>
        </w:tc>
        <w:tc>
          <w:tcPr>
            <w:tcW w:w="850" w:type="dxa"/>
          </w:tcPr>
          <w:p w14:paraId="5BFD1118" w14:textId="77777777" w:rsidR="00AD48ED" w:rsidRPr="00CA2198" w:rsidRDefault="00AD48ED" w:rsidP="00CF0C71">
            <w:pPr>
              <w:jc w:val="center"/>
              <w:rPr>
                <w:b/>
                <w:sz w:val="22"/>
                <w:szCs w:val="22"/>
              </w:rPr>
            </w:pPr>
          </w:p>
          <w:p w14:paraId="1685BBF5" w14:textId="77777777" w:rsidR="00AD48ED" w:rsidRPr="00CA2198" w:rsidRDefault="00AD48ED" w:rsidP="00CF0C71">
            <w:pPr>
              <w:jc w:val="center"/>
              <w:rPr>
                <w:b/>
                <w:sz w:val="22"/>
                <w:szCs w:val="22"/>
              </w:rPr>
            </w:pPr>
            <w:r w:rsidRPr="00CA2198">
              <w:rPr>
                <w:b/>
                <w:sz w:val="22"/>
                <w:szCs w:val="22"/>
              </w:rPr>
              <w:t>Tổng số tiền lãi khách hàng đã trả cho TCTD</w:t>
            </w:r>
          </w:p>
        </w:tc>
        <w:tc>
          <w:tcPr>
            <w:tcW w:w="851" w:type="dxa"/>
          </w:tcPr>
          <w:p w14:paraId="2388719C" w14:textId="77777777" w:rsidR="00AD48ED" w:rsidRPr="00CA2198" w:rsidRDefault="00AD48ED" w:rsidP="00CF0C71">
            <w:pPr>
              <w:ind w:left="-98" w:right="72"/>
              <w:jc w:val="center"/>
              <w:rPr>
                <w:b/>
                <w:sz w:val="22"/>
                <w:szCs w:val="22"/>
              </w:rPr>
            </w:pPr>
            <w:r w:rsidRPr="00CA2198">
              <w:rPr>
                <w:b/>
                <w:sz w:val="22"/>
                <w:szCs w:val="22"/>
              </w:rPr>
              <w:t>Số tiền lãi hỗ trợ ngân sách phải trả cho khách hàng</w:t>
            </w:r>
          </w:p>
        </w:tc>
      </w:tr>
      <w:tr w:rsidR="00A35888" w:rsidRPr="00CA2198" w14:paraId="53D5CF43" w14:textId="77777777" w:rsidTr="00CF0C71">
        <w:trPr>
          <w:trHeight w:val="316"/>
        </w:trPr>
        <w:tc>
          <w:tcPr>
            <w:tcW w:w="510" w:type="dxa"/>
          </w:tcPr>
          <w:p w14:paraId="4448CE3E" w14:textId="77777777" w:rsidR="00AD48ED" w:rsidRPr="00CA2198" w:rsidRDefault="00AD48ED" w:rsidP="00CF0C71">
            <w:pPr>
              <w:jc w:val="center"/>
              <w:rPr>
                <w:sz w:val="22"/>
                <w:szCs w:val="22"/>
              </w:rPr>
            </w:pPr>
            <w:r w:rsidRPr="00CA2198">
              <w:rPr>
                <w:sz w:val="22"/>
                <w:szCs w:val="22"/>
              </w:rPr>
              <w:t>(1)</w:t>
            </w:r>
          </w:p>
        </w:tc>
        <w:tc>
          <w:tcPr>
            <w:tcW w:w="1016" w:type="dxa"/>
          </w:tcPr>
          <w:p w14:paraId="381CF44B" w14:textId="77777777" w:rsidR="00AD48ED" w:rsidRPr="00CA2198" w:rsidRDefault="00AD48ED" w:rsidP="00CF0C71">
            <w:pPr>
              <w:jc w:val="center"/>
              <w:rPr>
                <w:sz w:val="22"/>
                <w:szCs w:val="22"/>
              </w:rPr>
            </w:pPr>
            <w:r w:rsidRPr="00CA2198">
              <w:rPr>
                <w:sz w:val="22"/>
                <w:szCs w:val="22"/>
              </w:rPr>
              <w:t>(2)</w:t>
            </w:r>
          </w:p>
        </w:tc>
        <w:tc>
          <w:tcPr>
            <w:tcW w:w="992" w:type="dxa"/>
          </w:tcPr>
          <w:p w14:paraId="49D4BDEF" w14:textId="77777777" w:rsidR="00AD48ED" w:rsidRPr="00CA2198" w:rsidRDefault="00AD48ED" w:rsidP="00CF0C71">
            <w:pPr>
              <w:jc w:val="center"/>
              <w:rPr>
                <w:sz w:val="22"/>
                <w:szCs w:val="22"/>
              </w:rPr>
            </w:pPr>
            <w:r w:rsidRPr="00CA2198">
              <w:rPr>
                <w:sz w:val="22"/>
                <w:szCs w:val="22"/>
              </w:rPr>
              <w:t>(3)</w:t>
            </w:r>
          </w:p>
        </w:tc>
        <w:tc>
          <w:tcPr>
            <w:tcW w:w="850" w:type="dxa"/>
          </w:tcPr>
          <w:p w14:paraId="018747C1" w14:textId="77777777" w:rsidR="00AD48ED" w:rsidRPr="00CA2198" w:rsidRDefault="00AD48ED" w:rsidP="00CF0C71">
            <w:pPr>
              <w:jc w:val="center"/>
              <w:rPr>
                <w:sz w:val="22"/>
                <w:szCs w:val="22"/>
              </w:rPr>
            </w:pPr>
            <w:r w:rsidRPr="00CA2198">
              <w:rPr>
                <w:sz w:val="22"/>
                <w:szCs w:val="22"/>
              </w:rPr>
              <w:t>(4)</w:t>
            </w:r>
          </w:p>
        </w:tc>
        <w:tc>
          <w:tcPr>
            <w:tcW w:w="851" w:type="dxa"/>
          </w:tcPr>
          <w:p w14:paraId="3DD866FE" w14:textId="77777777" w:rsidR="00AD48ED" w:rsidRPr="00CA2198" w:rsidRDefault="00AD48ED" w:rsidP="00CF0C71">
            <w:pPr>
              <w:jc w:val="center"/>
              <w:rPr>
                <w:sz w:val="22"/>
                <w:szCs w:val="22"/>
              </w:rPr>
            </w:pPr>
            <w:r w:rsidRPr="00CA2198">
              <w:rPr>
                <w:sz w:val="22"/>
                <w:szCs w:val="22"/>
              </w:rPr>
              <w:t>(5)</w:t>
            </w:r>
          </w:p>
        </w:tc>
        <w:tc>
          <w:tcPr>
            <w:tcW w:w="1135" w:type="dxa"/>
          </w:tcPr>
          <w:p w14:paraId="31F3FABD" w14:textId="77777777" w:rsidR="00AD48ED" w:rsidRPr="00CA2198" w:rsidRDefault="00AD48ED" w:rsidP="00CF0C71">
            <w:pPr>
              <w:jc w:val="center"/>
              <w:rPr>
                <w:sz w:val="22"/>
                <w:szCs w:val="22"/>
              </w:rPr>
            </w:pPr>
            <w:r w:rsidRPr="00CA2198">
              <w:rPr>
                <w:sz w:val="22"/>
                <w:szCs w:val="22"/>
              </w:rPr>
              <w:t>(6)</w:t>
            </w:r>
          </w:p>
        </w:tc>
        <w:tc>
          <w:tcPr>
            <w:tcW w:w="992" w:type="dxa"/>
          </w:tcPr>
          <w:p w14:paraId="77E6E924" w14:textId="77777777" w:rsidR="00AD48ED" w:rsidRPr="00CA2198" w:rsidRDefault="00AD48ED" w:rsidP="00CF0C71">
            <w:pPr>
              <w:jc w:val="center"/>
              <w:rPr>
                <w:sz w:val="22"/>
                <w:szCs w:val="22"/>
              </w:rPr>
            </w:pPr>
            <w:r w:rsidRPr="00CA2198">
              <w:rPr>
                <w:sz w:val="22"/>
                <w:szCs w:val="22"/>
              </w:rPr>
              <w:t>(7)</w:t>
            </w:r>
          </w:p>
        </w:tc>
        <w:tc>
          <w:tcPr>
            <w:tcW w:w="992" w:type="dxa"/>
          </w:tcPr>
          <w:p w14:paraId="708B0B07" w14:textId="77777777" w:rsidR="00AD48ED" w:rsidRPr="00CA2198" w:rsidRDefault="00AD48ED" w:rsidP="00CF0C71">
            <w:pPr>
              <w:jc w:val="center"/>
              <w:rPr>
                <w:sz w:val="22"/>
                <w:szCs w:val="22"/>
              </w:rPr>
            </w:pPr>
            <w:r w:rsidRPr="00CA2198">
              <w:rPr>
                <w:sz w:val="22"/>
                <w:szCs w:val="22"/>
              </w:rPr>
              <w:t>(8)</w:t>
            </w:r>
          </w:p>
        </w:tc>
        <w:tc>
          <w:tcPr>
            <w:tcW w:w="993" w:type="dxa"/>
          </w:tcPr>
          <w:p w14:paraId="2132FC9D" w14:textId="77777777" w:rsidR="00AD48ED" w:rsidRPr="00CA2198" w:rsidRDefault="00AD48ED" w:rsidP="00CF0C71">
            <w:pPr>
              <w:jc w:val="center"/>
              <w:rPr>
                <w:sz w:val="22"/>
                <w:szCs w:val="22"/>
              </w:rPr>
            </w:pPr>
            <w:r w:rsidRPr="00CA2198">
              <w:rPr>
                <w:sz w:val="22"/>
                <w:szCs w:val="22"/>
              </w:rPr>
              <w:t>(9)</w:t>
            </w:r>
          </w:p>
        </w:tc>
        <w:tc>
          <w:tcPr>
            <w:tcW w:w="850" w:type="dxa"/>
          </w:tcPr>
          <w:p w14:paraId="3C11CA42" w14:textId="77777777" w:rsidR="00AD48ED" w:rsidRPr="00CA2198" w:rsidRDefault="00AD48ED" w:rsidP="00CF0C71">
            <w:pPr>
              <w:jc w:val="center"/>
              <w:rPr>
                <w:sz w:val="22"/>
                <w:szCs w:val="22"/>
              </w:rPr>
            </w:pPr>
            <w:r w:rsidRPr="00CA2198">
              <w:rPr>
                <w:sz w:val="22"/>
                <w:szCs w:val="22"/>
              </w:rPr>
              <w:t>(10)</w:t>
            </w:r>
          </w:p>
        </w:tc>
        <w:tc>
          <w:tcPr>
            <w:tcW w:w="851" w:type="dxa"/>
          </w:tcPr>
          <w:p w14:paraId="11891ACC" w14:textId="77777777" w:rsidR="00AD48ED" w:rsidRPr="00CA2198" w:rsidRDefault="00AD48ED" w:rsidP="00CF0C71">
            <w:pPr>
              <w:jc w:val="center"/>
            </w:pPr>
            <w:r w:rsidRPr="00CA2198">
              <w:t>(11)</w:t>
            </w:r>
          </w:p>
        </w:tc>
      </w:tr>
      <w:tr w:rsidR="00A35888" w:rsidRPr="00CA2198" w14:paraId="6D09A423" w14:textId="77777777" w:rsidTr="00CF0C71">
        <w:tc>
          <w:tcPr>
            <w:tcW w:w="510" w:type="dxa"/>
          </w:tcPr>
          <w:p w14:paraId="4C7D1E4C" w14:textId="77777777" w:rsidR="00AD48ED" w:rsidRPr="00CA2198" w:rsidRDefault="00AD48ED" w:rsidP="00CF0C71">
            <w:pPr>
              <w:jc w:val="center"/>
              <w:rPr>
                <w:sz w:val="22"/>
                <w:szCs w:val="22"/>
              </w:rPr>
            </w:pPr>
            <w:r w:rsidRPr="00CA2198">
              <w:rPr>
                <w:sz w:val="22"/>
                <w:szCs w:val="22"/>
              </w:rPr>
              <w:t>1</w:t>
            </w:r>
          </w:p>
        </w:tc>
        <w:tc>
          <w:tcPr>
            <w:tcW w:w="1016" w:type="dxa"/>
          </w:tcPr>
          <w:p w14:paraId="77002518" w14:textId="77777777" w:rsidR="00AD48ED" w:rsidRPr="00CA2198" w:rsidRDefault="00AD48ED" w:rsidP="00CF0C71">
            <w:pPr>
              <w:rPr>
                <w:sz w:val="22"/>
                <w:szCs w:val="22"/>
              </w:rPr>
            </w:pPr>
          </w:p>
        </w:tc>
        <w:tc>
          <w:tcPr>
            <w:tcW w:w="992" w:type="dxa"/>
          </w:tcPr>
          <w:p w14:paraId="5B9C019A" w14:textId="77777777" w:rsidR="00AD48ED" w:rsidRPr="00CA2198" w:rsidRDefault="00AD48ED" w:rsidP="00CF0C71">
            <w:pPr>
              <w:rPr>
                <w:i/>
                <w:sz w:val="22"/>
                <w:szCs w:val="22"/>
              </w:rPr>
            </w:pPr>
          </w:p>
        </w:tc>
        <w:tc>
          <w:tcPr>
            <w:tcW w:w="850" w:type="dxa"/>
          </w:tcPr>
          <w:p w14:paraId="0AF662C4" w14:textId="77777777" w:rsidR="00AD48ED" w:rsidRPr="00CA2198" w:rsidRDefault="00AD48ED" w:rsidP="00CF0C71">
            <w:pPr>
              <w:rPr>
                <w:i/>
                <w:sz w:val="22"/>
                <w:szCs w:val="22"/>
              </w:rPr>
            </w:pPr>
          </w:p>
        </w:tc>
        <w:tc>
          <w:tcPr>
            <w:tcW w:w="851" w:type="dxa"/>
          </w:tcPr>
          <w:p w14:paraId="2937A94F" w14:textId="77777777" w:rsidR="00AD48ED" w:rsidRPr="00CA2198" w:rsidRDefault="00AD48ED" w:rsidP="00CF0C71">
            <w:pPr>
              <w:rPr>
                <w:i/>
                <w:sz w:val="22"/>
                <w:szCs w:val="22"/>
              </w:rPr>
            </w:pPr>
          </w:p>
        </w:tc>
        <w:tc>
          <w:tcPr>
            <w:tcW w:w="1135" w:type="dxa"/>
          </w:tcPr>
          <w:p w14:paraId="576706B4" w14:textId="77777777" w:rsidR="00AD48ED" w:rsidRPr="00CA2198" w:rsidRDefault="00AD48ED" w:rsidP="00CF0C71">
            <w:pPr>
              <w:rPr>
                <w:i/>
                <w:sz w:val="22"/>
                <w:szCs w:val="22"/>
              </w:rPr>
            </w:pPr>
          </w:p>
        </w:tc>
        <w:tc>
          <w:tcPr>
            <w:tcW w:w="992" w:type="dxa"/>
          </w:tcPr>
          <w:p w14:paraId="2678FA6A" w14:textId="77777777" w:rsidR="00AD48ED" w:rsidRPr="00CA2198" w:rsidRDefault="00AD48ED" w:rsidP="00CF0C71">
            <w:pPr>
              <w:rPr>
                <w:i/>
                <w:sz w:val="22"/>
                <w:szCs w:val="22"/>
              </w:rPr>
            </w:pPr>
          </w:p>
        </w:tc>
        <w:tc>
          <w:tcPr>
            <w:tcW w:w="992" w:type="dxa"/>
          </w:tcPr>
          <w:p w14:paraId="0A2B71E1" w14:textId="77777777" w:rsidR="00AD48ED" w:rsidRPr="00CA2198" w:rsidRDefault="00AD48ED" w:rsidP="00CF0C71">
            <w:pPr>
              <w:rPr>
                <w:i/>
                <w:sz w:val="22"/>
                <w:szCs w:val="22"/>
              </w:rPr>
            </w:pPr>
          </w:p>
        </w:tc>
        <w:tc>
          <w:tcPr>
            <w:tcW w:w="993" w:type="dxa"/>
          </w:tcPr>
          <w:p w14:paraId="3FBC6F26" w14:textId="77777777" w:rsidR="00AD48ED" w:rsidRPr="00CA2198" w:rsidRDefault="00AD48ED" w:rsidP="00CF0C71">
            <w:pPr>
              <w:rPr>
                <w:i/>
                <w:sz w:val="22"/>
                <w:szCs w:val="22"/>
              </w:rPr>
            </w:pPr>
          </w:p>
        </w:tc>
        <w:tc>
          <w:tcPr>
            <w:tcW w:w="850" w:type="dxa"/>
          </w:tcPr>
          <w:p w14:paraId="3B00D74D" w14:textId="77777777" w:rsidR="00AD48ED" w:rsidRPr="00CA2198" w:rsidRDefault="00AD48ED" w:rsidP="00CF0C71">
            <w:pPr>
              <w:rPr>
                <w:i/>
                <w:sz w:val="22"/>
                <w:szCs w:val="22"/>
              </w:rPr>
            </w:pPr>
          </w:p>
        </w:tc>
        <w:tc>
          <w:tcPr>
            <w:tcW w:w="851" w:type="dxa"/>
          </w:tcPr>
          <w:p w14:paraId="2A507E4A" w14:textId="77777777" w:rsidR="00AD48ED" w:rsidRPr="00CA2198" w:rsidRDefault="00AD48ED" w:rsidP="00CF0C71">
            <w:pPr>
              <w:rPr>
                <w:i/>
              </w:rPr>
            </w:pPr>
          </w:p>
        </w:tc>
      </w:tr>
      <w:tr w:rsidR="00A35888" w:rsidRPr="00CA2198" w14:paraId="4A40EFEE" w14:textId="77777777" w:rsidTr="00CF0C71">
        <w:tc>
          <w:tcPr>
            <w:tcW w:w="510" w:type="dxa"/>
          </w:tcPr>
          <w:p w14:paraId="25EAC8F4" w14:textId="77777777" w:rsidR="00AD48ED" w:rsidRPr="00CA2198" w:rsidRDefault="00AD48ED" w:rsidP="00CF0C71">
            <w:pPr>
              <w:jc w:val="center"/>
              <w:rPr>
                <w:sz w:val="22"/>
                <w:szCs w:val="22"/>
              </w:rPr>
            </w:pPr>
            <w:r w:rsidRPr="00CA2198">
              <w:rPr>
                <w:sz w:val="22"/>
                <w:szCs w:val="22"/>
              </w:rPr>
              <w:t>2</w:t>
            </w:r>
          </w:p>
        </w:tc>
        <w:tc>
          <w:tcPr>
            <w:tcW w:w="1016" w:type="dxa"/>
          </w:tcPr>
          <w:p w14:paraId="3B2C0465" w14:textId="77777777" w:rsidR="00AD48ED" w:rsidRPr="00CA2198" w:rsidRDefault="00AD48ED" w:rsidP="00CF0C71">
            <w:pPr>
              <w:rPr>
                <w:sz w:val="22"/>
                <w:szCs w:val="22"/>
              </w:rPr>
            </w:pPr>
          </w:p>
        </w:tc>
        <w:tc>
          <w:tcPr>
            <w:tcW w:w="992" w:type="dxa"/>
          </w:tcPr>
          <w:p w14:paraId="22B162AC" w14:textId="77777777" w:rsidR="00AD48ED" w:rsidRPr="00CA2198" w:rsidRDefault="00AD48ED" w:rsidP="00CF0C71">
            <w:pPr>
              <w:rPr>
                <w:i/>
                <w:sz w:val="22"/>
                <w:szCs w:val="22"/>
              </w:rPr>
            </w:pPr>
          </w:p>
        </w:tc>
        <w:tc>
          <w:tcPr>
            <w:tcW w:w="850" w:type="dxa"/>
          </w:tcPr>
          <w:p w14:paraId="0A231B02" w14:textId="77777777" w:rsidR="00AD48ED" w:rsidRPr="00CA2198" w:rsidRDefault="00AD48ED" w:rsidP="00CF0C71">
            <w:pPr>
              <w:rPr>
                <w:i/>
                <w:sz w:val="22"/>
                <w:szCs w:val="22"/>
              </w:rPr>
            </w:pPr>
          </w:p>
        </w:tc>
        <w:tc>
          <w:tcPr>
            <w:tcW w:w="851" w:type="dxa"/>
          </w:tcPr>
          <w:p w14:paraId="7FCFC9E1" w14:textId="77777777" w:rsidR="00AD48ED" w:rsidRPr="00CA2198" w:rsidRDefault="00AD48ED" w:rsidP="00CF0C71">
            <w:pPr>
              <w:rPr>
                <w:i/>
                <w:sz w:val="22"/>
                <w:szCs w:val="22"/>
              </w:rPr>
            </w:pPr>
          </w:p>
        </w:tc>
        <w:tc>
          <w:tcPr>
            <w:tcW w:w="1135" w:type="dxa"/>
          </w:tcPr>
          <w:p w14:paraId="6180B8BE" w14:textId="77777777" w:rsidR="00AD48ED" w:rsidRPr="00CA2198" w:rsidRDefault="00AD48ED" w:rsidP="00CF0C71">
            <w:pPr>
              <w:rPr>
                <w:i/>
                <w:sz w:val="22"/>
                <w:szCs w:val="22"/>
              </w:rPr>
            </w:pPr>
          </w:p>
        </w:tc>
        <w:tc>
          <w:tcPr>
            <w:tcW w:w="992" w:type="dxa"/>
          </w:tcPr>
          <w:p w14:paraId="223C428B" w14:textId="77777777" w:rsidR="00AD48ED" w:rsidRPr="00CA2198" w:rsidRDefault="00AD48ED" w:rsidP="00CF0C71">
            <w:pPr>
              <w:rPr>
                <w:i/>
                <w:sz w:val="22"/>
                <w:szCs w:val="22"/>
              </w:rPr>
            </w:pPr>
          </w:p>
        </w:tc>
        <w:tc>
          <w:tcPr>
            <w:tcW w:w="992" w:type="dxa"/>
          </w:tcPr>
          <w:p w14:paraId="7CD18916" w14:textId="77777777" w:rsidR="00AD48ED" w:rsidRPr="00CA2198" w:rsidRDefault="00AD48ED" w:rsidP="00CF0C71">
            <w:pPr>
              <w:rPr>
                <w:i/>
                <w:sz w:val="22"/>
                <w:szCs w:val="22"/>
              </w:rPr>
            </w:pPr>
          </w:p>
        </w:tc>
        <w:tc>
          <w:tcPr>
            <w:tcW w:w="993" w:type="dxa"/>
          </w:tcPr>
          <w:p w14:paraId="0D8512D9" w14:textId="77777777" w:rsidR="00AD48ED" w:rsidRPr="00CA2198" w:rsidRDefault="00AD48ED" w:rsidP="00CF0C71">
            <w:pPr>
              <w:rPr>
                <w:i/>
                <w:sz w:val="22"/>
                <w:szCs w:val="22"/>
              </w:rPr>
            </w:pPr>
          </w:p>
        </w:tc>
        <w:tc>
          <w:tcPr>
            <w:tcW w:w="850" w:type="dxa"/>
          </w:tcPr>
          <w:p w14:paraId="4530BA11" w14:textId="77777777" w:rsidR="00AD48ED" w:rsidRPr="00CA2198" w:rsidRDefault="00AD48ED" w:rsidP="00CF0C71">
            <w:pPr>
              <w:rPr>
                <w:i/>
                <w:sz w:val="22"/>
                <w:szCs w:val="22"/>
              </w:rPr>
            </w:pPr>
          </w:p>
        </w:tc>
        <w:tc>
          <w:tcPr>
            <w:tcW w:w="851" w:type="dxa"/>
          </w:tcPr>
          <w:p w14:paraId="795EF098" w14:textId="77777777" w:rsidR="00AD48ED" w:rsidRPr="00CA2198" w:rsidRDefault="00AD48ED" w:rsidP="00CF0C71">
            <w:pPr>
              <w:rPr>
                <w:i/>
              </w:rPr>
            </w:pPr>
          </w:p>
        </w:tc>
      </w:tr>
      <w:tr w:rsidR="00A35888" w:rsidRPr="00CA2198" w14:paraId="204F5BA4" w14:textId="77777777" w:rsidTr="00CF0C71">
        <w:tc>
          <w:tcPr>
            <w:tcW w:w="510" w:type="dxa"/>
          </w:tcPr>
          <w:p w14:paraId="384148EA" w14:textId="77777777" w:rsidR="00AD48ED" w:rsidRPr="00CA2198" w:rsidRDefault="00AD48ED" w:rsidP="00CF0C71">
            <w:pPr>
              <w:jc w:val="center"/>
              <w:rPr>
                <w:i/>
                <w:sz w:val="22"/>
                <w:szCs w:val="22"/>
              </w:rPr>
            </w:pPr>
            <w:r w:rsidRPr="00CA2198">
              <w:rPr>
                <w:i/>
                <w:sz w:val="22"/>
                <w:szCs w:val="22"/>
              </w:rPr>
              <w:t>…</w:t>
            </w:r>
          </w:p>
        </w:tc>
        <w:tc>
          <w:tcPr>
            <w:tcW w:w="1016" w:type="dxa"/>
          </w:tcPr>
          <w:p w14:paraId="3B970F7A" w14:textId="77777777" w:rsidR="00AD48ED" w:rsidRPr="00CA2198" w:rsidRDefault="00AD48ED" w:rsidP="00CF0C71">
            <w:pPr>
              <w:rPr>
                <w:sz w:val="22"/>
                <w:szCs w:val="22"/>
              </w:rPr>
            </w:pPr>
          </w:p>
        </w:tc>
        <w:tc>
          <w:tcPr>
            <w:tcW w:w="992" w:type="dxa"/>
          </w:tcPr>
          <w:p w14:paraId="2D398653" w14:textId="77777777" w:rsidR="00AD48ED" w:rsidRPr="00CA2198" w:rsidRDefault="00AD48ED" w:rsidP="00CF0C71">
            <w:pPr>
              <w:rPr>
                <w:i/>
                <w:sz w:val="22"/>
                <w:szCs w:val="22"/>
              </w:rPr>
            </w:pPr>
          </w:p>
        </w:tc>
        <w:tc>
          <w:tcPr>
            <w:tcW w:w="850" w:type="dxa"/>
          </w:tcPr>
          <w:p w14:paraId="12E2F12D" w14:textId="77777777" w:rsidR="00AD48ED" w:rsidRPr="00CA2198" w:rsidRDefault="00AD48ED" w:rsidP="00CF0C71">
            <w:pPr>
              <w:rPr>
                <w:i/>
                <w:sz w:val="22"/>
                <w:szCs w:val="22"/>
              </w:rPr>
            </w:pPr>
          </w:p>
        </w:tc>
        <w:tc>
          <w:tcPr>
            <w:tcW w:w="851" w:type="dxa"/>
          </w:tcPr>
          <w:p w14:paraId="274B08B7" w14:textId="77777777" w:rsidR="00AD48ED" w:rsidRPr="00CA2198" w:rsidRDefault="00AD48ED" w:rsidP="00CF0C71">
            <w:pPr>
              <w:rPr>
                <w:i/>
                <w:sz w:val="22"/>
                <w:szCs w:val="22"/>
              </w:rPr>
            </w:pPr>
          </w:p>
        </w:tc>
        <w:tc>
          <w:tcPr>
            <w:tcW w:w="1135" w:type="dxa"/>
          </w:tcPr>
          <w:p w14:paraId="049A2542" w14:textId="77777777" w:rsidR="00AD48ED" w:rsidRPr="00CA2198" w:rsidRDefault="00AD48ED" w:rsidP="00CF0C71">
            <w:pPr>
              <w:rPr>
                <w:i/>
                <w:sz w:val="22"/>
                <w:szCs w:val="22"/>
              </w:rPr>
            </w:pPr>
          </w:p>
        </w:tc>
        <w:tc>
          <w:tcPr>
            <w:tcW w:w="992" w:type="dxa"/>
          </w:tcPr>
          <w:p w14:paraId="2894011C" w14:textId="77777777" w:rsidR="00AD48ED" w:rsidRPr="00CA2198" w:rsidRDefault="00AD48ED" w:rsidP="00CF0C71">
            <w:pPr>
              <w:rPr>
                <w:i/>
                <w:sz w:val="22"/>
                <w:szCs w:val="22"/>
              </w:rPr>
            </w:pPr>
          </w:p>
        </w:tc>
        <w:tc>
          <w:tcPr>
            <w:tcW w:w="992" w:type="dxa"/>
          </w:tcPr>
          <w:p w14:paraId="50FB687C" w14:textId="77777777" w:rsidR="00AD48ED" w:rsidRPr="00CA2198" w:rsidRDefault="00AD48ED" w:rsidP="00CF0C71">
            <w:pPr>
              <w:rPr>
                <w:i/>
                <w:sz w:val="22"/>
                <w:szCs w:val="22"/>
              </w:rPr>
            </w:pPr>
          </w:p>
        </w:tc>
        <w:tc>
          <w:tcPr>
            <w:tcW w:w="993" w:type="dxa"/>
          </w:tcPr>
          <w:p w14:paraId="57E44AAA" w14:textId="77777777" w:rsidR="00AD48ED" w:rsidRPr="00CA2198" w:rsidRDefault="00AD48ED" w:rsidP="00CF0C71">
            <w:pPr>
              <w:rPr>
                <w:i/>
                <w:sz w:val="22"/>
                <w:szCs w:val="22"/>
              </w:rPr>
            </w:pPr>
          </w:p>
        </w:tc>
        <w:tc>
          <w:tcPr>
            <w:tcW w:w="850" w:type="dxa"/>
          </w:tcPr>
          <w:p w14:paraId="6C1151FE" w14:textId="77777777" w:rsidR="00AD48ED" w:rsidRPr="00CA2198" w:rsidRDefault="00AD48ED" w:rsidP="00CF0C71">
            <w:pPr>
              <w:rPr>
                <w:i/>
                <w:sz w:val="22"/>
                <w:szCs w:val="22"/>
              </w:rPr>
            </w:pPr>
          </w:p>
        </w:tc>
        <w:tc>
          <w:tcPr>
            <w:tcW w:w="851" w:type="dxa"/>
          </w:tcPr>
          <w:p w14:paraId="6F836F3D" w14:textId="77777777" w:rsidR="00AD48ED" w:rsidRPr="00CA2198" w:rsidRDefault="00AD48ED" w:rsidP="00CF0C71">
            <w:pPr>
              <w:rPr>
                <w:i/>
              </w:rPr>
            </w:pPr>
          </w:p>
        </w:tc>
      </w:tr>
      <w:tr w:rsidR="00A35888" w:rsidRPr="00CA2198" w14:paraId="1816EFD8" w14:textId="77777777" w:rsidTr="00CF0C71">
        <w:tc>
          <w:tcPr>
            <w:tcW w:w="510" w:type="dxa"/>
          </w:tcPr>
          <w:p w14:paraId="1F7B6C63" w14:textId="77777777" w:rsidR="00AD48ED" w:rsidRPr="00CA2198" w:rsidRDefault="00AD48ED" w:rsidP="00CF0C71">
            <w:pPr>
              <w:jc w:val="center"/>
              <w:rPr>
                <w:i/>
                <w:sz w:val="22"/>
                <w:szCs w:val="22"/>
              </w:rPr>
            </w:pPr>
            <w:r w:rsidRPr="00CA2198">
              <w:rPr>
                <w:i/>
                <w:sz w:val="22"/>
                <w:szCs w:val="22"/>
              </w:rPr>
              <w:t>…</w:t>
            </w:r>
          </w:p>
        </w:tc>
        <w:tc>
          <w:tcPr>
            <w:tcW w:w="1016" w:type="dxa"/>
          </w:tcPr>
          <w:p w14:paraId="5CF9C238" w14:textId="77777777" w:rsidR="00AD48ED" w:rsidRPr="00CA2198" w:rsidRDefault="00AD48ED" w:rsidP="00CF0C71">
            <w:pPr>
              <w:rPr>
                <w:sz w:val="22"/>
                <w:szCs w:val="22"/>
              </w:rPr>
            </w:pPr>
          </w:p>
        </w:tc>
        <w:tc>
          <w:tcPr>
            <w:tcW w:w="992" w:type="dxa"/>
          </w:tcPr>
          <w:p w14:paraId="749CB748" w14:textId="77777777" w:rsidR="00AD48ED" w:rsidRPr="00CA2198" w:rsidRDefault="00AD48ED" w:rsidP="00CF0C71">
            <w:pPr>
              <w:rPr>
                <w:i/>
                <w:sz w:val="22"/>
                <w:szCs w:val="22"/>
              </w:rPr>
            </w:pPr>
          </w:p>
        </w:tc>
        <w:tc>
          <w:tcPr>
            <w:tcW w:w="850" w:type="dxa"/>
          </w:tcPr>
          <w:p w14:paraId="3B30364C" w14:textId="77777777" w:rsidR="00AD48ED" w:rsidRPr="00CA2198" w:rsidRDefault="00AD48ED" w:rsidP="00CF0C71">
            <w:pPr>
              <w:rPr>
                <w:i/>
                <w:sz w:val="22"/>
                <w:szCs w:val="22"/>
              </w:rPr>
            </w:pPr>
          </w:p>
        </w:tc>
        <w:tc>
          <w:tcPr>
            <w:tcW w:w="851" w:type="dxa"/>
          </w:tcPr>
          <w:p w14:paraId="439FE63D" w14:textId="77777777" w:rsidR="00AD48ED" w:rsidRPr="00CA2198" w:rsidRDefault="00AD48ED" w:rsidP="00CF0C71">
            <w:pPr>
              <w:rPr>
                <w:i/>
                <w:sz w:val="22"/>
                <w:szCs w:val="22"/>
              </w:rPr>
            </w:pPr>
          </w:p>
        </w:tc>
        <w:tc>
          <w:tcPr>
            <w:tcW w:w="1135" w:type="dxa"/>
          </w:tcPr>
          <w:p w14:paraId="685089D3" w14:textId="77777777" w:rsidR="00AD48ED" w:rsidRPr="00CA2198" w:rsidRDefault="00AD48ED" w:rsidP="00CF0C71">
            <w:pPr>
              <w:rPr>
                <w:i/>
                <w:sz w:val="22"/>
                <w:szCs w:val="22"/>
              </w:rPr>
            </w:pPr>
          </w:p>
        </w:tc>
        <w:tc>
          <w:tcPr>
            <w:tcW w:w="992" w:type="dxa"/>
          </w:tcPr>
          <w:p w14:paraId="74C4516B" w14:textId="77777777" w:rsidR="00AD48ED" w:rsidRPr="00CA2198" w:rsidRDefault="00AD48ED" w:rsidP="00CF0C71">
            <w:pPr>
              <w:rPr>
                <w:i/>
                <w:sz w:val="22"/>
                <w:szCs w:val="22"/>
              </w:rPr>
            </w:pPr>
          </w:p>
        </w:tc>
        <w:tc>
          <w:tcPr>
            <w:tcW w:w="992" w:type="dxa"/>
          </w:tcPr>
          <w:p w14:paraId="2A747A0C" w14:textId="77777777" w:rsidR="00AD48ED" w:rsidRPr="00CA2198" w:rsidRDefault="00AD48ED" w:rsidP="00CF0C71">
            <w:pPr>
              <w:rPr>
                <w:i/>
                <w:sz w:val="22"/>
                <w:szCs w:val="22"/>
              </w:rPr>
            </w:pPr>
          </w:p>
        </w:tc>
        <w:tc>
          <w:tcPr>
            <w:tcW w:w="993" w:type="dxa"/>
          </w:tcPr>
          <w:p w14:paraId="517AE1B8" w14:textId="77777777" w:rsidR="00AD48ED" w:rsidRPr="00CA2198" w:rsidRDefault="00AD48ED" w:rsidP="00CF0C71">
            <w:pPr>
              <w:rPr>
                <w:i/>
                <w:sz w:val="22"/>
                <w:szCs w:val="22"/>
              </w:rPr>
            </w:pPr>
          </w:p>
        </w:tc>
        <w:tc>
          <w:tcPr>
            <w:tcW w:w="850" w:type="dxa"/>
          </w:tcPr>
          <w:p w14:paraId="723234FF" w14:textId="77777777" w:rsidR="00AD48ED" w:rsidRPr="00CA2198" w:rsidRDefault="00AD48ED" w:rsidP="00CF0C71">
            <w:pPr>
              <w:rPr>
                <w:i/>
                <w:sz w:val="22"/>
                <w:szCs w:val="22"/>
              </w:rPr>
            </w:pPr>
          </w:p>
        </w:tc>
        <w:tc>
          <w:tcPr>
            <w:tcW w:w="851" w:type="dxa"/>
          </w:tcPr>
          <w:p w14:paraId="0B27FCB9" w14:textId="77777777" w:rsidR="00AD48ED" w:rsidRPr="00CA2198" w:rsidRDefault="00AD48ED" w:rsidP="00CF0C71">
            <w:pPr>
              <w:rPr>
                <w:i/>
              </w:rPr>
            </w:pPr>
          </w:p>
        </w:tc>
      </w:tr>
      <w:tr w:rsidR="00A35888" w:rsidRPr="00CA2198" w14:paraId="2FD6DFD6" w14:textId="77777777" w:rsidTr="00CF0C71">
        <w:tc>
          <w:tcPr>
            <w:tcW w:w="5354" w:type="dxa"/>
            <w:gridSpan w:val="6"/>
          </w:tcPr>
          <w:p w14:paraId="42FBF282" w14:textId="77777777" w:rsidR="00AD48ED" w:rsidRPr="00CA2198" w:rsidRDefault="00AD48ED" w:rsidP="00CF0C71">
            <w:pPr>
              <w:jc w:val="center"/>
              <w:rPr>
                <w:b/>
                <w:sz w:val="22"/>
                <w:szCs w:val="22"/>
              </w:rPr>
            </w:pPr>
            <w:r w:rsidRPr="00CA2198">
              <w:rPr>
                <w:b/>
                <w:sz w:val="22"/>
                <w:szCs w:val="22"/>
              </w:rPr>
              <w:t>Tổng cộng</w:t>
            </w:r>
          </w:p>
        </w:tc>
        <w:tc>
          <w:tcPr>
            <w:tcW w:w="992" w:type="dxa"/>
          </w:tcPr>
          <w:p w14:paraId="5693322D" w14:textId="77777777" w:rsidR="00AD48ED" w:rsidRPr="00CA2198" w:rsidRDefault="00AD48ED" w:rsidP="00CF0C71">
            <w:pPr>
              <w:rPr>
                <w:i/>
                <w:sz w:val="22"/>
                <w:szCs w:val="22"/>
              </w:rPr>
            </w:pPr>
          </w:p>
        </w:tc>
        <w:tc>
          <w:tcPr>
            <w:tcW w:w="992" w:type="dxa"/>
          </w:tcPr>
          <w:p w14:paraId="67F8D717" w14:textId="77777777" w:rsidR="00AD48ED" w:rsidRPr="00CA2198" w:rsidRDefault="00AD48ED" w:rsidP="00CF0C71">
            <w:pPr>
              <w:rPr>
                <w:i/>
                <w:sz w:val="22"/>
                <w:szCs w:val="22"/>
              </w:rPr>
            </w:pPr>
          </w:p>
        </w:tc>
        <w:tc>
          <w:tcPr>
            <w:tcW w:w="993" w:type="dxa"/>
          </w:tcPr>
          <w:p w14:paraId="50607907" w14:textId="77777777" w:rsidR="00AD48ED" w:rsidRPr="00CA2198" w:rsidRDefault="00AD48ED" w:rsidP="00CF0C71">
            <w:pPr>
              <w:rPr>
                <w:i/>
                <w:sz w:val="22"/>
                <w:szCs w:val="22"/>
              </w:rPr>
            </w:pPr>
          </w:p>
        </w:tc>
        <w:tc>
          <w:tcPr>
            <w:tcW w:w="850" w:type="dxa"/>
          </w:tcPr>
          <w:p w14:paraId="200FDC0F" w14:textId="77777777" w:rsidR="00AD48ED" w:rsidRPr="00CA2198" w:rsidRDefault="00AD48ED" w:rsidP="00CF0C71">
            <w:pPr>
              <w:rPr>
                <w:i/>
                <w:sz w:val="22"/>
                <w:szCs w:val="22"/>
              </w:rPr>
            </w:pPr>
          </w:p>
        </w:tc>
        <w:tc>
          <w:tcPr>
            <w:tcW w:w="851" w:type="dxa"/>
          </w:tcPr>
          <w:p w14:paraId="1B79EF1D" w14:textId="77777777" w:rsidR="00AD48ED" w:rsidRPr="00CA2198" w:rsidRDefault="00AD48ED" w:rsidP="00CF0C71">
            <w:pPr>
              <w:rPr>
                <w:i/>
              </w:rPr>
            </w:pPr>
          </w:p>
        </w:tc>
      </w:tr>
    </w:tbl>
    <w:p w14:paraId="6155E656" w14:textId="77777777" w:rsidR="00AD48ED" w:rsidRPr="00CA2198" w:rsidRDefault="00AD48ED" w:rsidP="00AD48ED">
      <w:r w:rsidRPr="00CA2198">
        <w:t xml:space="preserve">Tổng tiền lãi khách hàng được hỗ trợ </w:t>
      </w:r>
      <w:r w:rsidRPr="00CA2198">
        <w:rPr>
          <w:i/>
        </w:rPr>
        <w:t>(dòng Tổng cộng, cột 11):</w:t>
      </w:r>
      <w:r w:rsidRPr="00CA2198">
        <w:t xml:space="preserve"> ……………..………..………………. </w:t>
      </w:r>
    </w:p>
    <w:p w14:paraId="37726A07" w14:textId="77777777" w:rsidR="00AD48ED" w:rsidRPr="00CA2198" w:rsidRDefault="00AD48ED" w:rsidP="00AD48ED">
      <w:r w:rsidRPr="00CA2198">
        <w:rPr>
          <w:i/>
        </w:rPr>
        <w:t>(Bằng chữ:</w:t>
      </w:r>
      <w:r w:rsidRPr="00CA2198">
        <w:t xml:space="preserve"> ……………………………………………………………………………… </w:t>
      </w:r>
    </w:p>
    <w:p w14:paraId="3B5A60E4" w14:textId="77777777" w:rsidR="00AD48ED" w:rsidRPr="00CA2198" w:rsidRDefault="00AD48ED" w:rsidP="00AD48ED">
      <w:pPr>
        <w:rPr>
          <w:i/>
        </w:rPr>
      </w:pPr>
      <w:r w:rsidRPr="00CA2198">
        <w:t xml:space="preserve">                                                                    </w:t>
      </w:r>
      <w:r w:rsidRPr="00CA2198">
        <w:rPr>
          <w:i/>
        </w:rPr>
        <w:t>……..,</w:t>
      </w:r>
      <w:r w:rsidRPr="00CA2198">
        <w:t xml:space="preserve"> </w:t>
      </w:r>
      <w:r w:rsidRPr="00CA2198">
        <w:rPr>
          <w:i/>
        </w:rPr>
        <w:t>Ngày …  tháng … năm  20.…</w:t>
      </w:r>
    </w:p>
    <w:p w14:paraId="1543D635" w14:textId="77777777" w:rsidR="00AD48ED" w:rsidRPr="00CA2198" w:rsidRDefault="00AD48ED" w:rsidP="00AD48ED">
      <w:pPr>
        <w:spacing w:before="120"/>
        <w:rPr>
          <w:b/>
          <w:sz w:val="26"/>
          <w:szCs w:val="26"/>
        </w:rPr>
      </w:pPr>
      <w:r w:rsidRPr="00CA2198">
        <w:rPr>
          <w:b/>
          <w:sz w:val="26"/>
          <w:szCs w:val="26"/>
        </w:rPr>
        <w:t>Đại diện khách hàng                                     Đại diện Ngân hàng cho vay</w:t>
      </w:r>
    </w:p>
    <w:p w14:paraId="667D7EC0" w14:textId="3478F12F" w:rsidR="00AD48ED" w:rsidRPr="00CA2198" w:rsidRDefault="00AD48ED" w:rsidP="00AD48ED">
      <w:pPr>
        <w:rPr>
          <w:b/>
          <w:sz w:val="26"/>
          <w:szCs w:val="26"/>
        </w:rPr>
      </w:pPr>
      <w:r w:rsidRPr="00CA2198">
        <w:rPr>
          <w:i/>
          <w:sz w:val="26"/>
          <w:szCs w:val="26"/>
        </w:rPr>
        <w:t>(Ký tên, đóng dấu</w:t>
      </w:r>
      <w:r w:rsidR="002F7044" w:rsidRPr="00CA2198">
        <w:rPr>
          <w:i/>
          <w:sz w:val="26"/>
          <w:szCs w:val="26"/>
        </w:rPr>
        <w:t xml:space="preserve"> (</w:t>
      </w:r>
      <w:r w:rsidRPr="00CA2198">
        <w:rPr>
          <w:i/>
          <w:sz w:val="26"/>
          <w:szCs w:val="26"/>
        </w:rPr>
        <w:t>nếu có)</w:t>
      </w:r>
      <w:r w:rsidR="002F7044" w:rsidRPr="00CA2198">
        <w:rPr>
          <w:i/>
          <w:sz w:val="26"/>
          <w:szCs w:val="26"/>
        </w:rPr>
        <w:t>)</w:t>
      </w:r>
      <w:r w:rsidRPr="00CA2198">
        <w:rPr>
          <w:b/>
          <w:sz w:val="26"/>
          <w:szCs w:val="26"/>
        </w:rPr>
        <w:t xml:space="preserve">          Lập biểu        TP Kế toán                 Giám đốc</w:t>
      </w:r>
    </w:p>
    <w:p w14:paraId="7774813C" w14:textId="77777777" w:rsidR="00AD48ED" w:rsidRPr="00CA2198" w:rsidRDefault="00AD48ED" w:rsidP="00AD48ED">
      <w:pPr>
        <w:rPr>
          <w:i/>
          <w:sz w:val="26"/>
          <w:szCs w:val="26"/>
        </w:rPr>
      </w:pPr>
      <w:r w:rsidRPr="00CA2198">
        <w:rPr>
          <w:sz w:val="26"/>
          <w:szCs w:val="26"/>
        </w:rPr>
        <w:t xml:space="preserve">                                         </w:t>
      </w:r>
      <w:r w:rsidRPr="00CA2198">
        <w:rPr>
          <w:i/>
          <w:sz w:val="26"/>
          <w:szCs w:val="26"/>
        </w:rPr>
        <w:t>(Ký, ghi rõ họ tên)     (Ký, ghi rõ họ tên)   (Ký tên, đóng dấu)</w:t>
      </w:r>
    </w:p>
    <w:p w14:paraId="4B8ED3CE" w14:textId="77777777" w:rsidR="00AD48ED" w:rsidRPr="00CA2198" w:rsidRDefault="00AD48ED" w:rsidP="00AD48ED"/>
    <w:p w14:paraId="41606D2A" w14:textId="77777777" w:rsidR="00AD48ED" w:rsidRPr="00CA2198" w:rsidRDefault="00AD48ED" w:rsidP="00AD48ED">
      <w:pPr>
        <w:jc w:val="both"/>
        <w:rPr>
          <w:i/>
          <w:sz w:val="20"/>
          <w:szCs w:val="20"/>
        </w:rPr>
      </w:pPr>
    </w:p>
    <w:p w14:paraId="2B48AA3E" w14:textId="77777777" w:rsidR="00AD48ED" w:rsidRPr="00CA2198" w:rsidRDefault="00AD48ED" w:rsidP="00AD48ED">
      <w:pPr>
        <w:jc w:val="both"/>
        <w:rPr>
          <w:i/>
          <w:sz w:val="20"/>
          <w:szCs w:val="20"/>
        </w:rPr>
      </w:pPr>
    </w:p>
    <w:p w14:paraId="1DB7D907" w14:textId="77777777" w:rsidR="00AD48ED" w:rsidRPr="00CA2198" w:rsidRDefault="00AD48ED" w:rsidP="00AD48ED">
      <w:pPr>
        <w:jc w:val="both"/>
        <w:rPr>
          <w:i/>
          <w:sz w:val="20"/>
          <w:szCs w:val="20"/>
        </w:rPr>
      </w:pPr>
    </w:p>
    <w:p w14:paraId="310DA67A" w14:textId="77777777" w:rsidR="00AD48ED" w:rsidRPr="00CA2198" w:rsidRDefault="00AD48ED" w:rsidP="00AD48ED">
      <w:pPr>
        <w:jc w:val="both"/>
        <w:rPr>
          <w:i/>
          <w:sz w:val="20"/>
          <w:szCs w:val="20"/>
        </w:rPr>
      </w:pPr>
      <w:r w:rsidRPr="00CA2198">
        <w:rPr>
          <w:b/>
          <w:i/>
          <w:sz w:val="20"/>
          <w:szCs w:val="20"/>
        </w:rPr>
        <w:t>Ghi chú:</w:t>
      </w:r>
      <w:r w:rsidRPr="00CA2198">
        <w:rPr>
          <w:i/>
          <w:sz w:val="20"/>
          <w:szCs w:val="20"/>
        </w:rPr>
        <w:t xml:space="preserve"> Giấy xác nhận được lập 03 bản (01 bản khách hàng giữ, 01 bản TCTD chuyển cho UBND cấp xã cùng Danh sách, 01 bản TCTD lưu). Khi đến nhận tiền lãi hỗ trợ, khách hàng mang theo Giấy xác nhận này để UBND cấp xã ghi số tiền đã chi trả vào phần II, sau đó trả lại khách hàng (bản do khách hàng mang đến).</w:t>
      </w:r>
      <w:r w:rsidRPr="00CA2198">
        <w:rPr>
          <w:b/>
          <w:i/>
          <w:sz w:val="20"/>
          <w:szCs w:val="20"/>
        </w:rPr>
        <w:t xml:space="preserve">                                                  </w:t>
      </w:r>
    </w:p>
    <w:p w14:paraId="73B8745A" w14:textId="77777777" w:rsidR="00AD48ED" w:rsidRPr="00CA2198" w:rsidRDefault="00AD48ED" w:rsidP="00AD48ED">
      <w:pPr>
        <w:spacing w:before="100" w:after="100"/>
        <w:ind w:firstLine="709"/>
        <w:jc w:val="right"/>
        <w:rPr>
          <w:b/>
          <w:i/>
          <w:sz w:val="24"/>
          <w:szCs w:val="24"/>
        </w:rPr>
      </w:pPr>
    </w:p>
    <w:p w14:paraId="26FB3390" w14:textId="77777777" w:rsidR="00DD586A" w:rsidRPr="00CA2198" w:rsidRDefault="00DD586A" w:rsidP="00AD48ED">
      <w:pPr>
        <w:spacing w:before="100" w:after="100"/>
        <w:ind w:firstLine="709"/>
        <w:jc w:val="right"/>
        <w:rPr>
          <w:b/>
          <w:i/>
          <w:sz w:val="24"/>
          <w:szCs w:val="24"/>
        </w:rPr>
      </w:pPr>
    </w:p>
    <w:p w14:paraId="3A24C5D8" w14:textId="77777777" w:rsidR="000C57A3" w:rsidRPr="00CA2198" w:rsidRDefault="000C57A3" w:rsidP="000C57A3">
      <w:pPr>
        <w:spacing w:before="100" w:after="100"/>
        <w:ind w:firstLine="709"/>
        <w:jc w:val="right"/>
        <w:rPr>
          <w:b/>
          <w:i/>
          <w:sz w:val="24"/>
          <w:szCs w:val="24"/>
        </w:rPr>
      </w:pPr>
      <w:r w:rsidRPr="00CA2198">
        <w:rPr>
          <w:b/>
          <w:i/>
          <w:sz w:val="24"/>
          <w:szCs w:val="24"/>
        </w:rPr>
        <w:t>Mẫu số 05A/HTLS</w:t>
      </w:r>
    </w:p>
    <w:p w14:paraId="2FC6CCE8" w14:textId="77777777" w:rsidR="000C57A3" w:rsidRPr="00CA2198" w:rsidRDefault="000C57A3" w:rsidP="000C57A3">
      <w:pPr>
        <w:spacing w:before="100" w:after="100"/>
        <w:ind w:firstLine="709"/>
        <w:jc w:val="right"/>
        <w:rPr>
          <w:i/>
          <w:sz w:val="24"/>
          <w:szCs w:val="24"/>
          <w:lang w:val="de-DE"/>
        </w:rPr>
      </w:pPr>
      <w:r w:rsidRPr="00CA2198">
        <w:rPr>
          <w:i/>
          <w:sz w:val="24"/>
          <w:szCs w:val="24"/>
        </w:rPr>
        <w:t>(Ban hành kèm Nghị quyết số …/2026/NQ-HĐND ngày …/../2026 của HĐND tỉnh)</w:t>
      </w:r>
    </w:p>
    <w:p w14:paraId="78AFA729" w14:textId="77777777" w:rsidR="000C57A3" w:rsidRPr="00CA2198" w:rsidRDefault="000C57A3" w:rsidP="000C57A3">
      <w:pPr>
        <w:ind w:firstLine="720"/>
        <w:jc w:val="center"/>
        <w:rPr>
          <w:b/>
        </w:rPr>
      </w:pPr>
    </w:p>
    <w:p w14:paraId="05ACC9A8" w14:textId="77777777" w:rsidR="000C57A3" w:rsidRPr="00CA2198" w:rsidRDefault="000C57A3" w:rsidP="000C57A3">
      <w:pPr>
        <w:ind w:firstLine="720"/>
        <w:jc w:val="center"/>
        <w:rPr>
          <w:b/>
        </w:rPr>
      </w:pPr>
      <w:r w:rsidRPr="00CA2198">
        <w:rPr>
          <w:b/>
        </w:rPr>
        <w:t>CỘNG HÒA XÃ HỘI CHỦ NGHĨA VIỆT NAM</w:t>
      </w:r>
    </w:p>
    <w:p w14:paraId="50C0EBF3" w14:textId="77777777" w:rsidR="000C57A3" w:rsidRPr="00CA2198" w:rsidRDefault="000C57A3" w:rsidP="000C57A3">
      <w:pPr>
        <w:ind w:firstLine="720"/>
        <w:jc w:val="center"/>
        <w:rPr>
          <w:b/>
        </w:rPr>
      </w:pPr>
      <w:r w:rsidRPr="00CA2198">
        <w:rPr>
          <w:b/>
        </w:rPr>
        <w:t>Độc lập - Tự do - Hạnh phúc</w:t>
      </w:r>
    </w:p>
    <w:p w14:paraId="1428B2C8" w14:textId="77777777" w:rsidR="000C57A3" w:rsidRPr="00CA2198" w:rsidRDefault="000C57A3" w:rsidP="000C57A3">
      <w:pPr>
        <w:ind w:firstLine="720"/>
        <w:jc w:val="center"/>
        <w:rPr>
          <w:b/>
        </w:rPr>
      </w:pPr>
      <w:r w:rsidRPr="00CA2198">
        <w:rPr>
          <w:b/>
          <w:noProof/>
          <w:lang w:val="vi-VN" w:eastAsia="vi-VN"/>
        </w:rPr>
        <mc:AlternateContent>
          <mc:Choice Requires="wps">
            <w:drawing>
              <wp:anchor distT="0" distB="0" distL="114300" distR="114300" simplePos="0" relativeHeight="251664384" behindDoc="0" locked="0" layoutInCell="1" allowOverlap="1" wp14:anchorId="1C6D1887" wp14:editId="2052B5E2">
                <wp:simplePos x="0" y="0"/>
                <wp:positionH relativeFrom="column">
                  <wp:posOffset>2205990</wp:posOffset>
                </wp:positionH>
                <wp:positionV relativeFrom="paragraph">
                  <wp:posOffset>17953</wp:posOffset>
                </wp:positionV>
                <wp:extent cx="1904712" cy="0"/>
                <wp:effectExtent l="0" t="0" r="0" b="0"/>
                <wp:wrapNone/>
                <wp:docPr id="1510151345" name="Straight Connector 1510151345"/>
                <wp:cNvGraphicFramePr/>
                <a:graphic xmlns:a="http://schemas.openxmlformats.org/drawingml/2006/main">
                  <a:graphicData uri="http://schemas.microsoft.com/office/word/2010/wordprocessingShape">
                    <wps:wsp>
                      <wps:cNvCnPr/>
                      <wps:spPr>
                        <a:xfrm flipV="1">
                          <a:off x="0" y="0"/>
                          <a:ext cx="190471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A68DB23" id="Straight Connector 1510151345"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7pt,1.4pt" to="323.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" strokecolor="windowText" strokeweight=".5pt">
                <v:stroke joinstyle="miter"/>
              </v:line>
            </w:pict>
          </mc:Fallback>
        </mc:AlternateContent>
      </w:r>
    </w:p>
    <w:p w14:paraId="785F4C8A" w14:textId="77777777" w:rsidR="000C57A3" w:rsidRPr="00CA2198" w:rsidRDefault="000C57A3" w:rsidP="000C57A3">
      <w:pPr>
        <w:ind w:firstLine="720"/>
        <w:jc w:val="center"/>
        <w:rPr>
          <w:b/>
        </w:rPr>
      </w:pPr>
      <w:r w:rsidRPr="00CA2198">
        <w:rPr>
          <w:b/>
        </w:rPr>
        <w:t>BẢN CAM KẾT CHUYỂN ĐỔI NGHỀ</w:t>
      </w:r>
    </w:p>
    <w:p w14:paraId="7B083893" w14:textId="77777777" w:rsidR="000C57A3" w:rsidRPr="00CA2198" w:rsidRDefault="000C57A3" w:rsidP="000C57A3">
      <w:pPr>
        <w:ind w:firstLine="720"/>
      </w:pPr>
    </w:p>
    <w:p w14:paraId="056F55B8" w14:textId="77777777" w:rsidR="000C57A3" w:rsidRPr="00CA2198" w:rsidRDefault="000C57A3" w:rsidP="000C57A3">
      <w:pPr>
        <w:ind w:firstLine="720"/>
        <w:jc w:val="center"/>
      </w:pPr>
      <w:r w:rsidRPr="00CA2198">
        <w:t>Kính gửi: Ủy ban nhân dân xã/phường ………………………….</w:t>
      </w:r>
    </w:p>
    <w:p w14:paraId="1B382021" w14:textId="77777777" w:rsidR="000C57A3" w:rsidRPr="00CA2198" w:rsidRDefault="000C57A3" w:rsidP="000C57A3">
      <w:pPr>
        <w:ind w:firstLine="720"/>
      </w:pPr>
    </w:p>
    <w:p w14:paraId="533552E0" w14:textId="77777777" w:rsidR="000C57A3" w:rsidRPr="00CA2198" w:rsidRDefault="000C57A3" w:rsidP="000C57A3">
      <w:pPr>
        <w:ind w:firstLine="720"/>
        <w:jc w:val="both"/>
      </w:pPr>
      <w:r w:rsidRPr="00CA2198">
        <w:t>Tôi là: ……………………………………………………………</w:t>
      </w:r>
    </w:p>
    <w:p w14:paraId="3FB940C1" w14:textId="77777777" w:rsidR="000C57A3" w:rsidRPr="00CA2198" w:rsidRDefault="000C57A3" w:rsidP="000C57A3">
      <w:pPr>
        <w:ind w:firstLine="720"/>
        <w:jc w:val="both"/>
      </w:pPr>
      <w:r w:rsidRPr="00CA2198">
        <w:t>Ngày, tháng, năm sinh: …………………………………………</w:t>
      </w:r>
    </w:p>
    <w:p w14:paraId="40F5FCBD" w14:textId="77777777" w:rsidR="000C57A3" w:rsidRPr="00CA2198" w:rsidRDefault="000C57A3" w:rsidP="000C57A3">
      <w:pPr>
        <w:ind w:left="720"/>
        <w:jc w:val="both"/>
      </w:pPr>
      <w:r w:rsidRPr="00CA2198">
        <w:t xml:space="preserve">Số căn cước công dân/số căn cước: ……………Cấp ngày:……………… </w:t>
      </w:r>
    </w:p>
    <w:p w14:paraId="37EDA338" w14:textId="77777777" w:rsidR="000C57A3" w:rsidRPr="00CA2198" w:rsidRDefault="000C57A3" w:rsidP="000C57A3">
      <w:pPr>
        <w:ind w:left="720"/>
        <w:jc w:val="both"/>
      </w:pPr>
      <w:r w:rsidRPr="00CA2198">
        <w:t>Nơi cấp: ………………………………………………………………….</w:t>
      </w:r>
    </w:p>
    <w:p w14:paraId="329B7CE7" w14:textId="77777777" w:rsidR="000C57A3" w:rsidRPr="00CA2198" w:rsidRDefault="000C57A3" w:rsidP="000C57A3">
      <w:pPr>
        <w:ind w:firstLine="720"/>
        <w:jc w:val="both"/>
      </w:pPr>
      <w:r w:rsidRPr="00CA2198">
        <w:t>Địa chỉ: ………………………………………………………</w:t>
      </w:r>
    </w:p>
    <w:p w14:paraId="1213706E" w14:textId="77777777" w:rsidR="000C57A3" w:rsidRPr="00CA2198" w:rsidRDefault="000C57A3" w:rsidP="000C57A3">
      <w:pPr>
        <w:ind w:firstLine="720"/>
        <w:jc w:val="both"/>
      </w:pPr>
      <w:r w:rsidRPr="00CA2198">
        <w:t>Là:</w:t>
      </w:r>
    </w:p>
    <w:p w14:paraId="0ECCDC85" w14:textId="77777777" w:rsidR="000C57A3" w:rsidRPr="00CA2198" w:rsidRDefault="000C57A3" w:rsidP="000C57A3">
      <w:pPr>
        <w:ind w:firstLine="720"/>
        <w:jc w:val="both"/>
      </w:pPr>
      <w:r w:rsidRPr="00CA2198">
        <w:rPr>
          <w:rFonts w:ascii="Segoe UI Symbol" w:hAnsi="Segoe UI Symbol" w:cs="Segoe UI Symbol"/>
        </w:rPr>
        <w:t>☐</w:t>
      </w:r>
      <w:r w:rsidRPr="00CA2198">
        <w:t xml:space="preserve"> Chủ tàu cá   </w:t>
      </w:r>
      <w:r w:rsidRPr="00CA2198">
        <w:rPr>
          <w:rFonts w:ascii="Segoe UI Symbol" w:hAnsi="Segoe UI Symbol" w:cs="Segoe UI Symbol"/>
        </w:rPr>
        <w:t>☐</w:t>
      </w:r>
      <w:r w:rsidRPr="00CA2198">
        <w:t xml:space="preserve"> Thuyền trưởng   </w:t>
      </w:r>
      <w:r w:rsidRPr="00CA2198">
        <w:rPr>
          <w:rFonts w:ascii="Segoe UI Symbol" w:hAnsi="Segoe UI Symbol" w:cs="Segoe UI Symbol"/>
        </w:rPr>
        <w:t>☐</w:t>
      </w:r>
      <w:r w:rsidRPr="00CA2198">
        <w:t xml:space="preserve"> Ngư dân</w:t>
      </w:r>
    </w:p>
    <w:p w14:paraId="64348267" w14:textId="77777777" w:rsidR="000C57A3" w:rsidRPr="00CA2198" w:rsidRDefault="000C57A3" w:rsidP="000C57A3">
      <w:pPr>
        <w:ind w:firstLine="720"/>
        <w:jc w:val="both"/>
        <w:rPr>
          <w:lang w:val="pt-BR"/>
        </w:rPr>
      </w:pPr>
      <w:r w:rsidRPr="00CA2198">
        <w:rPr>
          <w:lang w:val="pt-BR"/>
        </w:rPr>
        <w:t>Thông tin tàu cá (nếu có):</w:t>
      </w:r>
    </w:p>
    <w:p w14:paraId="4D7B8A13" w14:textId="77777777" w:rsidR="000C57A3" w:rsidRPr="00CA2198" w:rsidRDefault="000C57A3" w:rsidP="000C57A3">
      <w:pPr>
        <w:ind w:firstLine="720"/>
        <w:jc w:val="both"/>
        <w:rPr>
          <w:lang w:val="pt-BR"/>
        </w:rPr>
      </w:pPr>
      <w:r w:rsidRPr="00CA2198">
        <w:rPr>
          <w:lang w:val="pt-BR"/>
        </w:rPr>
        <w:t>- Số đăng ký: ……………………………</w:t>
      </w:r>
    </w:p>
    <w:p w14:paraId="176CE0E2" w14:textId="77777777" w:rsidR="000C57A3" w:rsidRPr="00CA2198" w:rsidRDefault="000C57A3" w:rsidP="000C57A3">
      <w:pPr>
        <w:ind w:firstLine="720"/>
        <w:jc w:val="both"/>
        <w:rPr>
          <w:lang w:val="pt-BR"/>
        </w:rPr>
      </w:pPr>
      <w:r w:rsidRPr="00CA2198">
        <w:rPr>
          <w:lang w:val="pt-BR"/>
        </w:rPr>
        <w:t>- Chiều dài tàu: ………………… m</w:t>
      </w:r>
    </w:p>
    <w:p w14:paraId="46FBF9BF" w14:textId="77777777" w:rsidR="000C57A3" w:rsidRPr="00CA2198" w:rsidRDefault="000C57A3" w:rsidP="000C57A3">
      <w:pPr>
        <w:ind w:firstLine="720"/>
        <w:jc w:val="both"/>
        <w:rPr>
          <w:lang w:val="pt-BR"/>
        </w:rPr>
      </w:pPr>
      <w:r w:rsidRPr="00CA2198">
        <w:rPr>
          <w:lang w:val="pt-BR"/>
        </w:rPr>
        <w:t>- Nghề khai thác trước đây:………………………………………………</w:t>
      </w:r>
    </w:p>
    <w:p w14:paraId="4BA8DE57" w14:textId="77777777" w:rsidR="000C57A3" w:rsidRPr="00CA2198" w:rsidRDefault="000C57A3" w:rsidP="000C57A3">
      <w:pPr>
        <w:ind w:firstLine="720"/>
        <w:jc w:val="both"/>
        <w:rPr>
          <w:lang w:val="pt-BR"/>
        </w:rPr>
      </w:pPr>
      <w:r w:rsidRPr="00CA2198">
        <w:rPr>
          <w:lang w:val="pt-BR"/>
        </w:rPr>
        <w:t>Nay tôi cam kết:</w:t>
      </w:r>
    </w:p>
    <w:p w14:paraId="28669429" w14:textId="77777777" w:rsidR="000C57A3" w:rsidRPr="00CA2198" w:rsidRDefault="000C57A3" w:rsidP="000C57A3">
      <w:pPr>
        <w:ind w:firstLine="720"/>
        <w:jc w:val="both"/>
        <w:rPr>
          <w:lang w:val="pt-BR"/>
        </w:rPr>
      </w:pPr>
      <w:r w:rsidRPr="00CA2198">
        <w:rPr>
          <w:lang w:val="pt-BR"/>
        </w:rPr>
        <w:t>1. Thuộc đối tượng:</w:t>
      </w:r>
    </w:p>
    <w:p w14:paraId="024EB999" w14:textId="77777777" w:rsidR="000C57A3" w:rsidRPr="00CA2198" w:rsidRDefault="000C57A3" w:rsidP="000C57A3">
      <w:pPr>
        <w:ind w:firstLine="720"/>
        <w:jc w:val="both"/>
        <w:rPr>
          <w:lang w:val="pt-BR"/>
        </w:rPr>
      </w:pPr>
      <w:r w:rsidRPr="00CA2198">
        <w:rPr>
          <w:rFonts w:ascii="Segoe UI Symbol" w:hAnsi="Segoe UI Symbol" w:cs="Segoe UI Symbol"/>
          <w:lang w:val="pt-BR"/>
        </w:rPr>
        <w:t>☐</w:t>
      </w:r>
      <w:r w:rsidRPr="00CA2198">
        <w:rPr>
          <w:lang w:val="pt-BR"/>
        </w:rPr>
        <w:t xml:space="preserve"> Không đủ điều kiện tiếp tục hoạt động khai thác thủy sản</w:t>
      </w:r>
    </w:p>
    <w:p w14:paraId="2132C7C0" w14:textId="77777777" w:rsidR="000C57A3" w:rsidRPr="00CA2198" w:rsidRDefault="000C57A3" w:rsidP="000C57A3">
      <w:pPr>
        <w:ind w:firstLine="720"/>
        <w:jc w:val="both"/>
        <w:rPr>
          <w:lang w:val="pt-BR"/>
        </w:rPr>
      </w:pPr>
      <w:r w:rsidRPr="00CA2198">
        <w:rPr>
          <w:rFonts w:ascii="Segoe UI Symbol" w:hAnsi="Segoe UI Symbol" w:cs="Segoe UI Symbol"/>
          <w:lang w:val="pt-BR"/>
        </w:rPr>
        <w:t>☐</w:t>
      </w:r>
      <w:r w:rsidRPr="00CA2198">
        <w:rPr>
          <w:lang w:val="pt-BR"/>
        </w:rPr>
        <w:t xml:space="preserve"> Tự nguyện chấm dứt hoạt động khai thác thủy sản</w:t>
      </w:r>
    </w:p>
    <w:p w14:paraId="3425C7D3" w14:textId="77777777" w:rsidR="000C57A3" w:rsidRPr="00CA2198" w:rsidRDefault="000C57A3" w:rsidP="000C57A3">
      <w:pPr>
        <w:ind w:firstLine="720"/>
        <w:jc w:val="both"/>
        <w:rPr>
          <w:lang w:val="pt-BR"/>
        </w:rPr>
      </w:pPr>
      <w:r w:rsidRPr="00CA2198">
        <w:rPr>
          <w:lang w:val="pt-BR"/>
        </w:rPr>
        <w:t>2. Tôi tự nguyện chấm dứt hoạt động khai thác thủy sản bằng nghề hiện đang thực hiện là……………………(ghi rõ nghề gì) kể từ ngày ………/……../………, để chuyển sang:</w:t>
      </w:r>
    </w:p>
    <w:p w14:paraId="286FC78A" w14:textId="77777777" w:rsidR="000C57A3" w:rsidRPr="00CA2198" w:rsidRDefault="000C57A3" w:rsidP="000C57A3">
      <w:pPr>
        <w:ind w:firstLine="720"/>
        <w:jc w:val="both"/>
        <w:rPr>
          <w:lang w:val="pt-BR"/>
        </w:rPr>
      </w:pPr>
      <w:r w:rsidRPr="00CA2198">
        <w:rPr>
          <w:rFonts w:ascii="Segoe UI Symbol" w:hAnsi="Segoe UI Symbol" w:cs="Segoe UI Symbol"/>
          <w:lang w:val="pt-BR"/>
        </w:rPr>
        <w:t>☐</w:t>
      </w:r>
      <w:r w:rsidRPr="00CA2198">
        <w:rPr>
          <w:lang w:val="pt-BR"/>
        </w:rPr>
        <w:t xml:space="preserve"> Ngành, nghề sản xuất kinh doanh khác ngoài khai thác thủy sản……………….(ghi rõ ngành nghề);</w:t>
      </w:r>
    </w:p>
    <w:p w14:paraId="6346C376" w14:textId="77777777" w:rsidR="000C57A3" w:rsidRPr="00CA2198" w:rsidRDefault="000C57A3" w:rsidP="000C57A3">
      <w:pPr>
        <w:ind w:firstLine="720"/>
        <w:jc w:val="both"/>
        <w:rPr>
          <w:lang w:val="pt-BR"/>
        </w:rPr>
      </w:pPr>
      <w:r w:rsidRPr="00CA2198">
        <w:rPr>
          <w:rFonts w:ascii="Segoe UI Symbol" w:hAnsi="Segoe UI Symbol" w:cs="Segoe UI Symbol"/>
          <w:lang w:val="pt-BR"/>
        </w:rPr>
        <w:t>☐</w:t>
      </w:r>
      <w:r w:rsidRPr="00CA2198">
        <w:rPr>
          <w:lang w:val="pt-BR"/>
        </w:rPr>
        <w:t xml:space="preserve"> Nuôi trồng thủy sản;</w:t>
      </w:r>
    </w:p>
    <w:p w14:paraId="2CC566E7" w14:textId="77777777" w:rsidR="000C57A3" w:rsidRPr="00CA2198" w:rsidRDefault="000C57A3" w:rsidP="000C57A3">
      <w:pPr>
        <w:ind w:firstLine="720"/>
        <w:jc w:val="both"/>
        <w:rPr>
          <w:lang w:val="pt-BR"/>
        </w:rPr>
      </w:pPr>
      <w:r w:rsidRPr="00CA2198">
        <w:rPr>
          <w:rFonts w:ascii="Segoe UI Symbol" w:hAnsi="Segoe UI Symbol" w:cs="Segoe UI Symbol"/>
          <w:lang w:val="pt-BR"/>
        </w:rPr>
        <w:t>☐</w:t>
      </w:r>
      <w:r w:rsidRPr="00CA2198">
        <w:rPr>
          <w:lang w:val="pt-BR"/>
        </w:rPr>
        <w:t xml:space="preserve"> Dịch vụ hậu cần nghề cá;</w:t>
      </w:r>
    </w:p>
    <w:p w14:paraId="2C096803" w14:textId="77777777" w:rsidR="000C57A3" w:rsidRPr="00CA2198" w:rsidRDefault="000C57A3" w:rsidP="000C57A3">
      <w:pPr>
        <w:ind w:firstLine="720"/>
        <w:jc w:val="both"/>
        <w:rPr>
          <w:lang w:val="pt-BR"/>
        </w:rPr>
      </w:pPr>
      <w:r w:rsidRPr="00CA2198">
        <w:rPr>
          <w:rFonts w:ascii="Segoe UI Symbol" w:hAnsi="Segoe UI Symbol" w:cs="Segoe UI Symbol"/>
          <w:lang w:val="pt-BR"/>
        </w:rPr>
        <w:t>☐</w:t>
      </w:r>
      <w:r w:rsidRPr="00CA2198">
        <w:rPr>
          <w:lang w:val="pt-BR"/>
        </w:rPr>
        <w:t xml:space="preserve"> Du lịch, dịch vụ biển;</w:t>
      </w:r>
    </w:p>
    <w:p w14:paraId="7FE8087D" w14:textId="77777777" w:rsidR="000C57A3" w:rsidRPr="00CA2198" w:rsidRDefault="000C57A3" w:rsidP="000C57A3">
      <w:pPr>
        <w:ind w:firstLine="720"/>
        <w:jc w:val="both"/>
        <w:rPr>
          <w:lang w:val="pt-BR"/>
        </w:rPr>
      </w:pPr>
      <w:r w:rsidRPr="00CA2198">
        <w:rPr>
          <w:rFonts w:ascii="Segoe UI Symbol" w:hAnsi="Segoe UI Symbol" w:cs="Segoe UI Symbol"/>
          <w:lang w:val="pt-BR"/>
        </w:rPr>
        <w:t>☐</w:t>
      </w:r>
      <w:r w:rsidRPr="00CA2198">
        <w:rPr>
          <w:lang w:val="pt-BR"/>
        </w:rPr>
        <w:t xml:space="preserve"> Nghề khai thác thủy sản thân thiện với môi trường, có tính chọn lọc cao như nghề câu, nghề chụp, nghề lồng bẫy, nghề vây.</w:t>
      </w:r>
    </w:p>
    <w:p w14:paraId="039A959B" w14:textId="77777777" w:rsidR="000C57A3" w:rsidRPr="00CA2198" w:rsidRDefault="000C57A3" w:rsidP="000C57A3">
      <w:pPr>
        <w:ind w:firstLine="720"/>
        <w:jc w:val="both"/>
        <w:rPr>
          <w:lang w:val="pt-BR"/>
        </w:rPr>
      </w:pPr>
      <w:r w:rsidRPr="00CA2198">
        <w:rPr>
          <w:lang w:val="pt-BR"/>
        </w:rPr>
        <w:t>3. Cam kết: Không tiếp tục sử dụng tàu cá để thực hiện nghề khai thác đã đăng ký chuyển đổi; không mua sắm, lắp đặt hoặc sử dụng lại ngư cụ của nghề đã cam kết chấm dứt; không cho thuê, cho mượn, chuyển nhượng ngư cụ nhằm tiếp tục thực hiện nghề khai thác đã cam kết chuyển đổi trái với mục tiêu của chính sách. Sử dụng đúng mục đích nguồn kinh phí hỗ trợ của Nhà nước và chấp hành đầy đủ các quy định của pháp luật liên quan.</w:t>
      </w:r>
    </w:p>
    <w:p w14:paraId="5C6A07E4" w14:textId="77777777" w:rsidR="000C57A3" w:rsidRPr="00CA2198" w:rsidRDefault="000C57A3" w:rsidP="000C57A3">
      <w:pPr>
        <w:ind w:firstLine="720"/>
        <w:jc w:val="both"/>
        <w:rPr>
          <w:lang w:val="pt-BR"/>
        </w:rPr>
      </w:pPr>
      <w:r w:rsidRPr="00CA2198">
        <w:rPr>
          <w:lang w:val="pt-BR"/>
        </w:rPr>
        <w:t>4. Chịu trách nhiệm trước pháp luật về tính chính xác, trung thực của nội dung cam kết này. Trường hợp vi phạm, tôi xin hoàn toàn chịu trách nhiệm và hoàn trả các khoản hỗ trợ (nếu có) theo quy định.</w:t>
      </w:r>
    </w:p>
    <w:p w14:paraId="6ABD9296" w14:textId="77777777" w:rsidR="000C57A3" w:rsidRPr="00CA2198" w:rsidRDefault="000C57A3" w:rsidP="000C57A3">
      <w:pPr>
        <w:ind w:firstLine="720"/>
        <w:jc w:val="both"/>
      </w:pPr>
      <w:r w:rsidRPr="00CA2198">
        <w:t>………, ngày …… tháng …… năm ………</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C57A3" w:rsidRPr="00CA2198" w14:paraId="7BA417C4" w14:textId="77777777" w:rsidTr="00122280">
        <w:tc>
          <w:tcPr>
            <w:tcW w:w="2500" w:type="pct"/>
          </w:tcPr>
          <w:p w14:paraId="05AD7FC1" w14:textId="77777777" w:rsidR="000C57A3" w:rsidRPr="00CA2198" w:rsidRDefault="000C57A3" w:rsidP="00122280">
            <w:pPr>
              <w:jc w:val="right"/>
            </w:pPr>
          </w:p>
        </w:tc>
        <w:tc>
          <w:tcPr>
            <w:tcW w:w="2500" w:type="pct"/>
          </w:tcPr>
          <w:p w14:paraId="6C0ABADE" w14:textId="77777777" w:rsidR="000C57A3" w:rsidRPr="00CA2198" w:rsidRDefault="000C57A3" w:rsidP="00122280">
            <w:pPr>
              <w:ind w:firstLine="720"/>
              <w:jc w:val="center"/>
            </w:pPr>
          </w:p>
          <w:p w14:paraId="72AFD9D8" w14:textId="77777777" w:rsidR="000C57A3" w:rsidRPr="00CA2198" w:rsidRDefault="000C57A3" w:rsidP="00122280">
            <w:pPr>
              <w:ind w:firstLine="720"/>
              <w:jc w:val="center"/>
              <w:rPr>
                <w:b/>
              </w:rPr>
            </w:pPr>
            <w:r w:rsidRPr="00CA2198">
              <w:rPr>
                <w:b/>
              </w:rPr>
              <w:t>Người cam kết</w:t>
            </w:r>
          </w:p>
          <w:p w14:paraId="5F4535C4" w14:textId="77777777" w:rsidR="000C57A3" w:rsidRPr="00CA2198" w:rsidRDefault="000C57A3" w:rsidP="00122280">
            <w:pPr>
              <w:ind w:firstLine="720"/>
              <w:jc w:val="center"/>
              <w:rPr>
                <w:i/>
              </w:rPr>
            </w:pPr>
            <w:r w:rsidRPr="00CA2198">
              <w:rPr>
                <w:i/>
              </w:rPr>
              <w:t>(Ký, ghi rõ họ tên)</w:t>
            </w:r>
          </w:p>
          <w:p w14:paraId="7D2C9B9B" w14:textId="77777777" w:rsidR="000C57A3" w:rsidRPr="00CA2198" w:rsidRDefault="000C57A3" w:rsidP="00122280">
            <w:pPr>
              <w:ind w:firstLine="720"/>
              <w:jc w:val="center"/>
              <w:rPr>
                <w:i/>
              </w:rPr>
            </w:pPr>
          </w:p>
          <w:p w14:paraId="335A8FBB" w14:textId="77777777" w:rsidR="000C57A3" w:rsidRPr="00CA2198" w:rsidRDefault="000C57A3" w:rsidP="00122280">
            <w:pPr>
              <w:ind w:firstLine="720"/>
              <w:jc w:val="center"/>
              <w:rPr>
                <w:i/>
              </w:rPr>
            </w:pPr>
          </w:p>
          <w:p w14:paraId="3448CDAE" w14:textId="77777777" w:rsidR="000C57A3" w:rsidRPr="00CA2198" w:rsidRDefault="000C57A3" w:rsidP="00122280">
            <w:pPr>
              <w:ind w:firstLine="720"/>
              <w:jc w:val="center"/>
              <w:rPr>
                <w:i/>
              </w:rPr>
            </w:pPr>
          </w:p>
          <w:p w14:paraId="68075065" w14:textId="77777777" w:rsidR="000C57A3" w:rsidRPr="00CA2198" w:rsidRDefault="000C57A3" w:rsidP="00122280">
            <w:pPr>
              <w:jc w:val="right"/>
            </w:pPr>
          </w:p>
        </w:tc>
      </w:tr>
    </w:tbl>
    <w:p w14:paraId="6130BBAD" w14:textId="77777777" w:rsidR="000C57A3" w:rsidRPr="00CA2198" w:rsidRDefault="000C57A3" w:rsidP="000C57A3">
      <w:pPr>
        <w:ind w:firstLine="720"/>
      </w:pPr>
    </w:p>
    <w:p w14:paraId="259CD742" w14:textId="77777777" w:rsidR="000C57A3" w:rsidRPr="00CA2198" w:rsidRDefault="000C57A3" w:rsidP="000C57A3">
      <w:pPr>
        <w:ind w:firstLine="720"/>
        <w:rPr>
          <w:b/>
        </w:rPr>
      </w:pPr>
    </w:p>
    <w:p w14:paraId="0CFAB8AD" w14:textId="77777777" w:rsidR="000C57A3" w:rsidRPr="00CA2198" w:rsidRDefault="000C57A3" w:rsidP="000C57A3">
      <w:pPr>
        <w:ind w:firstLine="720"/>
        <w:rPr>
          <w:b/>
        </w:rPr>
      </w:pPr>
    </w:p>
    <w:p w14:paraId="098B7315" w14:textId="77777777" w:rsidR="000C57A3" w:rsidRPr="00CA2198" w:rsidRDefault="000C57A3" w:rsidP="000C57A3">
      <w:pPr>
        <w:ind w:firstLine="720"/>
        <w:rPr>
          <w:b/>
        </w:rPr>
      </w:pPr>
      <w:r w:rsidRPr="00CA2198">
        <w:rPr>
          <w:b/>
        </w:rPr>
        <w:t>XÁC NHẬN CỦA UBND CẤP XÃ</w:t>
      </w:r>
    </w:p>
    <w:p w14:paraId="45CAA2E1" w14:textId="77777777" w:rsidR="000C57A3" w:rsidRPr="00CA2198" w:rsidRDefault="000C57A3" w:rsidP="000C57A3">
      <w:pPr>
        <w:ind w:firstLine="720"/>
      </w:pPr>
    </w:p>
    <w:p w14:paraId="09D758B3" w14:textId="77777777" w:rsidR="000C57A3" w:rsidRPr="00CA2198" w:rsidRDefault="000C57A3" w:rsidP="000C57A3">
      <w:pPr>
        <w:ind w:firstLine="578"/>
        <w:jc w:val="both"/>
      </w:pPr>
      <w:r w:rsidRPr="00CA2198">
        <w:t>Ủy ban nhân dân xã/phường ……………………… xác nhận:</w:t>
      </w:r>
    </w:p>
    <w:p w14:paraId="25727F08" w14:textId="77777777" w:rsidR="000C57A3" w:rsidRPr="00CA2198" w:rsidRDefault="000C57A3" w:rsidP="000C57A3">
      <w:pPr>
        <w:ind w:left="-142" w:firstLine="720"/>
        <w:jc w:val="both"/>
      </w:pPr>
      <w:r w:rsidRPr="00CA2198">
        <w:t>Ông/Bà ……………………………………… hiện cư trú tại địa phương; có tham gia hoạt động khai thác thủy sản và có nguyện vọng chuyển đổi nghề và thuộc đối tượng (nếu có):</w:t>
      </w:r>
    </w:p>
    <w:p w14:paraId="34800BA2" w14:textId="77777777" w:rsidR="000C57A3" w:rsidRPr="00CA2198" w:rsidRDefault="000C57A3" w:rsidP="000C57A3">
      <w:pPr>
        <w:ind w:left="-142" w:firstLine="720"/>
        <w:jc w:val="both"/>
      </w:pPr>
      <w:r w:rsidRPr="00CA2198">
        <w:rPr>
          <w:rFonts w:ascii="Segoe UI Symbol" w:hAnsi="Segoe UI Symbol" w:cs="Segoe UI Symbol"/>
        </w:rPr>
        <w:t>☐</w:t>
      </w:r>
      <w:r w:rsidRPr="00CA2198">
        <w:t xml:space="preserve"> Không đủ điều kiện hoạt động khai thác</w:t>
      </w:r>
    </w:p>
    <w:p w14:paraId="2F4B0265" w14:textId="77777777" w:rsidR="000C57A3" w:rsidRPr="00CA2198" w:rsidRDefault="000C57A3" w:rsidP="000C57A3">
      <w:pPr>
        <w:ind w:left="-142" w:firstLine="720"/>
        <w:jc w:val="both"/>
      </w:pPr>
      <w:r w:rsidRPr="00CA2198">
        <w:rPr>
          <w:rFonts w:ascii="Segoe UI Symbol" w:hAnsi="Segoe UI Symbol" w:cs="Segoe UI Symbol"/>
        </w:rPr>
        <w:t>☐</w:t>
      </w:r>
      <w:r w:rsidRPr="00CA2198">
        <w:t xml:space="preserve"> Có nguyện vọng chuyển đổi nghề</w:t>
      </w:r>
    </w:p>
    <w:p w14:paraId="6BA7AD89" w14:textId="77777777" w:rsidR="000C57A3" w:rsidRPr="00CA2198" w:rsidRDefault="000C57A3" w:rsidP="000C57A3">
      <w:pPr>
        <w:spacing w:before="100" w:beforeAutospacing="1" w:after="100" w:afterAutospacing="1"/>
        <w:ind w:firstLine="578"/>
        <w:jc w:val="both"/>
      </w:pPr>
      <w:r w:rsidRPr="00CA2198">
        <w:t>Xác nhận chữ ký và nội dung cam kết là đúng với thực tế quản lý tại địa phương./.</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4"/>
        <w:gridCol w:w="4568"/>
      </w:tblGrid>
      <w:tr w:rsidR="000C57A3" w:rsidRPr="00CA2198" w14:paraId="03B1F7BC" w14:textId="77777777" w:rsidTr="00122280">
        <w:tc>
          <w:tcPr>
            <w:tcW w:w="4644" w:type="dxa"/>
          </w:tcPr>
          <w:p w14:paraId="1AB9609A" w14:textId="77777777" w:rsidR="000C57A3" w:rsidRPr="00CA2198" w:rsidRDefault="000C57A3" w:rsidP="00122280">
            <w:pPr>
              <w:spacing w:before="100" w:beforeAutospacing="1" w:after="100" w:afterAutospacing="1"/>
            </w:pPr>
          </w:p>
        </w:tc>
        <w:tc>
          <w:tcPr>
            <w:tcW w:w="4644" w:type="dxa"/>
          </w:tcPr>
          <w:p w14:paraId="54BBA2ED" w14:textId="77777777" w:rsidR="000C57A3" w:rsidRPr="00CA2198" w:rsidRDefault="000C57A3" w:rsidP="00122280">
            <w:pPr>
              <w:ind w:firstLine="720"/>
              <w:jc w:val="center"/>
              <w:rPr>
                <w:b/>
              </w:rPr>
            </w:pPr>
            <w:r w:rsidRPr="00CA2198">
              <w:rPr>
                <w:b/>
              </w:rPr>
              <w:t>TM.UBND XÃ, PHƯỜNG…</w:t>
            </w:r>
          </w:p>
          <w:p w14:paraId="3D6633AB" w14:textId="77777777" w:rsidR="000C57A3" w:rsidRPr="00CA2198" w:rsidRDefault="000C57A3" w:rsidP="00122280">
            <w:pPr>
              <w:ind w:firstLine="720"/>
              <w:jc w:val="center"/>
              <w:rPr>
                <w:b/>
              </w:rPr>
            </w:pPr>
            <w:r w:rsidRPr="00CA2198">
              <w:rPr>
                <w:b/>
              </w:rPr>
              <w:t>CHỦ TỊCH/PHÓ CHỦ TỊCH</w:t>
            </w:r>
          </w:p>
          <w:p w14:paraId="14D8EB3C" w14:textId="77777777" w:rsidR="000C57A3" w:rsidRPr="00CA2198" w:rsidRDefault="000C57A3" w:rsidP="00122280">
            <w:pPr>
              <w:ind w:firstLine="720"/>
              <w:jc w:val="center"/>
              <w:rPr>
                <w:i/>
              </w:rPr>
            </w:pPr>
            <w:r w:rsidRPr="00CA2198">
              <w:rPr>
                <w:i/>
              </w:rPr>
              <w:t>(Ký, đóng dấu)</w:t>
            </w:r>
          </w:p>
          <w:p w14:paraId="60C5148B" w14:textId="77777777" w:rsidR="000C57A3" w:rsidRPr="00CA2198" w:rsidRDefault="000C57A3" w:rsidP="00122280">
            <w:pPr>
              <w:spacing w:before="100" w:beforeAutospacing="1" w:after="100" w:afterAutospacing="1"/>
            </w:pPr>
          </w:p>
        </w:tc>
      </w:tr>
    </w:tbl>
    <w:p w14:paraId="5D79959A" w14:textId="77777777" w:rsidR="000C57A3" w:rsidRPr="00CA2198" w:rsidRDefault="000C57A3" w:rsidP="000C57A3">
      <w:pPr>
        <w:spacing w:before="100" w:beforeAutospacing="1" w:after="100" w:afterAutospacing="1"/>
      </w:pPr>
    </w:p>
    <w:p w14:paraId="43D9B674" w14:textId="77777777" w:rsidR="00AD48ED" w:rsidRPr="00CA2198" w:rsidRDefault="00AD48ED" w:rsidP="00AD48ED">
      <w:pPr>
        <w:spacing w:before="100" w:beforeAutospacing="1" w:after="100" w:afterAutospacing="1"/>
      </w:pPr>
    </w:p>
    <w:p w14:paraId="12394DFF" w14:textId="77777777" w:rsidR="00AD48ED" w:rsidRPr="00CA2198" w:rsidRDefault="00AD48ED" w:rsidP="00AD48ED"/>
    <w:p w14:paraId="3B71D88C" w14:textId="77777777" w:rsidR="00AD48ED" w:rsidRPr="00CA2198" w:rsidRDefault="00AD48ED" w:rsidP="00AD48ED">
      <w:pPr>
        <w:jc w:val="right"/>
        <w:rPr>
          <w:b/>
          <w:i/>
          <w:sz w:val="26"/>
          <w:szCs w:val="26"/>
        </w:rPr>
      </w:pPr>
    </w:p>
    <w:p w14:paraId="198D5372" w14:textId="77777777" w:rsidR="00AD48ED" w:rsidRPr="00CA2198" w:rsidRDefault="00AD48ED" w:rsidP="00AD48ED">
      <w:pPr>
        <w:jc w:val="right"/>
        <w:rPr>
          <w:b/>
          <w:i/>
          <w:sz w:val="26"/>
          <w:szCs w:val="26"/>
        </w:rPr>
      </w:pPr>
    </w:p>
    <w:p w14:paraId="5DC6F50F" w14:textId="77777777" w:rsidR="00AD48ED" w:rsidRPr="00CA2198" w:rsidRDefault="00AD48ED" w:rsidP="00AD48ED">
      <w:pPr>
        <w:jc w:val="right"/>
        <w:rPr>
          <w:b/>
          <w:i/>
          <w:sz w:val="26"/>
          <w:szCs w:val="26"/>
        </w:rPr>
      </w:pPr>
    </w:p>
    <w:p w14:paraId="34B42694" w14:textId="77777777" w:rsidR="00AD48ED" w:rsidRPr="00CA2198" w:rsidRDefault="00AD48ED" w:rsidP="00AD48ED">
      <w:pPr>
        <w:jc w:val="right"/>
        <w:rPr>
          <w:b/>
          <w:i/>
          <w:sz w:val="26"/>
          <w:szCs w:val="26"/>
        </w:rPr>
      </w:pPr>
    </w:p>
    <w:p w14:paraId="7E38C557" w14:textId="77777777" w:rsidR="00AD48ED" w:rsidRPr="00CA2198" w:rsidRDefault="00AD48ED" w:rsidP="00AD48ED">
      <w:pPr>
        <w:jc w:val="right"/>
        <w:rPr>
          <w:b/>
          <w:i/>
          <w:sz w:val="26"/>
          <w:szCs w:val="26"/>
        </w:rPr>
      </w:pPr>
    </w:p>
    <w:p w14:paraId="62F7A90B" w14:textId="77777777" w:rsidR="00AD48ED" w:rsidRPr="00CA2198" w:rsidRDefault="00AD48ED" w:rsidP="00AD48ED">
      <w:pPr>
        <w:jc w:val="right"/>
        <w:rPr>
          <w:b/>
          <w:i/>
          <w:sz w:val="26"/>
          <w:szCs w:val="26"/>
        </w:rPr>
      </w:pPr>
    </w:p>
    <w:p w14:paraId="521CF060" w14:textId="77777777" w:rsidR="00AD48ED" w:rsidRPr="00CA2198" w:rsidRDefault="00AD48ED" w:rsidP="00AD48ED">
      <w:pPr>
        <w:jc w:val="right"/>
        <w:rPr>
          <w:b/>
          <w:i/>
          <w:sz w:val="26"/>
          <w:szCs w:val="26"/>
        </w:rPr>
      </w:pPr>
    </w:p>
    <w:p w14:paraId="3B3E6380" w14:textId="77777777" w:rsidR="00AD48ED" w:rsidRPr="00CA2198" w:rsidRDefault="00AD48ED" w:rsidP="00AD48ED">
      <w:pPr>
        <w:jc w:val="right"/>
        <w:rPr>
          <w:b/>
          <w:i/>
          <w:sz w:val="26"/>
          <w:szCs w:val="26"/>
        </w:rPr>
      </w:pPr>
    </w:p>
    <w:p w14:paraId="637BEA0F" w14:textId="77777777" w:rsidR="00AD48ED" w:rsidRPr="00CA2198" w:rsidRDefault="00AD48ED" w:rsidP="00AD48ED">
      <w:pPr>
        <w:jc w:val="right"/>
        <w:rPr>
          <w:b/>
          <w:i/>
          <w:sz w:val="26"/>
          <w:szCs w:val="26"/>
        </w:rPr>
      </w:pPr>
    </w:p>
    <w:p w14:paraId="23CF2302" w14:textId="77777777" w:rsidR="00AD48ED" w:rsidRPr="00CA2198" w:rsidRDefault="00AD48ED" w:rsidP="00AD48ED">
      <w:pPr>
        <w:jc w:val="right"/>
        <w:rPr>
          <w:b/>
          <w:i/>
          <w:sz w:val="26"/>
          <w:szCs w:val="26"/>
        </w:rPr>
      </w:pPr>
    </w:p>
    <w:p w14:paraId="04E81517" w14:textId="77777777" w:rsidR="00AD48ED" w:rsidRPr="00CA2198" w:rsidRDefault="00AD48ED" w:rsidP="00AD48ED">
      <w:pPr>
        <w:jc w:val="right"/>
        <w:rPr>
          <w:b/>
          <w:i/>
          <w:sz w:val="26"/>
          <w:szCs w:val="26"/>
        </w:rPr>
      </w:pPr>
      <w:r w:rsidRPr="00CA2198">
        <w:rPr>
          <w:b/>
          <w:i/>
          <w:sz w:val="26"/>
          <w:szCs w:val="26"/>
        </w:rPr>
        <w:t xml:space="preserve"> Mẫu số 06/HTLS</w:t>
      </w:r>
    </w:p>
    <w:p w14:paraId="567DD07F" w14:textId="77777777" w:rsidR="00AD48ED" w:rsidRPr="00CA2198" w:rsidRDefault="00AD48ED" w:rsidP="00AD48ED">
      <w:pPr>
        <w:jc w:val="right"/>
        <w:rPr>
          <w:i/>
          <w:sz w:val="24"/>
          <w:szCs w:val="24"/>
        </w:rPr>
      </w:pPr>
      <w:r w:rsidRPr="00CA2198">
        <w:rPr>
          <w:i/>
          <w:sz w:val="24"/>
          <w:szCs w:val="24"/>
        </w:rPr>
        <w:t>(Ban hành kèm Nghị quyết số …/2026/NQ-HĐND ngày …/…/2026 của HĐND tỉnh)</w:t>
      </w:r>
    </w:p>
    <w:p w14:paraId="33B47A5E" w14:textId="77777777" w:rsidR="00AD48ED" w:rsidRPr="00CA2198" w:rsidRDefault="00AD48ED" w:rsidP="00AD48ED">
      <w:pPr>
        <w:rPr>
          <w:i/>
        </w:rPr>
      </w:pPr>
    </w:p>
    <w:tbl>
      <w:tblPr>
        <w:tblW w:w="0" w:type="auto"/>
        <w:tblLook w:val="04A0" w:firstRow="1" w:lastRow="0" w:firstColumn="1" w:lastColumn="0" w:noHBand="0" w:noVBand="1"/>
      </w:tblPr>
      <w:tblGrid>
        <w:gridCol w:w="3331"/>
        <w:gridCol w:w="5741"/>
      </w:tblGrid>
      <w:tr w:rsidR="00AD48ED" w:rsidRPr="00CA2198" w14:paraId="5DC6570B" w14:textId="77777777" w:rsidTr="00CF0C71">
        <w:tc>
          <w:tcPr>
            <w:tcW w:w="3510" w:type="dxa"/>
          </w:tcPr>
          <w:p w14:paraId="2DC74702" w14:textId="77777777" w:rsidR="00AD48ED" w:rsidRPr="00CA2198" w:rsidRDefault="00AD48ED" w:rsidP="00CF0C71">
            <w:pPr>
              <w:spacing w:line="276" w:lineRule="auto"/>
              <w:jc w:val="center"/>
              <w:rPr>
                <w:b/>
                <w:sz w:val="26"/>
                <w:szCs w:val="26"/>
              </w:rPr>
            </w:pPr>
            <w:r w:rsidRPr="00CA2198">
              <w:rPr>
                <w:b/>
                <w:noProof/>
                <w:sz w:val="26"/>
                <w:szCs w:val="26"/>
                <w:lang w:val="vi-VN" w:eastAsia="vi-VN"/>
              </w:rPr>
              <mc:AlternateContent>
                <mc:Choice Requires="wps">
                  <w:drawing>
                    <wp:anchor distT="0" distB="0" distL="0" distR="0" simplePos="0" relativeHeight="251663360" behindDoc="0" locked="0" layoutInCell="1" allowOverlap="1" wp14:anchorId="579FE3AE" wp14:editId="2BEE7AC1">
                      <wp:simplePos x="0" y="0"/>
                      <wp:positionH relativeFrom="column">
                        <wp:posOffset>652145</wp:posOffset>
                      </wp:positionH>
                      <wp:positionV relativeFrom="paragraph">
                        <wp:posOffset>202565</wp:posOffset>
                      </wp:positionV>
                      <wp:extent cx="695325" cy="0"/>
                      <wp:effectExtent l="13970" t="12065" r="5080" b="6985"/>
                      <wp:wrapNone/>
                      <wp:docPr id="1033"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325" cy="0"/>
                              </a:xfrm>
                              <a:prstGeom prst="straightConnector1">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64C3047" id="_x0000_t32" coordsize="21600,21600" o:spt="32" o:oned="t" path="m,l21600,21600e" filled="f">
                      <v:path arrowok="t" fillok="f" o:connecttype="none"/>
                      <o:lock v:ext="edit" shapetype="t"/>
                    </v:shapetype>
                    <v:shape id="Straight Arrow Connector 5" o:spid="_x0000_s1026" type="#_x0000_t32" style="position:absolute;margin-left:51.35pt;margin-top:15.95pt;width:54.75pt;height:0;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">
                      <o:lock v:ext="edit" shapetype="f"/>
                    </v:shape>
                  </w:pict>
                </mc:Fallback>
              </mc:AlternateContent>
            </w:r>
            <w:r w:rsidRPr="00CA2198">
              <w:rPr>
                <w:b/>
                <w:sz w:val="26"/>
                <w:szCs w:val="26"/>
              </w:rPr>
              <w:t>TÊN TCTD</w:t>
            </w:r>
          </w:p>
          <w:p w14:paraId="50FBEFEB" w14:textId="77777777" w:rsidR="00AD48ED" w:rsidRPr="00CA2198" w:rsidRDefault="00AD48ED" w:rsidP="00CF0C71">
            <w:pPr>
              <w:spacing w:line="276" w:lineRule="auto"/>
              <w:jc w:val="center"/>
              <w:rPr>
                <w:sz w:val="26"/>
                <w:szCs w:val="26"/>
              </w:rPr>
            </w:pPr>
            <w:r w:rsidRPr="00CA2198">
              <w:rPr>
                <w:sz w:val="26"/>
                <w:szCs w:val="26"/>
              </w:rPr>
              <w:t>Số:        /DSKH</w:t>
            </w:r>
          </w:p>
        </w:tc>
        <w:tc>
          <w:tcPr>
            <w:tcW w:w="6096" w:type="dxa"/>
          </w:tcPr>
          <w:p w14:paraId="6C2FDC31" w14:textId="77777777" w:rsidR="00AD48ED" w:rsidRPr="00CA2198" w:rsidRDefault="00AD48ED" w:rsidP="00CF0C71">
            <w:pPr>
              <w:spacing w:line="276" w:lineRule="auto"/>
              <w:jc w:val="center"/>
              <w:rPr>
                <w:b/>
                <w:sz w:val="26"/>
                <w:szCs w:val="26"/>
              </w:rPr>
            </w:pPr>
            <w:r w:rsidRPr="00CA2198">
              <w:rPr>
                <w:b/>
                <w:sz w:val="26"/>
                <w:szCs w:val="26"/>
              </w:rPr>
              <w:t>CỘNG HÒA XÃ HỘI CHỦ NGHĨA VIỆT NAM</w:t>
            </w:r>
          </w:p>
          <w:p w14:paraId="031F2B22" w14:textId="77777777" w:rsidR="00AD48ED" w:rsidRPr="00CA2198" w:rsidRDefault="00AD48ED" w:rsidP="00CF0C71">
            <w:pPr>
              <w:spacing w:line="276" w:lineRule="auto"/>
              <w:jc w:val="center"/>
              <w:rPr>
                <w:b/>
                <w:sz w:val="26"/>
                <w:szCs w:val="26"/>
              </w:rPr>
            </w:pPr>
            <w:r w:rsidRPr="00CA2198">
              <w:rPr>
                <w:b/>
                <w:noProof/>
                <w:sz w:val="26"/>
                <w:szCs w:val="26"/>
                <w:lang w:val="vi-VN" w:eastAsia="vi-VN"/>
              </w:rPr>
              <mc:AlternateContent>
                <mc:Choice Requires="wps">
                  <w:drawing>
                    <wp:anchor distT="0" distB="0" distL="0" distR="0" simplePos="0" relativeHeight="251662336" behindDoc="0" locked="0" layoutInCell="1" allowOverlap="1" wp14:anchorId="76E81135" wp14:editId="3FE908F4">
                      <wp:simplePos x="0" y="0"/>
                      <wp:positionH relativeFrom="column">
                        <wp:posOffset>880745</wp:posOffset>
                      </wp:positionH>
                      <wp:positionV relativeFrom="paragraph">
                        <wp:posOffset>203200</wp:posOffset>
                      </wp:positionV>
                      <wp:extent cx="2000250" cy="0"/>
                      <wp:effectExtent l="13970" t="12700" r="5080" b="6350"/>
                      <wp:wrapNone/>
                      <wp:docPr id="1034"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straightConnector1">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8742436" id="Straight Arrow Connector 11" o:spid="_x0000_s1026" type="#_x0000_t32" style="position:absolute;margin-left:69.35pt;margin-top:16pt;width:157.5pt;height:0;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">
                      <o:lock v:ext="edit" shapetype="f"/>
                    </v:shape>
                  </w:pict>
                </mc:Fallback>
              </mc:AlternateContent>
            </w:r>
            <w:r w:rsidRPr="00CA2198">
              <w:rPr>
                <w:b/>
                <w:sz w:val="26"/>
                <w:szCs w:val="26"/>
              </w:rPr>
              <w:t>Độc lập – Tự do – Hạnh phúc</w:t>
            </w:r>
          </w:p>
        </w:tc>
      </w:tr>
    </w:tbl>
    <w:p w14:paraId="1D063AD6" w14:textId="77777777" w:rsidR="00AD48ED" w:rsidRPr="00CA2198" w:rsidRDefault="00AD48ED" w:rsidP="00AD48ED">
      <w:pPr>
        <w:spacing w:before="240" w:line="276" w:lineRule="auto"/>
        <w:ind w:hanging="539"/>
        <w:jc w:val="center"/>
        <w:rPr>
          <w:b/>
          <w:sz w:val="26"/>
          <w:szCs w:val="26"/>
        </w:rPr>
      </w:pPr>
    </w:p>
    <w:p w14:paraId="130BD533" w14:textId="77777777" w:rsidR="00AD48ED" w:rsidRPr="00CA2198" w:rsidRDefault="00AD48ED" w:rsidP="00AD48ED">
      <w:pPr>
        <w:spacing w:before="240" w:line="276" w:lineRule="auto"/>
        <w:ind w:hanging="539"/>
        <w:jc w:val="center"/>
        <w:rPr>
          <w:b/>
          <w:sz w:val="26"/>
          <w:szCs w:val="26"/>
        </w:rPr>
      </w:pPr>
      <w:r w:rsidRPr="00CA2198">
        <w:rPr>
          <w:b/>
          <w:sz w:val="26"/>
          <w:szCs w:val="26"/>
        </w:rPr>
        <w:t>DANH SÁCH KHÁCH HÀNG CÓ VAY HỖ TRỢ LÃI SUẤT THEO NGHỊ QUYẾT SỐ …/2026/NQ-HĐND NGÀY …/…/2026 CỦA HĐND TỈNH</w:t>
      </w:r>
    </w:p>
    <w:p w14:paraId="47FEB482" w14:textId="77777777" w:rsidR="00AD48ED" w:rsidRPr="00CA2198" w:rsidRDefault="00AD48ED" w:rsidP="00AD48ED">
      <w:pPr>
        <w:spacing w:before="120"/>
        <w:jc w:val="center"/>
        <w:rPr>
          <w:b/>
          <w:sz w:val="27"/>
          <w:szCs w:val="27"/>
        </w:rPr>
      </w:pPr>
      <w:r w:rsidRPr="00CA2198">
        <w:rPr>
          <w:b/>
          <w:sz w:val="27"/>
          <w:szCs w:val="27"/>
        </w:rPr>
        <w:t>Quý………Năm 20.….</w:t>
      </w:r>
    </w:p>
    <w:p w14:paraId="115FB4CC" w14:textId="77777777" w:rsidR="00AD48ED" w:rsidRPr="00CA2198" w:rsidRDefault="00AD48ED" w:rsidP="00AD48ED">
      <w:pPr>
        <w:spacing w:before="240" w:line="276" w:lineRule="auto"/>
        <w:jc w:val="center"/>
        <w:rPr>
          <w:sz w:val="26"/>
          <w:szCs w:val="26"/>
        </w:rPr>
      </w:pPr>
      <w:r w:rsidRPr="00CA2198">
        <w:rPr>
          <w:sz w:val="26"/>
          <w:szCs w:val="26"/>
        </w:rPr>
        <w:t>Kính gửi: Ủy ban nhân dân xã/phường: …………………..…………………</w:t>
      </w:r>
      <w:r w:rsidRPr="00CA2198">
        <w:rPr>
          <w:sz w:val="27"/>
          <w:szCs w:val="27"/>
        </w:rPr>
        <w:t xml:space="preserve"> </w:t>
      </w:r>
    </w:p>
    <w:p w14:paraId="1FA7BA39" w14:textId="77777777" w:rsidR="00AD48ED" w:rsidRPr="00CA2198" w:rsidRDefault="00AD48ED" w:rsidP="00AD48ED">
      <w:pPr>
        <w:rPr>
          <w:sz w:val="18"/>
          <w:szCs w:val="18"/>
        </w:rPr>
      </w:pPr>
    </w:p>
    <w:tbl>
      <w:tblPr>
        <w:tblW w:w="101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65"/>
        <w:gridCol w:w="1701"/>
        <w:gridCol w:w="1700"/>
        <w:gridCol w:w="2411"/>
        <w:gridCol w:w="1801"/>
      </w:tblGrid>
      <w:tr w:rsidR="00A35888" w:rsidRPr="00CA2198" w14:paraId="61227AE8" w14:textId="77777777" w:rsidTr="00CF0C71">
        <w:tc>
          <w:tcPr>
            <w:tcW w:w="587" w:type="dxa"/>
            <w:vAlign w:val="center"/>
          </w:tcPr>
          <w:p w14:paraId="009FD475" w14:textId="77777777" w:rsidR="00AD48ED" w:rsidRPr="00CA2198" w:rsidRDefault="00AD48ED" w:rsidP="00CF0C71">
            <w:pPr>
              <w:jc w:val="center"/>
              <w:rPr>
                <w:b/>
                <w:sz w:val="22"/>
                <w:szCs w:val="22"/>
              </w:rPr>
            </w:pPr>
          </w:p>
          <w:p w14:paraId="0EA64561" w14:textId="77777777" w:rsidR="00AD48ED" w:rsidRPr="00CA2198" w:rsidRDefault="00AD48ED" w:rsidP="00CF0C71">
            <w:pPr>
              <w:jc w:val="center"/>
              <w:rPr>
                <w:b/>
                <w:sz w:val="22"/>
                <w:szCs w:val="22"/>
              </w:rPr>
            </w:pPr>
            <w:r w:rsidRPr="00CA2198">
              <w:rPr>
                <w:b/>
                <w:sz w:val="22"/>
                <w:szCs w:val="22"/>
              </w:rPr>
              <w:t>TT</w:t>
            </w:r>
          </w:p>
        </w:tc>
        <w:tc>
          <w:tcPr>
            <w:tcW w:w="1965" w:type="dxa"/>
            <w:vAlign w:val="center"/>
          </w:tcPr>
          <w:p w14:paraId="1BC0488C" w14:textId="77777777" w:rsidR="00AD48ED" w:rsidRPr="00CA2198" w:rsidRDefault="00AD48ED" w:rsidP="00CF0C71">
            <w:pPr>
              <w:ind w:right="-14"/>
              <w:jc w:val="center"/>
              <w:rPr>
                <w:b/>
                <w:sz w:val="22"/>
                <w:szCs w:val="22"/>
              </w:rPr>
            </w:pPr>
          </w:p>
          <w:p w14:paraId="3AABEB94" w14:textId="77777777" w:rsidR="00AD48ED" w:rsidRPr="00CA2198" w:rsidRDefault="00AD48ED" w:rsidP="00CF0C71">
            <w:pPr>
              <w:ind w:right="-14"/>
              <w:jc w:val="center"/>
              <w:rPr>
                <w:b/>
                <w:sz w:val="22"/>
                <w:szCs w:val="22"/>
              </w:rPr>
            </w:pPr>
            <w:r w:rsidRPr="00CA2198">
              <w:rPr>
                <w:b/>
                <w:sz w:val="22"/>
                <w:szCs w:val="22"/>
              </w:rPr>
              <w:t>Tên khách hàng vay vốn được hỗ trợ lãi suất</w:t>
            </w:r>
          </w:p>
        </w:tc>
        <w:tc>
          <w:tcPr>
            <w:tcW w:w="1701" w:type="dxa"/>
            <w:vAlign w:val="center"/>
          </w:tcPr>
          <w:p w14:paraId="70795E3F" w14:textId="77777777" w:rsidR="00AD48ED" w:rsidRPr="00CA2198" w:rsidRDefault="00AD48ED" w:rsidP="00CF0C71">
            <w:pPr>
              <w:jc w:val="center"/>
              <w:rPr>
                <w:b/>
                <w:sz w:val="22"/>
                <w:szCs w:val="22"/>
              </w:rPr>
            </w:pPr>
          </w:p>
          <w:p w14:paraId="7B21985C" w14:textId="77777777" w:rsidR="00AD48ED" w:rsidRPr="00CA2198" w:rsidRDefault="00AD48ED" w:rsidP="00CF0C71">
            <w:pPr>
              <w:jc w:val="center"/>
              <w:rPr>
                <w:b/>
                <w:sz w:val="22"/>
                <w:szCs w:val="22"/>
              </w:rPr>
            </w:pPr>
            <w:r w:rsidRPr="00CA2198">
              <w:rPr>
                <w:b/>
                <w:sz w:val="22"/>
                <w:szCs w:val="22"/>
              </w:rPr>
              <w:t>Địa chỉ</w:t>
            </w:r>
          </w:p>
        </w:tc>
        <w:tc>
          <w:tcPr>
            <w:tcW w:w="1700" w:type="dxa"/>
            <w:vAlign w:val="center"/>
          </w:tcPr>
          <w:p w14:paraId="52DEFCD4" w14:textId="77777777" w:rsidR="00AD48ED" w:rsidRPr="00CA2198" w:rsidRDefault="00AD48ED" w:rsidP="00CF0C71">
            <w:pPr>
              <w:jc w:val="center"/>
              <w:rPr>
                <w:b/>
                <w:sz w:val="22"/>
                <w:szCs w:val="22"/>
              </w:rPr>
            </w:pPr>
            <w:r w:rsidRPr="00CA2198">
              <w:rPr>
                <w:b/>
                <w:sz w:val="22"/>
                <w:szCs w:val="22"/>
              </w:rPr>
              <w:t xml:space="preserve">Giấy xác nhận: số/ngày </w:t>
            </w:r>
            <w:r w:rsidRPr="00CA2198">
              <w:rPr>
                <w:i/>
                <w:sz w:val="22"/>
                <w:szCs w:val="22"/>
              </w:rPr>
              <w:t>(theo Mẫu số 06/HTLS)</w:t>
            </w:r>
          </w:p>
        </w:tc>
        <w:tc>
          <w:tcPr>
            <w:tcW w:w="2411" w:type="dxa"/>
            <w:vAlign w:val="center"/>
          </w:tcPr>
          <w:p w14:paraId="4F963126" w14:textId="77777777" w:rsidR="00AD48ED" w:rsidRPr="00CA2198" w:rsidRDefault="00AD48ED" w:rsidP="00CF0C71">
            <w:pPr>
              <w:pStyle w:val="NoSpacing"/>
              <w:jc w:val="center"/>
              <w:rPr>
                <w:b/>
              </w:rPr>
            </w:pPr>
            <w:r w:rsidRPr="00CA2198">
              <w:rPr>
                <w:b/>
              </w:rPr>
              <w:t>Tổng số tiền lãi theo HĐTD mà TCTD đã thu của Khách hàng</w:t>
            </w:r>
          </w:p>
          <w:p w14:paraId="4FE85A5E" w14:textId="77777777" w:rsidR="00AD48ED" w:rsidRPr="00CA2198" w:rsidRDefault="00AD48ED" w:rsidP="00CF0C71">
            <w:pPr>
              <w:pStyle w:val="NoSpacing"/>
              <w:jc w:val="center"/>
            </w:pPr>
            <w:r w:rsidRPr="00CA2198">
              <w:rPr>
                <w:b/>
              </w:rPr>
              <w:t>(đồng)</w:t>
            </w:r>
          </w:p>
        </w:tc>
        <w:tc>
          <w:tcPr>
            <w:tcW w:w="1801" w:type="dxa"/>
            <w:vAlign w:val="center"/>
          </w:tcPr>
          <w:p w14:paraId="1FDFA0A4" w14:textId="77777777" w:rsidR="00AD48ED" w:rsidRPr="00CA2198" w:rsidRDefault="00AD48ED" w:rsidP="00CF0C71">
            <w:pPr>
              <w:jc w:val="center"/>
              <w:rPr>
                <w:b/>
                <w:sz w:val="22"/>
                <w:szCs w:val="22"/>
              </w:rPr>
            </w:pPr>
            <w:r w:rsidRPr="00CA2198">
              <w:rPr>
                <w:b/>
                <w:sz w:val="22"/>
                <w:szCs w:val="22"/>
              </w:rPr>
              <w:t>Trong đó: Số tiền lãi khách hàng được hỗ trợ từ ngân sách (đồng)</w:t>
            </w:r>
          </w:p>
        </w:tc>
      </w:tr>
      <w:tr w:rsidR="00A35888" w:rsidRPr="00CA2198" w14:paraId="5C4E226D" w14:textId="77777777" w:rsidTr="00CF0C71">
        <w:tc>
          <w:tcPr>
            <w:tcW w:w="587" w:type="dxa"/>
          </w:tcPr>
          <w:p w14:paraId="02D2137E" w14:textId="77777777" w:rsidR="00AD48ED" w:rsidRPr="00CA2198" w:rsidRDefault="00AD48ED" w:rsidP="00CF0C71">
            <w:pPr>
              <w:jc w:val="center"/>
              <w:rPr>
                <w:sz w:val="26"/>
                <w:szCs w:val="26"/>
              </w:rPr>
            </w:pPr>
            <w:r w:rsidRPr="00CA2198">
              <w:rPr>
                <w:sz w:val="26"/>
                <w:szCs w:val="26"/>
              </w:rPr>
              <w:t>(1)</w:t>
            </w:r>
          </w:p>
        </w:tc>
        <w:tc>
          <w:tcPr>
            <w:tcW w:w="1965" w:type="dxa"/>
          </w:tcPr>
          <w:p w14:paraId="504269E4" w14:textId="77777777" w:rsidR="00AD48ED" w:rsidRPr="00CA2198" w:rsidRDefault="00AD48ED" w:rsidP="00CF0C71">
            <w:pPr>
              <w:jc w:val="center"/>
              <w:rPr>
                <w:sz w:val="26"/>
                <w:szCs w:val="26"/>
              </w:rPr>
            </w:pPr>
            <w:r w:rsidRPr="00CA2198">
              <w:rPr>
                <w:sz w:val="26"/>
                <w:szCs w:val="26"/>
              </w:rPr>
              <w:t>(2)</w:t>
            </w:r>
          </w:p>
        </w:tc>
        <w:tc>
          <w:tcPr>
            <w:tcW w:w="1701" w:type="dxa"/>
          </w:tcPr>
          <w:p w14:paraId="1EE5349D" w14:textId="77777777" w:rsidR="00AD48ED" w:rsidRPr="00CA2198" w:rsidRDefault="00AD48ED" w:rsidP="00CF0C71">
            <w:pPr>
              <w:jc w:val="center"/>
              <w:rPr>
                <w:sz w:val="26"/>
                <w:szCs w:val="26"/>
              </w:rPr>
            </w:pPr>
            <w:r w:rsidRPr="00CA2198">
              <w:rPr>
                <w:sz w:val="26"/>
                <w:szCs w:val="26"/>
              </w:rPr>
              <w:t>(3)</w:t>
            </w:r>
          </w:p>
        </w:tc>
        <w:tc>
          <w:tcPr>
            <w:tcW w:w="1700" w:type="dxa"/>
          </w:tcPr>
          <w:p w14:paraId="5A201AEA" w14:textId="77777777" w:rsidR="00AD48ED" w:rsidRPr="00CA2198" w:rsidRDefault="00AD48ED" w:rsidP="00CF0C71">
            <w:pPr>
              <w:jc w:val="center"/>
              <w:rPr>
                <w:sz w:val="26"/>
                <w:szCs w:val="26"/>
              </w:rPr>
            </w:pPr>
            <w:r w:rsidRPr="00CA2198">
              <w:rPr>
                <w:sz w:val="26"/>
                <w:szCs w:val="26"/>
              </w:rPr>
              <w:t>(4)</w:t>
            </w:r>
          </w:p>
        </w:tc>
        <w:tc>
          <w:tcPr>
            <w:tcW w:w="2411" w:type="dxa"/>
          </w:tcPr>
          <w:p w14:paraId="1CB55F79" w14:textId="77777777" w:rsidR="00AD48ED" w:rsidRPr="00CA2198" w:rsidRDefault="00AD48ED" w:rsidP="00CF0C71">
            <w:pPr>
              <w:jc w:val="center"/>
              <w:rPr>
                <w:sz w:val="26"/>
                <w:szCs w:val="26"/>
              </w:rPr>
            </w:pPr>
            <w:r w:rsidRPr="00CA2198">
              <w:rPr>
                <w:sz w:val="26"/>
                <w:szCs w:val="26"/>
              </w:rPr>
              <w:t>(5)</w:t>
            </w:r>
          </w:p>
        </w:tc>
        <w:tc>
          <w:tcPr>
            <w:tcW w:w="1801" w:type="dxa"/>
          </w:tcPr>
          <w:p w14:paraId="751C5DF9" w14:textId="77777777" w:rsidR="00AD48ED" w:rsidRPr="00CA2198" w:rsidRDefault="00AD48ED" w:rsidP="00CF0C71">
            <w:pPr>
              <w:jc w:val="center"/>
              <w:rPr>
                <w:sz w:val="26"/>
                <w:szCs w:val="26"/>
              </w:rPr>
            </w:pPr>
            <w:r w:rsidRPr="00CA2198">
              <w:rPr>
                <w:sz w:val="26"/>
                <w:szCs w:val="26"/>
              </w:rPr>
              <w:t>(6)</w:t>
            </w:r>
          </w:p>
        </w:tc>
      </w:tr>
      <w:tr w:rsidR="00A35888" w:rsidRPr="00CA2198" w14:paraId="39ED7746" w14:textId="77777777" w:rsidTr="00CF0C71">
        <w:tc>
          <w:tcPr>
            <w:tcW w:w="587" w:type="dxa"/>
          </w:tcPr>
          <w:p w14:paraId="3C8B8AF0" w14:textId="77777777" w:rsidR="00AD48ED" w:rsidRPr="00CA2198" w:rsidRDefault="00AD48ED" w:rsidP="00CF0C71">
            <w:pPr>
              <w:jc w:val="center"/>
              <w:rPr>
                <w:sz w:val="26"/>
                <w:szCs w:val="26"/>
              </w:rPr>
            </w:pPr>
            <w:r w:rsidRPr="00CA2198">
              <w:rPr>
                <w:sz w:val="26"/>
                <w:szCs w:val="26"/>
              </w:rPr>
              <w:t>…</w:t>
            </w:r>
          </w:p>
        </w:tc>
        <w:tc>
          <w:tcPr>
            <w:tcW w:w="1965" w:type="dxa"/>
          </w:tcPr>
          <w:p w14:paraId="505DDCC6" w14:textId="77777777" w:rsidR="00AD48ED" w:rsidRPr="00CA2198" w:rsidRDefault="00AD48ED" w:rsidP="00CF0C71">
            <w:pPr>
              <w:jc w:val="center"/>
              <w:rPr>
                <w:sz w:val="18"/>
                <w:szCs w:val="18"/>
              </w:rPr>
            </w:pPr>
            <w:r w:rsidRPr="00CA2198">
              <w:rPr>
                <w:sz w:val="18"/>
                <w:szCs w:val="18"/>
              </w:rPr>
              <w:t>……………………..…</w:t>
            </w:r>
          </w:p>
        </w:tc>
        <w:tc>
          <w:tcPr>
            <w:tcW w:w="1701" w:type="dxa"/>
          </w:tcPr>
          <w:p w14:paraId="3BEB6BA0" w14:textId="77777777" w:rsidR="00AD48ED" w:rsidRPr="00CA2198" w:rsidRDefault="00AD48ED" w:rsidP="00CF0C71">
            <w:pPr>
              <w:jc w:val="center"/>
              <w:rPr>
                <w:sz w:val="18"/>
                <w:szCs w:val="18"/>
              </w:rPr>
            </w:pPr>
            <w:r w:rsidRPr="00CA2198">
              <w:rPr>
                <w:sz w:val="18"/>
                <w:szCs w:val="18"/>
              </w:rPr>
              <w:t>…………….</w:t>
            </w:r>
          </w:p>
        </w:tc>
        <w:tc>
          <w:tcPr>
            <w:tcW w:w="1700" w:type="dxa"/>
          </w:tcPr>
          <w:p w14:paraId="518CAED8" w14:textId="77777777" w:rsidR="00AD48ED" w:rsidRPr="00CA2198" w:rsidRDefault="00AD48ED" w:rsidP="00CF0C71">
            <w:pPr>
              <w:jc w:val="center"/>
              <w:rPr>
                <w:sz w:val="18"/>
                <w:szCs w:val="18"/>
              </w:rPr>
            </w:pPr>
            <w:r w:rsidRPr="00CA2198">
              <w:rPr>
                <w:sz w:val="18"/>
                <w:szCs w:val="18"/>
              </w:rPr>
              <w:t>…………</w:t>
            </w:r>
          </w:p>
        </w:tc>
        <w:tc>
          <w:tcPr>
            <w:tcW w:w="2411" w:type="dxa"/>
          </w:tcPr>
          <w:p w14:paraId="1D1C6685" w14:textId="77777777" w:rsidR="00AD48ED" w:rsidRPr="00CA2198" w:rsidRDefault="00AD48ED" w:rsidP="00CF0C71">
            <w:pPr>
              <w:jc w:val="center"/>
              <w:rPr>
                <w:sz w:val="18"/>
                <w:szCs w:val="18"/>
              </w:rPr>
            </w:pPr>
            <w:r w:rsidRPr="00CA2198">
              <w:rPr>
                <w:sz w:val="18"/>
                <w:szCs w:val="18"/>
              </w:rPr>
              <w:t>…………..……..</w:t>
            </w:r>
          </w:p>
        </w:tc>
        <w:tc>
          <w:tcPr>
            <w:tcW w:w="1801" w:type="dxa"/>
          </w:tcPr>
          <w:p w14:paraId="6595ABD2" w14:textId="77777777" w:rsidR="00AD48ED" w:rsidRPr="00CA2198" w:rsidRDefault="00AD48ED" w:rsidP="00CF0C71">
            <w:pPr>
              <w:jc w:val="center"/>
              <w:rPr>
                <w:sz w:val="18"/>
                <w:szCs w:val="18"/>
              </w:rPr>
            </w:pPr>
            <w:r w:rsidRPr="00CA2198">
              <w:rPr>
                <w:sz w:val="18"/>
                <w:szCs w:val="18"/>
              </w:rPr>
              <w:t>…………..……..</w:t>
            </w:r>
          </w:p>
        </w:tc>
      </w:tr>
      <w:tr w:rsidR="00A35888" w:rsidRPr="00CA2198" w14:paraId="4B71A836" w14:textId="77777777" w:rsidTr="00CF0C71">
        <w:tc>
          <w:tcPr>
            <w:tcW w:w="587" w:type="dxa"/>
          </w:tcPr>
          <w:p w14:paraId="6605860E" w14:textId="77777777" w:rsidR="00AD48ED" w:rsidRPr="00CA2198" w:rsidRDefault="00AD48ED" w:rsidP="00CF0C71">
            <w:pPr>
              <w:jc w:val="center"/>
              <w:rPr>
                <w:sz w:val="18"/>
                <w:szCs w:val="18"/>
              </w:rPr>
            </w:pPr>
            <w:r w:rsidRPr="00CA2198">
              <w:rPr>
                <w:sz w:val="18"/>
                <w:szCs w:val="18"/>
              </w:rPr>
              <w:t>….</w:t>
            </w:r>
          </w:p>
        </w:tc>
        <w:tc>
          <w:tcPr>
            <w:tcW w:w="1965" w:type="dxa"/>
          </w:tcPr>
          <w:p w14:paraId="7CF4A7D1" w14:textId="77777777" w:rsidR="00AD48ED" w:rsidRPr="00CA2198" w:rsidRDefault="00AD48ED" w:rsidP="00CF0C71">
            <w:pPr>
              <w:jc w:val="center"/>
              <w:rPr>
                <w:sz w:val="18"/>
                <w:szCs w:val="18"/>
              </w:rPr>
            </w:pPr>
            <w:r w:rsidRPr="00CA2198">
              <w:rPr>
                <w:sz w:val="18"/>
                <w:szCs w:val="18"/>
              </w:rPr>
              <w:t>……………………..…</w:t>
            </w:r>
          </w:p>
        </w:tc>
        <w:tc>
          <w:tcPr>
            <w:tcW w:w="1701" w:type="dxa"/>
          </w:tcPr>
          <w:p w14:paraId="50D6E9DF" w14:textId="77777777" w:rsidR="00AD48ED" w:rsidRPr="00CA2198" w:rsidRDefault="00AD48ED" w:rsidP="00CF0C71">
            <w:pPr>
              <w:jc w:val="center"/>
              <w:rPr>
                <w:sz w:val="18"/>
                <w:szCs w:val="18"/>
              </w:rPr>
            </w:pPr>
            <w:r w:rsidRPr="00CA2198">
              <w:rPr>
                <w:sz w:val="18"/>
                <w:szCs w:val="18"/>
              </w:rPr>
              <w:t>…………….</w:t>
            </w:r>
          </w:p>
        </w:tc>
        <w:tc>
          <w:tcPr>
            <w:tcW w:w="1700" w:type="dxa"/>
          </w:tcPr>
          <w:p w14:paraId="5FD6EE0C" w14:textId="77777777" w:rsidR="00AD48ED" w:rsidRPr="00CA2198" w:rsidRDefault="00AD48ED" w:rsidP="00CF0C71">
            <w:pPr>
              <w:jc w:val="center"/>
              <w:rPr>
                <w:sz w:val="18"/>
                <w:szCs w:val="18"/>
              </w:rPr>
            </w:pPr>
            <w:r w:rsidRPr="00CA2198">
              <w:rPr>
                <w:sz w:val="18"/>
                <w:szCs w:val="18"/>
              </w:rPr>
              <w:t>……………</w:t>
            </w:r>
          </w:p>
        </w:tc>
        <w:tc>
          <w:tcPr>
            <w:tcW w:w="2411" w:type="dxa"/>
          </w:tcPr>
          <w:p w14:paraId="53771AA0" w14:textId="77777777" w:rsidR="00AD48ED" w:rsidRPr="00CA2198" w:rsidRDefault="00AD48ED" w:rsidP="00CF0C71">
            <w:pPr>
              <w:jc w:val="center"/>
              <w:rPr>
                <w:sz w:val="18"/>
                <w:szCs w:val="18"/>
              </w:rPr>
            </w:pPr>
            <w:r w:rsidRPr="00CA2198">
              <w:rPr>
                <w:sz w:val="18"/>
                <w:szCs w:val="18"/>
              </w:rPr>
              <w:t>…………..……..</w:t>
            </w:r>
          </w:p>
        </w:tc>
        <w:tc>
          <w:tcPr>
            <w:tcW w:w="1801" w:type="dxa"/>
          </w:tcPr>
          <w:p w14:paraId="1B4544EB" w14:textId="77777777" w:rsidR="00AD48ED" w:rsidRPr="00CA2198" w:rsidRDefault="00AD48ED" w:rsidP="00CF0C71">
            <w:pPr>
              <w:jc w:val="center"/>
              <w:rPr>
                <w:sz w:val="18"/>
                <w:szCs w:val="18"/>
              </w:rPr>
            </w:pPr>
            <w:r w:rsidRPr="00CA2198">
              <w:rPr>
                <w:sz w:val="18"/>
                <w:szCs w:val="18"/>
              </w:rPr>
              <w:t>…………..……..</w:t>
            </w:r>
          </w:p>
        </w:tc>
      </w:tr>
      <w:tr w:rsidR="00A35888" w:rsidRPr="00CA2198" w14:paraId="6E6E9B98" w14:textId="77777777" w:rsidTr="00CF0C71">
        <w:tc>
          <w:tcPr>
            <w:tcW w:w="587" w:type="dxa"/>
          </w:tcPr>
          <w:p w14:paraId="624F0C56" w14:textId="77777777" w:rsidR="00AD48ED" w:rsidRPr="00CA2198" w:rsidRDefault="00AD48ED" w:rsidP="00CF0C71">
            <w:pPr>
              <w:jc w:val="center"/>
              <w:rPr>
                <w:sz w:val="18"/>
                <w:szCs w:val="18"/>
              </w:rPr>
            </w:pPr>
            <w:r w:rsidRPr="00CA2198">
              <w:rPr>
                <w:sz w:val="18"/>
                <w:szCs w:val="18"/>
              </w:rPr>
              <w:t>….</w:t>
            </w:r>
          </w:p>
        </w:tc>
        <w:tc>
          <w:tcPr>
            <w:tcW w:w="1965" w:type="dxa"/>
          </w:tcPr>
          <w:p w14:paraId="0D992E97" w14:textId="77777777" w:rsidR="00AD48ED" w:rsidRPr="00CA2198" w:rsidRDefault="00AD48ED" w:rsidP="00CF0C71">
            <w:pPr>
              <w:jc w:val="center"/>
              <w:rPr>
                <w:sz w:val="18"/>
                <w:szCs w:val="18"/>
              </w:rPr>
            </w:pPr>
            <w:r w:rsidRPr="00CA2198">
              <w:rPr>
                <w:sz w:val="18"/>
                <w:szCs w:val="18"/>
              </w:rPr>
              <w:t>……………………..…</w:t>
            </w:r>
          </w:p>
        </w:tc>
        <w:tc>
          <w:tcPr>
            <w:tcW w:w="1701" w:type="dxa"/>
          </w:tcPr>
          <w:p w14:paraId="489D072F" w14:textId="77777777" w:rsidR="00AD48ED" w:rsidRPr="00CA2198" w:rsidRDefault="00AD48ED" w:rsidP="00CF0C71">
            <w:pPr>
              <w:jc w:val="center"/>
              <w:rPr>
                <w:sz w:val="18"/>
                <w:szCs w:val="18"/>
              </w:rPr>
            </w:pPr>
            <w:r w:rsidRPr="00CA2198">
              <w:rPr>
                <w:sz w:val="18"/>
                <w:szCs w:val="18"/>
              </w:rPr>
              <w:t>…………….</w:t>
            </w:r>
          </w:p>
        </w:tc>
        <w:tc>
          <w:tcPr>
            <w:tcW w:w="1700" w:type="dxa"/>
          </w:tcPr>
          <w:p w14:paraId="4B2975FB" w14:textId="77777777" w:rsidR="00AD48ED" w:rsidRPr="00CA2198" w:rsidRDefault="00AD48ED" w:rsidP="00CF0C71">
            <w:pPr>
              <w:jc w:val="center"/>
              <w:rPr>
                <w:sz w:val="18"/>
                <w:szCs w:val="18"/>
              </w:rPr>
            </w:pPr>
            <w:r w:rsidRPr="00CA2198">
              <w:rPr>
                <w:sz w:val="18"/>
                <w:szCs w:val="18"/>
              </w:rPr>
              <w:t>……………</w:t>
            </w:r>
          </w:p>
        </w:tc>
        <w:tc>
          <w:tcPr>
            <w:tcW w:w="2411" w:type="dxa"/>
          </w:tcPr>
          <w:p w14:paraId="10A00B35" w14:textId="77777777" w:rsidR="00AD48ED" w:rsidRPr="00CA2198" w:rsidRDefault="00AD48ED" w:rsidP="00CF0C71">
            <w:pPr>
              <w:jc w:val="center"/>
              <w:rPr>
                <w:sz w:val="18"/>
                <w:szCs w:val="18"/>
              </w:rPr>
            </w:pPr>
            <w:r w:rsidRPr="00CA2198">
              <w:rPr>
                <w:sz w:val="18"/>
                <w:szCs w:val="18"/>
              </w:rPr>
              <w:t>…………..……..</w:t>
            </w:r>
          </w:p>
        </w:tc>
        <w:tc>
          <w:tcPr>
            <w:tcW w:w="1801" w:type="dxa"/>
          </w:tcPr>
          <w:p w14:paraId="66DAAEBE" w14:textId="77777777" w:rsidR="00AD48ED" w:rsidRPr="00CA2198" w:rsidRDefault="00AD48ED" w:rsidP="00CF0C71">
            <w:pPr>
              <w:jc w:val="center"/>
              <w:rPr>
                <w:sz w:val="18"/>
                <w:szCs w:val="18"/>
              </w:rPr>
            </w:pPr>
            <w:r w:rsidRPr="00CA2198">
              <w:rPr>
                <w:sz w:val="18"/>
                <w:szCs w:val="18"/>
              </w:rPr>
              <w:t>…………..……..</w:t>
            </w:r>
          </w:p>
        </w:tc>
      </w:tr>
      <w:tr w:rsidR="00A35888" w:rsidRPr="00CA2198" w14:paraId="260C7950" w14:textId="77777777" w:rsidTr="00CF0C71">
        <w:tc>
          <w:tcPr>
            <w:tcW w:w="587" w:type="dxa"/>
          </w:tcPr>
          <w:p w14:paraId="2453F7A1" w14:textId="77777777" w:rsidR="00AD48ED" w:rsidRPr="00CA2198" w:rsidRDefault="00AD48ED" w:rsidP="00CF0C71">
            <w:pPr>
              <w:jc w:val="center"/>
              <w:rPr>
                <w:sz w:val="18"/>
                <w:szCs w:val="18"/>
              </w:rPr>
            </w:pPr>
            <w:r w:rsidRPr="00CA2198">
              <w:rPr>
                <w:sz w:val="18"/>
                <w:szCs w:val="18"/>
              </w:rPr>
              <w:t>…</w:t>
            </w:r>
          </w:p>
        </w:tc>
        <w:tc>
          <w:tcPr>
            <w:tcW w:w="1965" w:type="dxa"/>
          </w:tcPr>
          <w:p w14:paraId="444F940F" w14:textId="77777777" w:rsidR="00AD48ED" w:rsidRPr="00CA2198" w:rsidRDefault="00AD48ED" w:rsidP="00CF0C71">
            <w:pPr>
              <w:jc w:val="center"/>
              <w:rPr>
                <w:sz w:val="18"/>
                <w:szCs w:val="18"/>
              </w:rPr>
            </w:pPr>
            <w:r w:rsidRPr="00CA2198">
              <w:rPr>
                <w:sz w:val="18"/>
                <w:szCs w:val="18"/>
              </w:rPr>
              <w:t>……………………..…</w:t>
            </w:r>
          </w:p>
        </w:tc>
        <w:tc>
          <w:tcPr>
            <w:tcW w:w="1701" w:type="dxa"/>
          </w:tcPr>
          <w:p w14:paraId="3BEFE29C" w14:textId="77777777" w:rsidR="00AD48ED" w:rsidRPr="00CA2198" w:rsidRDefault="00AD48ED" w:rsidP="00CF0C71">
            <w:pPr>
              <w:jc w:val="center"/>
              <w:rPr>
                <w:sz w:val="18"/>
                <w:szCs w:val="18"/>
              </w:rPr>
            </w:pPr>
            <w:r w:rsidRPr="00CA2198">
              <w:rPr>
                <w:sz w:val="18"/>
                <w:szCs w:val="18"/>
              </w:rPr>
              <w:t>…………….</w:t>
            </w:r>
          </w:p>
        </w:tc>
        <w:tc>
          <w:tcPr>
            <w:tcW w:w="1700" w:type="dxa"/>
          </w:tcPr>
          <w:p w14:paraId="7CD5485E" w14:textId="77777777" w:rsidR="00AD48ED" w:rsidRPr="00CA2198" w:rsidRDefault="00AD48ED" w:rsidP="00CF0C71">
            <w:pPr>
              <w:jc w:val="center"/>
              <w:rPr>
                <w:sz w:val="18"/>
                <w:szCs w:val="18"/>
              </w:rPr>
            </w:pPr>
            <w:r w:rsidRPr="00CA2198">
              <w:rPr>
                <w:sz w:val="18"/>
                <w:szCs w:val="18"/>
              </w:rPr>
              <w:t>……………</w:t>
            </w:r>
          </w:p>
        </w:tc>
        <w:tc>
          <w:tcPr>
            <w:tcW w:w="2411" w:type="dxa"/>
          </w:tcPr>
          <w:p w14:paraId="1D464C37" w14:textId="77777777" w:rsidR="00AD48ED" w:rsidRPr="00CA2198" w:rsidRDefault="00AD48ED" w:rsidP="00CF0C71">
            <w:pPr>
              <w:jc w:val="center"/>
              <w:rPr>
                <w:sz w:val="18"/>
                <w:szCs w:val="18"/>
              </w:rPr>
            </w:pPr>
            <w:r w:rsidRPr="00CA2198">
              <w:rPr>
                <w:sz w:val="18"/>
                <w:szCs w:val="18"/>
              </w:rPr>
              <w:t>…………..……..</w:t>
            </w:r>
          </w:p>
        </w:tc>
        <w:tc>
          <w:tcPr>
            <w:tcW w:w="1801" w:type="dxa"/>
          </w:tcPr>
          <w:p w14:paraId="2CE69C71" w14:textId="77777777" w:rsidR="00AD48ED" w:rsidRPr="00CA2198" w:rsidRDefault="00AD48ED" w:rsidP="00CF0C71">
            <w:pPr>
              <w:jc w:val="center"/>
              <w:rPr>
                <w:sz w:val="18"/>
                <w:szCs w:val="18"/>
              </w:rPr>
            </w:pPr>
            <w:r w:rsidRPr="00CA2198">
              <w:rPr>
                <w:sz w:val="18"/>
                <w:szCs w:val="18"/>
              </w:rPr>
              <w:t>…………..……..</w:t>
            </w:r>
          </w:p>
        </w:tc>
      </w:tr>
      <w:tr w:rsidR="00A35888" w:rsidRPr="00CA2198" w14:paraId="16F14AC7" w14:textId="77777777" w:rsidTr="00CF0C71">
        <w:tc>
          <w:tcPr>
            <w:tcW w:w="587" w:type="dxa"/>
          </w:tcPr>
          <w:p w14:paraId="4796B8DF" w14:textId="77777777" w:rsidR="00AD48ED" w:rsidRPr="00CA2198" w:rsidRDefault="00AD48ED" w:rsidP="00CF0C71">
            <w:pPr>
              <w:jc w:val="center"/>
              <w:rPr>
                <w:sz w:val="18"/>
                <w:szCs w:val="18"/>
              </w:rPr>
            </w:pPr>
            <w:r w:rsidRPr="00CA2198">
              <w:rPr>
                <w:sz w:val="18"/>
                <w:szCs w:val="18"/>
              </w:rPr>
              <w:t>….</w:t>
            </w:r>
          </w:p>
        </w:tc>
        <w:tc>
          <w:tcPr>
            <w:tcW w:w="1965" w:type="dxa"/>
          </w:tcPr>
          <w:p w14:paraId="7C3F0F6F" w14:textId="77777777" w:rsidR="00AD48ED" w:rsidRPr="00CA2198" w:rsidRDefault="00AD48ED" w:rsidP="00CF0C71">
            <w:pPr>
              <w:jc w:val="center"/>
              <w:rPr>
                <w:sz w:val="18"/>
                <w:szCs w:val="18"/>
              </w:rPr>
            </w:pPr>
            <w:r w:rsidRPr="00CA2198">
              <w:rPr>
                <w:sz w:val="18"/>
                <w:szCs w:val="18"/>
              </w:rPr>
              <w:t>……………………..…</w:t>
            </w:r>
          </w:p>
        </w:tc>
        <w:tc>
          <w:tcPr>
            <w:tcW w:w="1701" w:type="dxa"/>
          </w:tcPr>
          <w:p w14:paraId="1A402005" w14:textId="77777777" w:rsidR="00AD48ED" w:rsidRPr="00CA2198" w:rsidRDefault="00AD48ED" w:rsidP="00CF0C71">
            <w:pPr>
              <w:jc w:val="center"/>
              <w:rPr>
                <w:sz w:val="18"/>
                <w:szCs w:val="18"/>
              </w:rPr>
            </w:pPr>
            <w:r w:rsidRPr="00CA2198">
              <w:rPr>
                <w:sz w:val="18"/>
                <w:szCs w:val="18"/>
              </w:rPr>
              <w:t>…………….</w:t>
            </w:r>
          </w:p>
        </w:tc>
        <w:tc>
          <w:tcPr>
            <w:tcW w:w="1700" w:type="dxa"/>
          </w:tcPr>
          <w:p w14:paraId="29191BB0" w14:textId="77777777" w:rsidR="00AD48ED" w:rsidRPr="00CA2198" w:rsidRDefault="00AD48ED" w:rsidP="00CF0C71">
            <w:pPr>
              <w:jc w:val="center"/>
              <w:rPr>
                <w:sz w:val="18"/>
                <w:szCs w:val="18"/>
              </w:rPr>
            </w:pPr>
            <w:r w:rsidRPr="00CA2198">
              <w:rPr>
                <w:sz w:val="18"/>
                <w:szCs w:val="18"/>
              </w:rPr>
              <w:t>……………</w:t>
            </w:r>
          </w:p>
        </w:tc>
        <w:tc>
          <w:tcPr>
            <w:tcW w:w="2411" w:type="dxa"/>
          </w:tcPr>
          <w:p w14:paraId="4347E76F" w14:textId="77777777" w:rsidR="00AD48ED" w:rsidRPr="00CA2198" w:rsidRDefault="00AD48ED" w:rsidP="00CF0C71">
            <w:pPr>
              <w:jc w:val="center"/>
              <w:rPr>
                <w:sz w:val="18"/>
                <w:szCs w:val="18"/>
              </w:rPr>
            </w:pPr>
            <w:r w:rsidRPr="00CA2198">
              <w:rPr>
                <w:sz w:val="18"/>
                <w:szCs w:val="18"/>
              </w:rPr>
              <w:t>…………..……..</w:t>
            </w:r>
          </w:p>
        </w:tc>
        <w:tc>
          <w:tcPr>
            <w:tcW w:w="1801" w:type="dxa"/>
          </w:tcPr>
          <w:p w14:paraId="38866584" w14:textId="77777777" w:rsidR="00AD48ED" w:rsidRPr="00CA2198" w:rsidRDefault="00AD48ED" w:rsidP="00CF0C71">
            <w:pPr>
              <w:jc w:val="center"/>
              <w:rPr>
                <w:sz w:val="18"/>
                <w:szCs w:val="18"/>
              </w:rPr>
            </w:pPr>
            <w:r w:rsidRPr="00CA2198">
              <w:rPr>
                <w:sz w:val="18"/>
                <w:szCs w:val="18"/>
              </w:rPr>
              <w:t>…………..……..</w:t>
            </w:r>
          </w:p>
        </w:tc>
      </w:tr>
      <w:tr w:rsidR="00A35888" w:rsidRPr="00CA2198" w14:paraId="3D3E3628" w14:textId="77777777" w:rsidTr="00CF0C71">
        <w:tc>
          <w:tcPr>
            <w:tcW w:w="587" w:type="dxa"/>
          </w:tcPr>
          <w:p w14:paraId="41CE7542" w14:textId="77777777" w:rsidR="00AD48ED" w:rsidRPr="00CA2198" w:rsidRDefault="00AD48ED" w:rsidP="00CF0C71">
            <w:pPr>
              <w:jc w:val="center"/>
              <w:rPr>
                <w:sz w:val="18"/>
                <w:szCs w:val="18"/>
              </w:rPr>
            </w:pPr>
            <w:r w:rsidRPr="00CA2198">
              <w:rPr>
                <w:sz w:val="18"/>
                <w:szCs w:val="18"/>
              </w:rPr>
              <w:t>….</w:t>
            </w:r>
          </w:p>
        </w:tc>
        <w:tc>
          <w:tcPr>
            <w:tcW w:w="1965" w:type="dxa"/>
          </w:tcPr>
          <w:p w14:paraId="28752AF6" w14:textId="77777777" w:rsidR="00AD48ED" w:rsidRPr="00CA2198" w:rsidRDefault="00AD48ED" w:rsidP="00CF0C71">
            <w:pPr>
              <w:jc w:val="center"/>
              <w:rPr>
                <w:sz w:val="18"/>
                <w:szCs w:val="18"/>
              </w:rPr>
            </w:pPr>
            <w:r w:rsidRPr="00CA2198">
              <w:rPr>
                <w:sz w:val="18"/>
                <w:szCs w:val="18"/>
              </w:rPr>
              <w:t>……………………..…</w:t>
            </w:r>
          </w:p>
        </w:tc>
        <w:tc>
          <w:tcPr>
            <w:tcW w:w="1701" w:type="dxa"/>
          </w:tcPr>
          <w:p w14:paraId="31FDEBDF" w14:textId="77777777" w:rsidR="00AD48ED" w:rsidRPr="00CA2198" w:rsidRDefault="00AD48ED" w:rsidP="00CF0C71">
            <w:pPr>
              <w:jc w:val="center"/>
              <w:rPr>
                <w:sz w:val="18"/>
                <w:szCs w:val="18"/>
              </w:rPr>
            </w:pPr>
            <w:r w:rsidRPr="00CA2198">
              <w:rPr>
                <w:sz w:val="18"/>
                <w:szCs w:val="18"/>
              </w:rPr>
              <w:t>…………….</w:t>
            </w:r>
          </w:p>
        </w:tc>
        <w:tc>
          <w:tcPr>
            <w:tcW w:w="1700" w:type="dxa"/>
          </w:tcPr>
          <w:p w14:paraId="754E8EF1" w14:textId="77777777" w:rsidR="00AD48ED" w:rsidRPr="00CA2198" w:rsidRDefault="00AD48ED" w:rsidP="00CF0C71">
            <w:pPr>
              <w:jc w:val="center"/>
              <w:rPr>
                <w:sz w:val="18"/>
                <w:szCs w:val="18"/>
              </w:rPr>
            </w:pPr>
            <w:r w:rsidRPr="00CA2198">
              <w:rPr>
                <w:sz w:val="18"/>
                <w:szCs w:val="18"/>
              </w:rPr>
              <w:t>……………</w:t>
            </w:r>
          </w:p>
        </w:tc>
        <w:tc>
          <w:tcPr>
            <w:tcW w:w="2411" w:type="dxa"/>
          </w:tcPr>
          <w:p w14:paraId="61CEB7F3" w14:textId="77777777" w:rsidR="00AD48ED" w:rsidRPr="00CA2198" w:rsidRDefault="00AD48ED" w:rsidP="00CF0C71">
            <w:pPr>
              <w:jc w:val="center"/>
              <w:rPr>
                <w:sz w:val="18"/>
                <w:szCs w:val="18"/>
              </w:rPr>
            </w:pPr>
            <w:r w:rsidRPr="00CA2198">
              <w:rPr>
                <w:sz w:val="18"/>
                <w:szCs w:val="18"/>
              </w:rPr>
              <w:t>…………..……..</w:t>
            </w:r>
          </w:p>
        </w:tc>
        <w:tc>
          <w:tcPr>
            <w:tcW w:w="1801" w:type="dxa"/>
          </w:tcPr>
          <w:p w14:paraId="5273BD9E" w14:textId="77777777" w:rsidR="00AD48ED" w:rsidRPr="00CA2198" w:rsidRDefault="00AD48ED" w:rsidP="00CF0C71">
            <w:pPr>
              <w:jc w:val="center"/>
              <w:rPr>
                <w:sz w:val="18"/>
                <w:szCs w:val="18"/>
              </w:rPr>
            </w:pPr>
            <w:r w:rsidRPr="00CA2198">
              <w:rPr>
                <w:sz w:val="18"/>
                <w:szCs w:val="18"/>
              </w:rPr>
              <w:t>…………..……..</w:t>
            </w:r>
          </w:p>
        </w:tc>
      </w:tr>
      <w:tr w:rsidR="00A35888" w:rsidRPr="00CA2198" w14:paraId="1E435256" w14:textId="77777777" w:rsidTr="00CF0C71">
        <w:tc>
          <w:tcPr>
            <w:tcW w:w="587" w:type="dxa"/>
          </w:tcPr>
          <w:p w14:paraId="16B07B9E" w14:textId="77777777" w:rsidR="00AD48ED" w:rsidRPr="00CA2198" w:rsidRDefault="00AD48ED" w:rsidP="00CF0C71">
            <w:pPr>
              <w:jc w:val="center"/>
              <w:rPr>
                <w:sz w:val="18"/>
                <w:szCs w:val="18"/>
              </w:rPr>
            </w:pPr>
            <w:r w:rsidRPr="00CA2198">
              <w:rPr>
                <w:sz w:val="18"/>
                <w:szCs w:val="18"/>
              </w:rPr>
              <w:t>….</w:t>
            </w:r>
          </w:p>
        </w:tc>
        <w:tc>
          <w:tcPr>
            <w:tcW w:w="1965" w:type="dxa"/>
          </w:tcPr>
          <w:p w14:paraId="0B832322" w14:textId="77777777" w:rsidR="00AD48ED" w:rsidRPr="00CA2198" w:rsidRDefault="00AD48ED" w:rsidP="00CF0C71">
            <w:pPr>
              <w:jc w:val="center"/>
              <w:rPr>
                <w:sz w:val="18"/>
                <w:szCs w:val="18"/>
              </w:rPr>
            </w:pPr>
            <w:r w:rsidRPr="00CA2198">
              <w:rPr>
                <w:sz w:val="18"/>
                <w:szCs w:val="18"/>
              </w:rPr>
              <w:t>……………………..…</w:t>
            </w:r>
          </w:p>
        </w:tc>
        <w:tc>
          <w:tcPr>
            <w:tcW w:w="1701" w:type="dxa"/>
          </w:tcPr>
          <w:p w14:paraId="40E794CF" w14:textId="77777777" w:rsidR="00AD48ED" w:rsidRPr="00CA2198" w:rsidRDefault="00AD48ED" w:rsidP="00CF0C71">
            <w:pPr>
              <w:jc w:val="center"/>
              <w:rPr>
                <w:sz w:val="18"/>
                <w:szCs w:val="18"/>
              </w:rPr>
            </w:pPr>
            <w:r w:rsidRPr="00CA2198">
              <w:rPr>
                <w:sz w:val="18"/>
                <w:szCs w:val="18"/>
              </w:rPr>
              <w:t>…………….</w:t>
            </w:r>
          </w:p>
        </w:tc>
        <w:tc>
          <w:tcPr>
            <w:tcW w:w="1700" w:type="dxa"/>
          </w:tcPr>
          <w:p w14:paraId="0F44B1A7" w14:textId="77777777" w:rsidR="00AD48ED" w:rsidRPr="00CA2198" w:rsidRDefault="00AD48ED" w:rsidP="00CF0C71">
            <w:pPr>
              <w:jc w:val="center"/>
              <w:rPr>
                <w:sz w:val="18"/>
                <w:szCs w:val="18"/>
              </w:rPr>
            </w:pPr>
            <w:r w:rsidRPr="00CA2198">
              <w:rPr>
                <w:sz w:val="18"/>
                <w:szCs w:val="18"/>
              </w:rPr>
              <w:t>……………</w:t>
            </w:r>
          </w:p>
        </w:tc>
        <w:tc>
          <w:tcPr>
            <w:tcW w:w="2411" w:type="dxa"/>
          </w:tcPr>
          <w:p w14:paraId="59600F16" w14:textId="77777777" w:rsidR="00AD48ED" w:rsidRPr="00CA2198" w:rsidRDefault="00AD48ED" w:rsidP="00CF0C71">
            <w:pPr>
              <w:jc w:val="center"/>
              <w:rPr>
                <w:sz w:val="18"/>
                <w:szCs w:val="18"/>
              </w:rPr>
            </w:pPr>
            <w:r w:rsidRPr="00CA2198">
              <w:rPr>
                <w:sz w:val="18"/>
                <w:szCs w:val="18"/>
              </w:rPr>
              <w:t>…………..……..</w:t>
            </w:r>
          </w:p>
        </w:tc>
        <w:tc>
          <w:tcPr>
            <w:tcW w:w="1801" w:type="dxa"/>
          </w:tcPr>
          <w:p w14:paraId="552F9A67" w14:textId="77777777" w:rsidR="00AD48ED" w:rsidRPr="00CA2198" w:rsidRDefault="00AD48ED" w:rsidP="00CF0C71">
            <w:pPr>
              <w:jc w:val="center"/>
              <w:rPr>
                <w:sz w:val="18"/>
                <w:szCs w:val="18"/>
              </w:rPr>
            </w:pPr>
            <w:r w:rsidRPr="00CA2198">
              <w:rPr>
                <w:sz w:val="18"/>
                <w:szCs w:val="18"/>
              </w:rPr>
              <w:t>…………..……..</w:t>
            </w:r>
          </w:p>
        </w:tc>
      </w:tr>
      <w:tr w:rsidR="00A35888" w:rsidRPr="00CA2198" w14:paraId="16997423" w14:textId="77777777" w:rsidTr="00CF0C71">
        <w:tc>
          <w:tcPr>
            <w:tcW w:w="587" w:type="dxa"/>
          </w:tcPr>
          <w:p w14:paraId="17BA7CD2" w14:textId="77777777" w:rsidR="00AD48ED" w:rsidRPr="00CA2198" w:rsidRDefault="00AD48ED" w:rsidP="00CF0C71">
            <w:pPr>
              <w:jc w:val="center"/>
              <w:rPr>
                <w:sz w:val="18"/>
                <w:szCs w:val="18"/>
              </w:rPr>
            </w:pPr>
            <w:r w:rsidRPr="00CA2198">
              <w:rPr>
                <w:sz w:val="18"/>
                <w:szCs w:val="18"/>
              </w:rPr>
              <w:t>….</w:t>
            </w:r>
          </w:p>
        </w:tc>
        <w:tc>
          <w:tcPr>
            <w:tcW w:w="1965" w:type="dxa"/>
          </w:tcPr>
          <w:p w14:paraId="68533404" w14:textId="77777777" w:rsidR="00AD48ED" w:rsidRPr="00CA2198" w:rsidRDefault="00AD48ED" w:rsidP="00CF0C71">
            <w:pPr>
              <w:jc w:val="center"/>
              <w:rPr>
                <w:sz w:val="18"/>
                <w:szCs w:val="18"/>
              </w:rPr>
            </w:pPr>
            <w:r w:rsidRPr="00CA2198">
              <w:rPr>
                <w:sz w:val="18"/>
                <w:szCs w:val="18"/>
              </w:rPr>
              <w:t>……………………..…</w:t>
            </w:r>
          </w:p>
        </w:tc>
        <w:tc>
          <w:tcPr>
            <w:tcW w:w="1701" w:type="dxa"/>
          </w:tcPr>
          <w:p w14:paraId="5AFF7257" w14:textId="77777777" w:rsidR="00AD48ED" w:rsidRPr="00CA2198" w:rsidRDefault="00AD48ED" w:rsidP="00CF0C71">
            <w:pPr>
              <w:jc w:val="center"/>
              <w:rPr>
                <w:sz w:val="18"/>
                <w:szCs w:val="18"/>
              </w:rPr>
            </w:pPr>
            <w:r w:rsidRPr="00CA2198">
              <w:rPr>
                <w:sz w:val="18"/>
                <w:szCs w:val="18"/>
              </w:rPr>
              <w:t>…………….</w:t>
            </w:r>
          </w:p>
        </w:tc>
        <w:tc>
          <w:tcPr>
            <w:tcW w:w="1700" w:type="dxa"/>
          </w:tcPr>
          <w:p w14:paraId="14D25B3C" w14:textId="77777777" w:rsidR="00AD48ED" w:rsidRPr="00CA2198" w:rsidRDefault="00AD48ED" w:rsidP="00CF0C71">
            <w:pPr>
              <w:jc w:val="center"/>
              <w:rPr>
                <w:sz w:val="18"/>
                <w:szCs w:val="18"/>
              </w:rPr>
            </w:pPr>
            <w:r w:rsidRPr="00CA2198">
              <w:rPr>
                <w:sz w:val="18"/>
                <w:szCs w:val="18"/>
              </w:rPr>
              <w:t>……………</w:t>
            </w:r>
          </w:p>
        </w:tc>
        <w:tc>
          <w:tcPr>
            <w:tcW w:w="2411" w:type="dxa"/>
          </w:tcPr>
          <w:p w14:paraId="6502C84A" w14:textId="77777777" w:rsidR="00AD48ED" w:rsidRPr="00CA2198" w:rsidRDefault="00AD48ED" w:rsidP="00CF0C71">
            <w:pPr>
              <w:jc w:val="center"/>
              <w:rPr>
                <w:sz w:val="18"/>
                <w:szCs w:val="18"/>
              </w:rPr>
            </w:pPr>
            <w:r w:rsidRPr="00CA2198">
              <w:rPr>
                <w:sz w:val="18"/>
                <w:szCs w:val="18"/>
              </w:rPr>
              <w:t>…………..……..</w:t>
            </w:r>
          </w:p>
        </w:tc>
        <w:tc>
          <w:tcPr>
            <w:tcW w:w="1801" w:type="dxa"/>
          </w:tcPr>
          <w:p w14:paraId="36CAA144" w14:textId="77777777" w:rsidR="00AD48ED" w:rsidRPr="00CA2198" w:rsidRDefault="00AD48ED" w:rsidP="00CF0C71">
            <w:pPr>
              <w:jc w:val="center"/>
              <w:rPr>
                <w:sz w:val="18"/>
                <w:szCs w:val="18"/>
              </w:rPr>
            </w:pPr>
            <w:r w:rsidRPr="00CA2198">
              <w:rPr>
                <w:sz w:val="18"/>
                <w:szCs w:val="18"/>
              </w:rPr>
              <w:t>…………..……..</w:t>
            </w:r>
          </w:p>
        </w:tc>
      </w:tr>
      <w:tr w:rsidR="00A35888" w:rsidRPr="00CA2198" w14:paraId="2D003DBA" w14:textId="77777777" w:rsidTr="00CF0C71">
        <w:tc>
          <w:tcPr>
            <w:tcW w:w="587" w:type="dxa"/>
          </w:tcPr>
          <w:p w14:paraId="180932AB" w14:textId="77777777" w:rsidR="00AD48ED" w:rsidRPr="00CA2198" w:rsidRDefault="00AD48ED" w:rsidP="00CF0C71">
            <w:pPr>
              <w:jc w:val="center"/>
              <w:rPr>
                <w:sz w:val="18"/>
                <w:szCs w:val="18"/>
              </w:rPr>
            </w:pPr>
            <w:r w:rsidRPr="00CA2198">
              <w:rPr>
                <w:sz w:val="18"/>
                <w:szCs w:val="18"/>
              </w:rPr>
              <w:t>….</w:t>
            </w:r>
          </w:p>
        </w:tc>
        <w:tc>
          <w:tcPr>
            <w:tcW w:w="1965" w:type="dxa"/>
          </w:tcPr>
          <w:p w14:paraId="33E97654" w14:textId="77777777" w:rsidR="00AD48ED" w:rsidRPr="00CA2198" w:rsidRDefault="00AD48ED" w:rsidP="00CF0C71">
            <w:pPr>
              <w:jc w:val="center"/>
              <w:rPr>
                <w:sz w:val="18"/>
                <w:szCs w:val="18"/>
              </w:rPr>
            </w:pPr>
            <w:r w:rsidRPr="00CA2198">
              <w:rPr>
                <w:sz w:val="18"/>
                <w:szCs w:val="18"/>
              </w:rPr>
              <w:t>……………………..…</w:t>
            </w:r>
          </w:p>
        </w:tc>
        <w:tc>
          <w:tcPr>
            <w:tcW w:w="1701" w:type="dxa"/>
          </w:tcPr>
          <w:p w14:paraId="1E6D54CD" w14:textId="77777777" w:rsidR="00AD48ED" w:rsidRPr="00CA2198" w:rsidRDefault="00AD48ED" w:rsidP="00CF0C71">
            <w:pPr>
              <w:jc w:val="center"/>
              <w:rPr>
                <w:sz w:val="18"/>
                <w:szCs w:val="18"/>
              </w:rPr>
            </w:pPr>
            <w:r w:rsidRPr="00CA2198">
              <w:rPr>
                <w:sz w:val="18"/>
                <w:szCs w:val="18"/>
              </w:rPr>
              <w:t>…………….</w:t>
            </w:r>
          </w:p>
        </w:tc>
        <w:tc>
          <w:tcPr>
            <w:tcW w:w="1700" w:type="dxa"/>
          </w:tcPr>
          <w:p w14:paraId="635AFF9B" w14:textId="77777777" w:rsidR="00AD48ED" w:rsidRPr="00CA2198" w:rsidRDefault="00AD48ED" w:rsidP="00CF0C71">
            <w:pPr>
              <w:jc w:val="center"/>
              <w:rPr>
                <w:sz w:val="18"/>
                <w:szCs w:val="18"/>
              </w:rPr>
            </w:pPr>
            <w:r w:rsidRPr="00CA2198">
              <w:rPr>
                <w:sz w:val="18"/>
                <w:szCs w:val="18"/>
              </w:rPr>
              <w:t>……………</w:t>
            </w:r>
          </w:p>
        </w:tc>
        <w:tc>
          <w:tcPr>
            <w:tcW w:w="2411" w:type="dxa"/>
          </w:tcPr>
          <w:p w14:paraId="350CD3EC" w14:textId="77777777" w:rsidR="00AD48ED" w:rsidRPr="00CA2198" w:rsidRDefault="00AD48ED" w:rsidP="00CF0C71">
            <w:pPr>
              <w:jc w:val="center"/>
              <w:rPr>
                <w:sz w:val="18"/>
                <w:szCs w:val="18"/>
              </w:rPr>
            </w:pPr>
            <w:r w:rsidRPr="00CA2198">
              <w:rPr>
                <w:sz w:val="18"/>
                <w:szCs w:val="18"/>
              </w:rPr>
              <w:t>…………..……..</w:t>
            </w:r>
          </w:p>
        </w:tc>
        <w:tc>
          <w:tcPr>
            <w:tcW w:w="1801" w:type="dxa"/>
          </w:tcPr>
          <w:p w14:paraId="482ACCD1" w14:textId="77777777" w:rsidR="00AD48ED" w:rsidRPr="00CA2198" w:rsidRDefault="00AD48ED" w:rsidP="00CF0C71">
            <w:pPr>
              <w:jc w:val="center"/>
              <w:rPr>
                <w:sz w:val="18"/>
                <w:szCs w:val="18"/>
              </w:rPr>
            </w:pPr>
            <w:r w:rsidRPr="00CA2198">
              <w:rPr>
                <w:sz w:val="18"/>
                <w:szCs w:val="18"/>
              </w:rPr>
              <w:t>…………..……..</w:t>
            </w:r>
          </w:p>
        </w:tc>
      </w:tr>
      <w:tr w:rsidR="00A35888" w:rsidRPr="00CA2198" w14:paraId="2387E029" w14:textId="77777777" w:rsidTr="00CF0C71">
        <w:tc>
          <w:tcPr>
            <w:tcW w:w="587" w:type="dxa"/>
          </w:tcPr>
          <w:p w14:paraId="7D4CCD34" w14:textId="77777777" w:rsidR="00AD48ED" w:rsidRPr="00CA2198" w:rsidRDefault="00AD48ED" w:rsidP="00CF0C71">
            <w:pPr>
              <w:jc w:val="center"/>
              <w:rPr>
                <w:sz w:val="18"/>
                <w:szCs w:val="18"/>
              </w:rPr>
            </w:pPr>
            <w:r w:rsidRPr="00CA2198">
              <w:rPr>
                <w:sz w:val="18"/>
                <w:szCs w:val="18"/>
              </w:rPr>
              <w:t>….</w:t>
            </w:r>
          </w:p>
        </w:tc>
        <w:tc>
          <w:tcPr>
            <w:tcW w:w="1965" w:type="dxa"/>
          </w:tcPr>
          <w:p w14:paraId="06692C6B" w14:textId="77777777" w:rsidR="00AD48ED" w:rsidRPr="00CA2198" w:rsidRDefault="00AD48ED" w:rsidP="00CF0C71">
            <w:pPr>
              <w:jc w:val="center"/>
              <w:rPr>
                <w:sz w:val="18"/>
                <w:szCs w:val="18"/>
              </w:rPr>
            </w:pPr>
            <w:r w:rsidRPr="00CA2198">
              <w:rPr>
                <w:sz w:val="18"/>
                <w:szCs w:val="18"/>
              </w:rPr>
              <w:t>……………………..…</w:t>
            </w:r>
          </w:p>
        </w:tc>
        <w:tc>
          <w:tcPr>
            <w:tcW w:w="1701" w:type="dxa"/>
          </w:tcPr>
          <w:p w14:paraId="0BD9C756" w14:textId="77777777" w:rsidR="00AD48ED" w:rsidRPr="00CA2198" w:rsidRDefault="00AD48ED" w:rsidP="00CF0C71">
            <w:pPr>
              <w:jc w:val="center"/>
              <w:rPr>
                <w:sz w:val="18"/>
                <w:szCs w:val="18"/>
              </w:rPr>
            </w:pPr>
            <w:r w:rsidRPr="00CA2198">
              <w:rPr>
                <w:sz w:val="18"/>
                <w:szCs w:val="18"/>
              </w:rPr>
              <w:t>…………….</w:t>
            </w:r>
          </w:p>
        </w:tc>
        <w:tc>
          <w:tcPr>
            <w:tcW w:w="1700" w:type="dxa"/>
          </w:tcPr>
          <w:p w14:paraId="3CC0E624" w14:textId="77777777" w:rsidR="00AD48ED" w:rsidRPr="00CA2198" w:rsidRDefault="00AD48ED" w:rsidP="00CF0C71">
            <w:pPr>
              <w:jc w:val="center"/>
              <w:rPr>
                <w:sz w:val="18"/>
                <w:szCs w:val="18"/>
              </w:rPr>
            </w:pPr>
            <w:r w:rsidRPr="00CA2198">
              <w:rPr>
                <w:sz w:val="18"/>
                <w:szCs w:val="18"/>
              </w:rPr>
              <w:t>……………</w:t>
            </w:r>
          </w:p>
        </w:tc>
        <w:tc>
          <w:tcPr>
            <w:tcW w:w="2411" w:type="dxa"/>
          </w:tcPr>
          <w:p w14:paraId="4F49B9E2" w14:textId="77777777" w:rsidR="00AD48ED" w:rsidRPr="00CA2198" w:rsidRDefault="00AD48ED" w:rsidP="00CF0C71">
            <w:pPr>
              <w:jc w:val="center"/>
              <w:rPr>
                <w:sz w:val="18"/>
                <w:szCs w:val="18"/>
              </w:rPr>
            </w:pPr>
            <w:r w:rsidRPr="00CA2198">
              <w:rPr>
                <w:sz w:val="18"/>
                <w:szCs w:val="18"/>
              </w:rPr>
              <w:t>…………..……..</w:t>
            </w:r>
          </w:p>
        </w:tc>
        <w:tc>
          <w:tcPr>
            <w:tcW w:w="1801" w:type="dxa"/>
          </w:tcPr>
          <w:p w14:paraId="5A6D05E4" w14:textId="77777777" w:rsidR="00AD48ED" w:rsidRPr="00CA2198" w:rsidRDefault="00AD48ED" w:rsidP="00CF0C71">
            <w:pPr>
              <w:jc w:val="center"/>
              <w:rPr>
                <w:sz w:val="18"/>
                <w:szCs w:val="18"/>
              </w:rPr>
            </w:pPr>
            <w:r w:rsidRPr="00CA2198">
              <w:rPr>
                <w:sz w:val="18"/>
                <w:szCs w:val="18"/>
              </w:rPr>
              <w:t>…………..……..</w:t>
            </w:r>
          </w:p>
        </w:tc>
      </w:tr>
      <w:tr w:rsidR="00A35888" w:rsidRPr="00CA2198" w14:paraId="741CCA68" w14:textId="77777777" w:rsidTr="00CF0C71">
        <w:tc>
          <w:tcPr>
            <w:tcW w:w="587" w:type="dxa"/>
          </w:tcPr>
          <w:p w14:paraId="2EAF40B0" w14:textId="77777777" w:rsidR="00AD48ED" w:rsidRPr="00CA2198" w:rsidRDefault="00AD48ED" w:rsidP="00CF0C71">
            <w:pPr>
              <w:jc w:val="center"/>
              <w:rPr>
                <w:sz w:val="18"/>
                <w:szCs w:val="18"/>
              </w:rPr>
            </w:pPr>
            <w:r w:rsidRPr="00CA2198">
              <w:rPr>
                <w:sz w:val="18"/>
                <w:szCs w:val="18"/>
              </w:rPr>
              <w:t>….</w:t>
            </w:r>
          </w:p>
        </w:tc>
        <w:tc>
          <w:tcPr>
            <w:tcW w:w="1965" w:type="dxa"/>
          </w:tcPr>
          <w:p w14:paraId="145177D5" w14:textId="77777777" w:rsidR="00AD48ED" w:rsidRPr="00CA2198" w:rsidRDefault="00AD48ED" w:rsidP="00CF0C71">
            <w:pPr>
              <w:jc w:val="center"/>
              <w:rPr>
                <w:sz w:val="18"/>
                <w:szCs w:val="18"/>
              </w:rPr>
            </w:pPr>
            <w:r w:rsidRPr="00CA2198">
              <w:rPr>
                <w:sz w:val="18"/>
                <w:szCs w:val="18"/>
              </w:rPr>
              <w:t>……………………..…</w:t>
            </w:r>
          </w:p>
        </w:tc>
        <w:tc>
          <w:tcPr>
            <w:tcW w:w="1701" w:type="dxa"/>
          </w:tcPr>
          <w:p w14:paraId="146EDC55" w14:textId="77777777" w:rsidR="00AD48ED" w:rsidRPr="00CA2198" w:rsidRDefault="00AD48ED" w:rsidP="00CF0C71">
            <w:pPr>
              <w:jc w:val="center"/>
              <w:rPr>
                <w:sz w:val="18"/>
                <w:szCs w:val="18"/>
              </w:rPr>
            </w:pPr>
            <w:r w:rsidRPr="00CA2198">
              <w:rPr>
                <w:sz w:val="18"/>
                <w:szCs w:val="18"/>
              </w:rPr>
              <w:t>…………….</w:t>
            </w:r>
          </w:p>
        </w:tc>
        <w:tc>
          <w:tcPr>
            <w:tcW w:w="1700" w:type="dxa"/>
          </w:tcPr>
          <w:p w14:paraId="7C0753F6" w14:textId="77777777" w:rsidR="00AD48ED" w:rsidRPr="00CA2198" w:rsidRDefault="00AD48ED" w:rsidP="00CF0C71">
            <w:pPr>
              <w:jc w:val="center"/>
              <w:rPr>
                <w:sz w:val="18"/>
                <w:szCs w:val="18"/>
              </w:rPr>
            </w:pPr>
            <w:r w:rsidRPr="00CA2198">
              <w:rPr>
                <w:sz w:val="18"/>
                <w:szCs w:val="18"/>
              </w:rPr>
              <w:t>……………</w:t>
            </w:r>
          </w:p>
        </w:tc>
        <w:tc>
          <w:tcPr>
            <w:tcW w:w="2411" w:type="dxa"/>
          </w:tcPr>
          <w:p w14:paraId="402CEF37" w14:textId="77777777" w:rsidR="00AD48ED" w:rsidRPr="00CA2198" w:rsidRDefault="00AD48ED" w:rsidP="00CF0C71">
            <w:pPr>
              <w:jc w:val="center"/>
              <w:rPr>
                <w:sz w:val="18"/>
                <w:szCs w:val="18"/>
              </w:rPr>
            </w:pPr>
            <w:r w:rsidRPr="00CA2198">
              <w:rPr>
                <w:sz w:val="18"/>
                <w:szCs w:val="18"/>
              </w:rPr>
              <w:t>…………..……..</w:t>
            </w:r>
          </w:p>
        </w:tc>
        <w:tc>
          <w:tcPr>
            <w:tcW w:w="1801" w:type="dxa"/>
          </w:tcPr>
          <w:p w14:paraId="16E1EBB9" w14:textId="77777777" w:rsidR="00AD48ED" w:rsidRPr="00CA2198" w:rsidRDefault="00AD48ED" w:rsidP="00CF0C71">
            <w:pPr>
              <w:jc w:val="center"/>
              <w:rPr>
                <w:sz w:val="18"/>
                <w:szCs w:val="18"/>
              </w:rPr>
            </w:pPr>
            <w:r w:rsidRPr="00CA2198">
              <w:rPr>
                <w:sz w:val="18"/>
                <w:szCs w:val="18"/>
              </w:rPr>
              <w:t>…………..……..</w:t>
            </w:r>
          </w:p>
        </w:tc>
      </w:tr>
      <w:tr w:rsidR="00A35888" w:rsidRPr="00CA2198" w14:paraId="5C4A14DD" w14:textId="77777777" w:rsidTr="00CF0C71">
        <w:tc>
          <w:tcPr>
            <w:tcW w:w="587" w:type="dxa"/>
          </w:tcPr>
          <w:p w14:paraId="0F8DEC73" w14:textId="77777777" w:rsidR="00AD48ED" w:rsidRPr="00CA2198" w:rsidRDefault="00AD48ED" w:rsidP="00CF0C71">
            <w:pPr>
              <w:jc w:val="center"/>
              <w:rPr>
                <w:sz w:val="18"/>
                <w:szCs w:val="18"/>
              </w:rPr>
            </w:pPr>
            <w:r w:rsidRPr="00CA2198">
              <w:rPr>
                <w:sz w:val="18"/>
                <w:szCs w:val="18"/>
              </w:rPr>
              <w:t>….</w:t>
            </w:r>
          </w:p>
        </w:tc>
        <w:tc>
          <w:tcPr>
            <w:tcW w:w="1965" w:type="dxa"/>
          </w:tcPr>
          <w:p w14:paraId="52B4A436" w14:textId="77777777" w:rsidR="00AD48ED" w:rsidRPr="00CA2198" w:rsidRDefault="00AD48ED" w:rsidP="00CF0C71">
            <w:pPr>
              <w:jc w:val="center"/>
              <w:rPr>
                <w:sz w:val="18"/>
                <w:szCs w:val="18"/>
              </w:rPr>
            </w:pPr>
            <w:r w:rsidRPr="00CA2198">
              <w:rPr>
                <w:sz w:val="18"/>
                <w:szCs w:val="18"/>
              </w:rPr>
              <w:t>……………………..…</w:t>
            </w:r>
          </w:p>
        </w:tc>
        <w:tc>
          <w:tcPr>
            <w:tcW w:w="1701" w:type="dxa"/>
          </w:tcPr>
          <w:p w14:paraId="770C7A70" w14:textId="77777777" w:rsidR="00AD48ED" w:rsidRPr="00CA2198" w:rsidRDefault="00AD48ED" w:rsidP="00CF0C71">
            <w:pPr>
              <w:jc w:val="center"/>
              <w:rPr>
                <w:sz w:val="18"/>
                <w:szCs w:val="18"/>
              </w:rPr>
            </w:pPr>
            <w:r w:rsidRPr="00CA2198">
              <w:rPr>
                <w:sz w:val="18"/>
                <w:szCs w:val="18"/>
              </w:rPr>
              <w:t>…………….</w:t>
            </w:r>
          </w:p>
        </w:tc>
        <w:tc>
          <w:tcPr>
            <w:tcW w:w="1700" w:type="dxa"/>
          </w:tcPr>
          <w:p w14:paraId="34C21E30" w14:textId="77777777" w:rsidR="00AD48ED" w:rsidRPr="00CA2198" w:rsidRDefault="00AD48ED" w:rsidP="00CF0C71">
            <w:pPr>
              <w:jc w:val="center"/>
              <w:rPr>
                <w:sz w:val="18"/>
                <w:szCs w:val="18"/>
              </w:rPr>
            </w:pPr>
            <w:r w:rsidRPr="00CA2198">
              <w:rPr>
                <w:sz w:val="18"/>
                <w:szCs w:val="18"/>
              </w:rPr>
              <w:t>……………</w:t>
            </w:r>
          </w:p>
        </w:tc>
        <w:tc>
          <w:tcPr>
            <w:tcW w:w="2411" w:type="dxa"/>
          </w:tcPr>
          <w:p w14:paraId="160CE8E3" w14:textId="77777777" w:rsidR="00AD48ED" w:rsidRPr="00CA2198" w:rsidRDefault="00AD48ED" w:rsidP="00CF0C71">
            <w:pPr>
              <w:jc w:val="center"/>
              <w:rPr>
                <w:sz w:val="18"/>
                <w:szCs w:val="18"/>
              </w:rPr>
            </w:pPr>
            <w:r w:rsidRPr="00CA2198">
              <w:rPr>
                <w:sz w:val="18"/>
                <w:szCs w:val="18"/>
              </w:rPr>
              <w:t>…………..……..</w:t>
            </w:r>
          </w:p>
        </w:tc>
        <w:tc>
          <w:tcPr>
            <w:tcW w:w="1801" w:type="dxa"/>
          </w:tcPr>
          <w:p w14:paraId="084F10F4" w14:textId="77777777" w:rsidR="00AD48ED" w:rsidRPr="00CA2198" w:rsidRDefault="00AD48ED" w:rsidP="00CF0C71">
            <w:pPr>
              <w:jc w:val="center"/>
              <w:rPr>
                <w:sz w:val="18"/>
                <w:szCs w:val="18"/>
              </w:rPr>
            </w:pPr>
            <w:r w:rsidRPr="00CA2198">
              <w:rPr>
                <w:sz w:val="18"/>
                <w:szCs w:val="18"/>
              </w:rPr>
              <w:t>…………..……..</w:t>
            </w:r>
          </w:p>
        </w:tc>
      </w:tr>
      <w:tr w:rsidR="00A35888" w:rsidRPr="00CA2198" w14:paraId="13D5D71A" w14:textId="77777777" w:rsidTr="00CF0C71">
        <w:tc>
          <w:tcPr>
            <w:tcW w:w="587" w:type="dxa"/>
          </w:tcPr>
          <w:p w14:paraId="210F5347" w14:textId="77777777" w:rsidR="00AD48ED" w:rsidRPr="00CA2198" w:rsidRDefault="00AD48ED" w:rsidP="00CF0C71">
            <w:pPr>
              <w:jc w:val="center"/>
              <w:rPr>
                <w:sz w:val="18"/>
                <w:szCs w:val="18"/>
              </w:rPr>
            </w:pPr>
            <w:r w:rsidRPr="00CA2198">
              <w:rPr>
                <w:sz w:val="18"/>
                <w:szCs w:val="18"/>
              </w:rPr>
              <w:t>….</w:t>
            </w:r>
          </w:p>
        </w:tc>
        <w:tc>
          <w:tcPr>
            <w:tcW w:w="1965" w:type="dxa"/>
          </w:tcPr>
          <w:p w14:paraId="63FAA155" w14:textId="77777777" w:rsidR="00AD48ED" w:rsidRPr="00CA2198" w:rsidRDefault="00AD48ED" w:rsidP="00CF0C71">
            <w:pPr>
              <w:jc w:val="center"/>
              <w:rPr>
                <w:sz w:val="18"/>
                <w:szCs w:val="18"/>
              </w:rPr>
            </w:pPr>
            <w:r w:rsidRPr="00CA2198">
              <w:rPr>
                <w:sz w:val="18"/>
                <w:szCs w:val="18"/>
              </w:rPr>
              <w:t>……………………..…</w:t>
            </w:r>
          </w:p>
        </w:tc>
        <w:tc>
          <w:tcPr>
            <w:tcW w:w="1701" w:type="dxa"/>
          </w:tcPr>
          <w:p w14:paraId="210C3237" w14:textId="77777777" w:rsidR="00AD48ED" w:rsidRPr="00CA2198" w:rsidRDefault="00AD48ED" w:rsidP="00CF0C71">
            <w:pPr>
              <w:jc w:val="center"/>
              <w:rPr>
                <w:sz w:val="18"/>
                <w:szCs w:val="18"/>
              </w:rPr>
            </w:pPr>
            <w:r w:rsidRPr="00CA2198">
              <w:rPr>
                <w:sz w:val="18"/>
                <w:szCs w:val="18"/>
              </w:rPr>
              <w:t>…………….</w:t>
            </w:r>
          </w:p>
        </w:tc>
        <w:tc>
          <w:tcPr>
            <w:tcW w:w="1700" w:type="dxa"/>
          </w:tcPr>
          <w:p w14:paraId="6BEF36E1" w14:textId="77777777" w:rsidR="00AD48ED" w:rsidRPr="00CA2198" w:rsidRDefault="00AD48ED" w:rsidP="00CF0C71">
            <w:pPr>
              <w:jc w:val="center"/>
              <w:rPr>
                <w:sz w:val="18"/>
                <w:szCs w:val="18"/>
              </w:rPr>
            </w:pPr>
            <w:r w:rsidRPr="00CA2198">
              <w:rPr>
                <w:sz w:val="18"/>
                <w:szCs w:val="18"/>
              </w:rPr>
              <w:t>……………</w:t>
            </w:r>
          </w:p>
        </w:tc>
        <w:tc>
          <w:tcPr>
            <w:tcW w:w="2411" w:type="dxa"/>
          </w:tcPr>
          <w:p w14:paraId="531939D7" w14:textId="77777777" w:rsidR="00AD48ED" w:rsidRPr="00CA2198" w:rsidRDefault="00AD48ED" w:rsidP="00CF0C71">
            <w:pPr>
              <w:jc w:val="center"/>
              <w:rPr>
                <w:sz w:val="18"/>
                <w:szCs w:val="18"/>
              </w:rPr>
            </w:pPr>
            <w:r w:rsidRPr="00CA2198">
              <w:rPr>
                <w:sz w:val="18"/>
                <w:szCs w:val="18"/>
              </w:rPr>
              <w:t>…………..……..</w:t>
            </w:r>
          </w:p>
        </w:tc>
        <w:tc>
          <w:tcPr>
            <w:tcW w:w="1801" w:type="dxa"/>
          </w:tcPr>
          <w:p w14:paraId="09CCE0B9" w14:textId="77777777" w:rsidR="00AD48ED" w:rsidRPr="00CA2198" w:rsidRDefault="00AD48ED" w:rsidP="00CF0C71">
            <w:pPr>
              <w:jc w:val="center"/>
              <w:rPr>
                <w:sz w:val="18"/>
                <w:szCs w:val="18"/>
              </w:rPr>
            </w:pPr>
            <w:r w:rsidRPr="00CA2198">
              <w:rPr>
                <w:sz w:val="18"/>
                <w:szCs w:val="18"/>
              </w:rPr>
              <w:t>…………..……..</w:t>
            </w:r>
          </w:p>
        </w:tc>
      </w:tr>
      <w:tr w:rsidR="00A35888" w:rsidRPr="00CA2198" w14:paraId="7133B0DA" w14:textId="77777777" w:rsidTr="00CF0C71">
        <w:tc>
          <w:tcPr>
            <w:tcW w:w="587" w:type="dxa"/>
          </w:tcPr>
          <w:p w14:paraId="0DA9B546" w14:textId="77777777" w:rsidR="00AD48ED" w:rsidRPr="00CA2198" w:rsidRDefault="00AD48ED" w:rsidP="00CF0C71">
            <w:pPr>
              <w:jc w:val="center"/>
              <w:rPr>
                <w:sz w:val="18"/>
                <w:szCs w:val="18"/>
              </w:rPr>
            </w:pPr>
            <w:r w:rsidRPr="00CA2198">
              <w:rPr>
                <w:sz w:val="18"/>
                <w:szCs w:val="18"/>
              </w:rPr>
              <w:t>….</w:t>
            </w:r>
          </w:p>
        </w:tc>
        <w:tc>
          <w:tcPr>
            <w:tcW w:w="1965" w:type="dxa"/>
          </w:tcPr>
          <w:p w14:paraId="429BF414" w14:textId="77777777" w:rsidR="00AD48ED" w:rsidRPr="00CA2198" w:rsidRDefault="00AD48ED" w:rsidP="00CF0C71">
            <w:pPr>
              <w:jc w:val="center"/>
              <w:rPr>
                <w:sz w:val="18"/>
                <w:szCs w:val="18"/>
              </w:rPr>
            </w:pPr>
            <w:r w:rsidRPr="00CA2198">
              <w:rPr>
                <w:sz w:val="18"/>
                <w:szCs w:val="18"/>
              </w:rPr>
              <w:t>……………………..…</w:t>
            </w:r>
          </w:p>
        </w:tc>
        <w:tc>
          <w:tcPr>
            <w:tcW w:w="1701" w:type="dxa"/>
          </w:tcPr>
          <w:p w14:paraId="73EF7F33" w14:textId="77777777" w:rsidR="00AD48ED" w:rsidRPr="00CA2198" w:rsidRDefault="00AD48ED" w:rsidP="00CF0C71">
            <w:pPr>
              <w:jc w:val="center"/>
              <w:rPr>
                <w:sz w:val="18"/>
                <w:szCs w:val="18"/>
              </w:rPr>
            </w:pPr>
            <w:r w:rsidRPr="00CA2198">
              <w:rPr>
                <w:sz w:val="18"/>
                <w:szCs w:val="18"/>
              </w:rPr>
              <w:t>…………….</w:t>
            </w:r>
          </w:p>
        </w:tc>
        <w:tc>
          <w:tcPr>
            <w:tcW w:w="1700" w:type="dxa"/>
          </w:tcPr>
          <w:p w14:paraId="45EFC2DC" w14:textId="77777777" w:rsidR="00AD48ED" w:rsidRPr="00CA2198" w:rsidRDefault="00AD48ED" w:rsidP="00CF0C71">
            <w:pPr>
              <w:jc w:val="center"/>
              <w:rPr>
                <w:sz w:val="18"/>
                <w:szCs w:val="18"/>
              </w:rPr>
            </w:pPr>
            <w:r w:rsidRPr="00CA2198">
              <w:rPr>
                <w:sz w:val="18"/>
                <w:szCs w:val="18"/>
              </w:rPr>
              <w:t>……………</w:t>
            </w:r>
          </w:p>
        </w:tc>
        <w:tc>
          <w:tcPr>
            <w:tcW w:w="2411" w:type="dxa"/>
          </w:tcPr>
          <w:p w14:paraId="1A134B2A" w14:textId="77777777" w:rsidR="00AD48ED" w:rsidRPr="00CA2198" w:rsidRDefault="00AD48ED" w:rsidP="00CF0C71">
            <w:pPr>
              <w:jc w:val="center"/>
              <w:rPr>
                <w:sz w:val="18"/>
                <w:szCs w:val="18"/>
              </w:rPr>
            </w:pPr>
            <w:r w:rsidRPr="00CA2198">
              <w:rPr>
                <w:sz w:val="18"/>
                <w:szCs w:val="18"/>
              </w:rPr>
              <w:t>…………..……..</w:t>
            </w:r>
          </w:p>
        </w:tc>
        <w:tc>
          <w:tcPr>
            <w:tcW w:w="1801" w:type="dxa"/>
          </w:tcPr>
          <w:p w14:paraId="71374A8B" w14:textId="77777777" w:rsidR="00AD48ED" w:rsidRPr="00CA2198" w:rsidRDefault="00AD48ED" w:rsidP="00CF0C71">
            <w:pPr>
              <w:jc w:val="center"/>
              <w:rPr>
                <w:sz w:val="18"/>
                <w:szCs w:val="18"/>
              </w:rPr>
            </w:pPr>
            <w:r w:rsidRPr="00CA2198">
              <w:rPr>
                <w:sz w:val="18"/>
                <w:szCs w:val="18"/>
              </w:rPr>
              <w:t>…………..……..</w:t>
            </w:r>
          </w:p>
        </w:tc>
      </w:tr>
      <w:tr w:rsidR="00A35888" w:rsidRPr="00CA2198" w14:paraId="01C3BA27" w14:textId="77777777" w:rsidTr="00CF0C71">
        <w:tc>
          <w:tcPr>
            <w:tcW w:w="587" w:type="dxa"/>
          </w:tcPr>
          <w:p w14:paraId="67148CDC" w14:textId="77777777" w:rsidR="00AD48ED" w:rsidRPr="00CA2198" w:rsidRDefault="00AD48ED" w:rsidP="00CF0C71">
            <w:pPr>
              <w:jc w:val="center"/>
              <w:rPr>
                <w:sz w:val="18"/>
                <w:szCs w:val="18"/>
              </w:rPr>
            </w:pPr>
            <w:r w:rsidRPr="00CA2198">
              <w:rPr>
                <w:sz w:val="18"/>
                <w:szCs w:val="18"/>
              </w:rPr>
              <w:t>….</w:t>
            </w:r>
          </w:p>
        </w:tc>
        <w:tc>
          <w:tcPr>
            <w:tcW w:w="1965" w:type="dxa"/>
          </w:tcPr>
          <w:p w14:paraId="1A6CC2E5" w14:textId="77777777" w:rsidR="00AD48ED" w:rsidRPr="00CA2198" w:rsidRDefault="00AD48ED" w:rsidP="00CF0C71">
            <w:pPr>
              <w:jc w:val="center"/>
              <w:rPr>
                <w:sz w:val="18"/>
                <w:szCs w:val="18"/>
              </w:rPr>
            </w:pPr>
            <w:r w:rsidRPr="00CA2198">
              <w:rPr>
                <w:sz w:val="18"/>
                <w:szCs w:val="18"/>
              </w:rPr>
              <w:t>……………………..…</w:t>
            </w:r>
          </w:p>
        </w:tc>
        <w:tc>
          <w:tcPr>
            <w:tcW w:w="1701" w:type="dxa"/>
          </w:tcPr>
          <w:p w14:paraId="597D7F0A" w14:textId="77777777" w:rsidR="00AD48ED" w:rsidRPr="00CA2198" w:rsidRDefault="00AD48ED" w:rsidP="00CF0C71">
            <w:pPr>
              <w:jc w:val="center"/>
              <w:rPr>
                <w:sz w:val="18"/>
                <w:szCs w:val="18"/>
              </w:rPr>
            </w:pPr>
            <w:r w:rsidRPr="00CA2198">
              <w:rPr>
                <w:sz w:val="18"/>
                <w:szCs w:val="18"/>
              </w:rPr>
              <w:t>…………….</w:t>
            </w:r>
          </w:p>
        </w:tc>
        <w:tc>
          <w:tcPr>
            <w:tcW w:w="1700" w:type="dxa"/>
          </w:tcPr>
          <w:p w14:paraId="3E7F9726" w14:textId="77777777" w:rsidR="00AD48ED" w:rsidRPr="00CA2198" w:rsidRDefault="00AD48ED" w:rsidP="00CF0C71">
            <w:pPr>
              <w:jc w:val="center"/>
              <w:rPr>
                <w:sz w:val="18"/>
                <w:szCs w:val="18"/>
              </w:rPr>
            </w:pPr>
            <w:r w:rsidRPr="00CA2198">
              <w:rPr>
                <w:sz w:val="18"/>
                <w:szCs w:val="18"/>
              </w:rPr>
              <w:t>……………</w:t>
            </w:r>
          </w:p>
        </w:tc>
        <w:tc>
          <w:tcPr>
            <w:tcW w:w="2411" w:type="dxa"/>
          </w:tcPr>
          <w:p w14:paraId="3FD65197" w14:textId="77777777" w:rsidR="00AD48ED" w:rsidRPr="00CA2198" w:rsidRDefault="00AD48ED" w:rsidP="00CF0C71">
            <w:pPr>
              <w:jc w:val="center"/>
              <w:rPr>
                <w:sz w:val="18"/>
                <w:szCs w:val="18"/>
              </w:rPr>
            </w:pPr>
            <w:r w:rsidRPr="00CA2198">
              <w:rPr>
                <w:sz w:val="18"/>
                <w:szCs w:val="18"/>
              </w:rPr>
              <w:t>…………..……..</w:t>
            </w:r>
          </w:p>
        </w:tc>
        <w:tc>
          <w:tcPr>
            <w:tcW w:w="1801" w:type="dxa"/>
          </w:tcPr>
          <w:p w14:paraId="1C04DDF5" w14:textId="77777777" w:rsidR="00AD48ED" w:rsidRPr="00CA2198" w:rsidRDefault="00AD48ED" w:rsidP="00CF0C71">
            <w:pPr>
              <w:jc w:val="center"/>
              <w:rPr>
                <w:sz w:val="18"/>
                <w:szCs w:val="18"/>
              </w:rPr>
            </w:pPr>
            <w:r w:rsidRPr="00CA2198">
              <w:rPr>
                <w:sz w:val="18"/>
                <w:szCs w:val="18"/>
              </w:rPr>
              <w:t>…………..……..</w:t>
            </w:r>
          </w:p>
        </w:tc>
      </w:tr>
      <w:tr w:rsidR="00A35888" w:rsidRPr="00CA2198" w14:paraId="5F363FEF" w14:textId="77777777" w:rsidTr="00CF0C71">
        <w:tc>
          <w:tcPr>
            <w:tcW w:w="587" w:type="dxa"/>
          </w:tcPr>
          <w:p w14:paraId="4CC91BD8" w14:textId="77777777" w:rsidR="00AD48ED" w:rsidRPr="00CA2198" w:rsidRDefault="00AD48ED" w:rsidP="00CF0C71">
            <w:pPr>
              <w:jc w:val="center"/>
              <w:rPr>
                <w:sz w:val="18"/>
                <w:szCs w:val="18"/>
              </w:rPr>
            </w:pPr>
          </w:p>
        </w:tc>
        <w:tc>
          <w:tcPr>
            <w:tcW w:w="1965" w:type="dxa"/>
          </w:tcPr>
          <w:p w14:paraId="5A3E17B8" w14:textId="77777777" w:rsidR="00AD48ED" w:rsidRPr="00CA2198" w:rsidRDefault="00AD48ED" w:rsidP="00CF0C71">
            <w:pPr>
              <w:jc w:val="center"/>
              <w:rPr>
                <w:b/>
                <w:sz w:val="26"/>
                <w:szCs w:val="26"/>
              </w:rPr>
            </w:pPr>
            <w:r w:rsidRPr="00CA2198">
              <w:rPr>
                <w:b/>
                <w:sz w:val="26"/>
                <w:szCs w:val="26"/>
              </w:rPr>
              <w:t>Tổng cộng</w:t>
            </w:r>
          </w:p>
        </w:tc>
        <w:tc>
          <w:tcPr>
            <w:tcW w:w="1701" w:type="dxa"/>
          </w:tcPr>
          <w:p w14:paraId="1B20CE0E" w14:textId="77777777" w:rsidR="00AD48ED" w:rsidRPr="00CA2198" w:rsidRDefault="00AD48ED" w:rsidP="00CF0C71">
            <w:pPr>
              <w:jc w:val="center"/>
              <w:rPr>
                <w:sz w:val="18"/>
                <w:szCs w:val="18"/>
              </w:rPr>
            </w:pPr>
            <w:r w:rsidRPr="00CA2198">
              <w:rPr>
                <w:sz w:val="18"/>
                <w:szCs w:val="18"/>
              </w:rPr>
              <w:t>…………….</w:t>
            </w:r>
          </w:p>
        </w:tc>
        <w:tc>
          <w:tcPr>
            <w:tcW w:w="1700" w:type="dxa"/>
          </w:tcPr>
          <w:p w14:paraId="548DAB41" w14:textId="77777777" w:rsidR="00AD48ED" w:rsidRPr="00CA2198" w:rsidRDefault="00AD48ED" w:rsidP="00CF0C71">
            <w:pPr>
              <w:jc w:val="center"/>
              <w:rPr>
                <w:sz w:val="18"/>
                <w:szCs w:val="18"/>
              </w:rPr>
            </w:pPr>
            <w:r w:rsidRPr="00CA2198">
              <w:rPr>
                <w:sz w:val="18"/>
                <w:szCs w:val="18"/>
              </w:rPr>
              <w:t>……………</w:t>
            </w:r>
          </w:p>
        </w:tc>
        <w:tc>
          <w:tcPr>
            <w:tcW w:w="2411" w:type="dxa"/>
          </w:tcPr>
          <w:p w14:paraId="59EFB0FB" w14:textId="77777777" w:rsidR="00AD48ED" w:rsidRPr="00CA2198" w:rsidRDefault="00AD48ED" w:rsidP="00CF0C71">
            <w:pPr>
              <w:jc w:val="center"/>
              <w:rPr>
                <w:sz w:val="18"/>
                <w:szCs w:val="18"/>
              </w:rPr>
            </w:pPr>
            <w:r w:rsidRPr="00CA2198">
              <w:rPr>
                <w:sz w:val="18"/>
                <w:szCs w:val="18"/>
              </w:rPr>
              <w:t>…………..……..</w:t>
            </w:r>
          </w:p>
        </w:tc>
        <w:tc>
          <w:tcPr>
            <w:tcW w:w="1801" w:type="dxa"/>
          </w:tcPr>
          <w:p w14:paraId="5B657B40" w14:textId="77777777" w:rsidR="00AD48ED" w:rsidRPr="00CA2198" w:rsidRDefault="00AD48ED" w:rsidP="00CF0C71">
            <w:pPr>
              <w:jc w:val="center"/>
              <w:rPr>
                <w:sz w:val="18"/>
                <w:szCs w:val="18"/>
              </w:rPr>
            </w:pPr>
            <w:r w:rsidRPr="00CA2198">
              <w:rPr>
                <w:sz w:val="18"/>
                <w:szCs w:val="18"/>
              </w:rPr>
              <w:t>…………..……..</w:t>
            </w:r>
          </w:p>
        </w:tc>
      </w:tr>
    </w:tbl>
    <w:p w14:paraId="3F3F8D10" w14:textId="77777777" w:rsidR="00AD48ED" w:rsidRPr="00CA2198" w:rsidRDefault="00AD48ED" w:rsidP="00AD48ED">
      <w:pPr>
        <w:rPr>
          <w:i/>
          <w:sz w:val="26"/>
          <w:szCs w:val="26"/>
        </w:rPr>
      </w:pPr>
      <w:r w:rsidRPr="00CA2198">
        <w:rPr>
          <w:i/>
          <w:sz w:val="26"/>
          <w:szCs w:val="26"/>
        </w:rPr>
        <w:t>Số tiền bằng chữ: ……………</w:t>
      </w:r>
      <w:r w:rsidRPr="00CA2198">
        <w:rPr>
          <w:i/>
          <w:sz w:val="18"/>
          <w:szCs w:val="18"/>
        </w:rPr>
        <w:t>..</w:t>
      </w:r>
      <w:r w:rsidRPr="00CA2198">
        <w:rPr>
          <w:i/>
          <w:sz w:val="26"/>
          <w:szCs w:val="26"/>
        </w:rPr>
        <w:t>……………………………………………………………………………………</w:t>
      </w:r>
    </w:p>
    <w:p w14:paraId="04138578" w14:textId="77777777" w:rsidR="00AD48ED" w:rsidRPr="00CA2198" w:rsidRDefault="00AD48ED" w:rsidP="00AD48ED">
      <w:pPr>
        <w:jc w:val="center"/>
        <w:rPr>
          <w:i/>
          <w:sz w:val="26"/>
          <w:szCs w:val="26"/>
        </w:rPr>
      </w:pPr>
      <w:r w:rsidRPr="00CA2198">
        <w:rPr>
          <w:i/>
          <w:sz w:val="26"/>
          <w:szCs w:val="26"/>
        </w:rPr>
        <w:t xml:space="preserve">                                                                            Ngày      tháng      năm 20.…</w:t>
      </w:r>
    </w:p>
    <w:p w14:paraId="7BF3FA39" w14:textId="77777777" w:rsidR="00AD48ED" w:rsidRPr="00CA2198" w:rsidRDefault="00AD48ED" w:rsidP="00AD48ED">
      <w:pPr>
        <w:jc w:val="center"/>
        <w:rPr>
          <w:b/>
          <w:sz w:val="26"/>
          <w:szCs w:val="26"/>
        </w:rPr>
      </w:pPr>
      <w:r w:rsidRPr="00CA2198">
        <w:rPr>
          <w:b/>
          <w:sz w:val="26"/>
          <w:szCs w:val="26"/>
        </w:rPr>
        <w:t xml:space="preserve">           TP. Kế toán                                               Giám đốc TCTD cho vay</w:t>
      </w:r>
    </w:p>
    <w:p w14:paraId="59D34E4C" w14:textId="77777777" w:rsidR="00AD48ED" w:rsidRPr="00CA2198" w:rsidRDefault="00AD48ED" w:rsidP="00AD48ED">
      <w:pPr>
        <w:rPr>
          <w:b/>
          <w:sz w:val="26"/>
          <w:szCs w:val="26"/>
        </w:rPr>
      </w:pPr>
      <w:r w:rsidRPr="00CA2198">
        <w:rPr>
          <w:b/>
          <w:sz w:val="26"/>
          <w:szCs w:val="26"/>
        </w:rPr>
        <w:t xml:space="preserve">                      </w:t>
      </w:r>
      <w:r w:rsidRPr="00CA2198">
        <w:rPr>
          <w:i/>
        </w:rPr>
        <w:t>(Ký, ghi rõ họ tên)                                  (Ký tên, đóng dấu)</w:t>
      </w:r>
    </w:p>
    <w:p w14:paraId="3FA0B1DC" w14:textId="77777777" w:rsidR="00831C4A" w:rsidRPr="00CA2198" w:rsidRDefault="00831C4A" w:rsidP="00AD48ED">
      <w:pPr>
        <w:rPr>
          <w:i/>
          <w:sz w:val="20"/>
          <w:szCs w:val="20"/>
          <w:u w:val="single"/>
        </w:rPr>
      </w:pPr>
    </w:p>
    <w:p w14:paraId="1A6FA18A" w14:textId="77777777" w:rsidR="00AD48ED" w:rsidRPr="00CA2198" w:rsidRDefault="00AD48ED" w:rsidP="00AD48ED">
      <w:pPr>
        <w:rPr>
          <w:i/>
          <w:sz w:val="20"/>
          <w:szCs w:val="20"/>
        </w:rPr>
      </w:pPr>
      <w:r w:rsidRPr="00CA2198">
        <w:rPr>
          <w:i/>
          <w:sz w:val="20"/>
          <w:szCs w:val="20"/>
          <w:u w:val="single"/>
        </w:rPr>
        <w:t>Ghi chú:</w:t>
      </w:r>
      <w:r w:rsidRPr="00CA2198">
        <w:rPr>
          <w:i/>
          <w:sz w:val="20"/>
          <w:szCs w:val="20"/>
        </w:rPr>
        <w:t xml:space="preserve">  </w:t>
      </w:r>
    </w:p>
    <w:p w14:paraId="4794DC23" w14:textId="77777777" w:rsidR="00AD48ED" w:rsidRPr="00CA2198" w:rsidRDefault="00AD48ED" w:rsidP="00AD48ED">
      <w:pPr>
        <w:jc w:val="both"/>
        <w:rPr>
          <w:i/>
          <w:sz w:val="20"/>
          <w:szCs w:val="20"/>
        </w:rPr>
      </w:pPr>
      <w:r w:rsidRPr="00CA2198">
        <w:rPr>
          <w:i/>
          <w:sz w:val="20"/>
          <w:szCs w:val="20"/>
        </w:rPr>
        <w:t>- Danh sách được lập định kỳ hàng quý và được lập 2 bản: 01 bản gửi UBND cấp xã, 01 bản TCTD lưu.</w:t>
      </w:r>
    </w:p>
    <w:p w14:paraId="34CDFC9D" w14:textId="77777777" w:rsidR="00AD48ED" w:rsidRPr="00CA2198" w:rsidRDefault="00AD48ED" w:rsidP="00AD48ED">
      <w:pPr>
        <w:jc w:val="both"/>
        <w:rPr>
          <w:i/>
          <w:sz w:val="20"/>
          <w:szCs w:val="20"/>
        </w:rPr>
      </w:pPr>
      <w:r w:rsidRPr="00CA2198">
        <w:rPr>
          <w:i/>
          <w:sz w:val="20"/>
          <w:szCs w:val="20"/>
        </w:rPr>
        <w:t>- Các Khách hàng có nhiều Giấy xác nhận (Mẫu số 06/HTLS) thì mỗi Giấy xác nhận được ghi một dòng ở các cột 4,5,6 (Cột 1,2,3 chỉ ghi 01 dòng cho 01 khách hàng).</w:t>
      </w:r>
    </w:p>
    <w:p w14:paraId="27376E9F" w14:textId="12D40FC7" w:rsidR="00D04098" w:rsidRPr="00181B60" w:rsidRDefault="00AD48ED" w:rsidP="00D04098">
      <w:pPr>
        <w:rPr>
          <w:i/>
        </w:rPr>
      </w:pPr>
      <w:r w:rsidRPr="00CA2198">
        <w:rPr>
          <w:i/>
          <w:sz w:val="20"/>
          <w:szCs w:val="20"/>
        </w:rPr>
        <w:t>- Kèm theo Danh sách này là các Giấy xác nhận tương ứng.</w:t>
      </w:r>
    </w:p>
    <w:sectPr w:rsidR="00D04098" w:rsidRPr="00181B60" w:rsidSect="00A439BC">
      <w:headerReference w:type="default" r:id="rId8"/>
      <w:pgSz w:w="11907" w:h="16840" w:code="9"/>
      <w:pgMar w:top="1134" w:right="1134" w:bottom="1134" w:left="1701" w:header="720" w:footer="720"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7E6A4" w14:textId="77777777" w:rsidR="0013393F" w:rsidRDefault="0013393F">
      <w:r>
        <w:separator/>
      </w:r>
    </w:p>
  </w:endnote>
  <w:endnote w:type="continuationSeparator" w:id="0">
    <w:p w14:paraId="298A278C" w14:textId="77777777" w:rsidR="0013393F" w:rsidRDefault="0013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nTimeH">
    <w:altName w:val="Times New Roman"/>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New Roman-Italic">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50DF0" w14:textId="77777777" w:rsidR="0013393F" w:rsidRDefault="0013393F">
      <w:r>
        <w:separator/>
      </w:r>
    </w:p>
  </w:footnote>
  <w:footnote w:type="continuationSeparator" w:id="0">
    <w:p w14:paraId="20014598" w14:textId="77777777" w:rsidR="0013393F" w:rsidRDefault="001339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0795"/>
      <w:docPartObj>
        <w:docPartGallery w:val="Page Numbers (Top of Page)"/>
        <w:docPartUnique/>
      </w:docPartObj>
    </w:sdtPr>
    <w:sdtEndPr>
      <w:rPr>
        <w:noProof/>
      </w:rPr>
    </w:sdtEndPr>
    <w:sdtContent>
      <w:p w14:paraId="4C052D57" w14:textId="1734C4B9" w:rsidR="0013393F" w:rsidRDefault="0013393F" w:rsidP="008C7971">
        <w:pPr>
          <w:pStyle w:val="Header"/>
          <w:jc w:val="center"/>
        </w:pPr>
        <w:r>
          <w:fldChar w:fldCharType="begin"/>
        </w:r>
        <w:r>
          <w:instrText xml:space="preserve"> PAGE   \* MERGEFORMAT </w:instrText>
        </w:r>
        <w:r>
          <w:fldChar w:fldCharType="separate"/>
        </w:r>
        <w:r w:rsidR="002C0261">
          <w:rPr>
            <w:noProof/>
          </w:rPr>
          <w:t>10</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E5EAE0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49A006AC"/>
    <w:lvl w:ilvl="0" w:tplc="25CE96DE">
      <w:start w:val="6"/>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0000002"/>
    <w:multiLevelType w:val="hybridMultilevel"/>
    <w:tmpl w:val="B8F640E2"/>
    <w:lvl w:ilvl="0" w:tplc="A3B831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0000003"/>
    <w:multiLevelType w:val="hybridMultilevel"/>
    <w:tmpl w:val="FB4E66F4"/>
    <w:lvl w:ilvl="0" w:tplc="CB4CD0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0000004"/>
    <w:multiLevelType w:val="hybridMultilevel"/>
    <w:tmpl w:val="B4686B3A"/>
    <w:lvl w:ilvl="0" w:tplc="550E8CD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0000005"/>
    <w:multiLevelType w:val="hybridMultilevel"/>
    <w:tmpl w:val="2B6C234C"/>
    <w:lvl w:ilvl="0" w:tplc="25BC1E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000006"/>
    <w:multiLevelType w:val="hybridMultilevel"/>
    <w:tmpl w:val="93A6C262"/>
    <w:lvl w:ilvl="0" w:tplc="5EFA0232">
      <w:start w:val="1"/>
      <w:numFmt w:val="lowerLetter"/>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7" w15:restartNumberingAfterBreak="0">
    <w:nsid w:val="00000007"/>
    <w:multiLevelType w:val="hybridMultilevel"/>
    <w:tmpl w:val="13C0194C"/>
    <w:lvl w:ilvl="0" w:tplc="42CA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0000008"/>
    <w:multiLevelType w:val="hybridMultilevel"/>
    <w:tmpl w:val="23A02C6C"/>
    <w:lvl w:ilvl="0" w:tplc="51488C70">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CC30D8"/>
    <w:multiLevelType w:val="hybridMultilevel"/>
    <w:tmpl w:val="B1EA0CF0"/>
    <w:lvl w:ilvl="0" w:tplc="351A8E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40311A2"/>
    <w:multiLevelType w:val="multilevel"/>
    <w:tmpl w:val="34F8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F94559"/>
    <w:multiLevelType w:val="hybridMultilevel"/>
    <w:tmpl w:val="2EB0741A"/>
    <w:lvl w:ilvl="0" w:tplc="5F22163A">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BD23129"/>
    <w:multiLevelType w:val="hybridMultilevel"/>
    <w:tmpl w:val="07E4F060"/>
    <w:lvl w:ilvl="0" w:tplc="F0989B58">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E3B127D"/>
    <w:multiLevelType w:val="hybridMultilevel"/>
    <w:tmpl w:val="CE9CC7E4"/>
    <w:lvl w:ilvl="0" w:tplc="7AD6D8E2">
      <w:start w:val="1"/>
      <w:numFmt w:val="bullet"/>
      <w:lvlText w:val="-"/>
      <w:lvlJc w:val="left"/>
      <w:pPr>
        <w:ind w:left="927" w:hanging="360"/>
      </w:pPr>
      <w:rPr>
        <w:rFonts w:ascii="Times New Roman" w:eastAsiaTheme="minorHAnsi"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15:restartNumberingAfterBreak="0">
    <w:nsid w:val="14CF6C94"/>
    <w:multiLevelType w:val="hybridMultilevel"/>
    <w:tmpl w:val="9F6A55D0"/>
    <w:lvl w:ilvl="0" w:tplc="4B0C6E1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50B7C3A"/>
    <w:multiLevelType w:val="hybridMultilevel"/>
    <w:tmpl w:val="B0E600C4"/>
    <w:lvl w:ilvl="0" w:tplc="E166CB6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7FE2329"/>
    <w:multiLevelType w:val="multilevel"/>
    <w:tmpl w:val="2876A102"/>
    <w:lvl w:ilvl="0">
      <w:start w:val="1"/>
      <w:numFmt w:val="decimal"/>
      <w:lvlText w:val="%1"/>
      <w:lvlJc w:val="left"/>
      <w:pPr>
        <w:ind w:left="2182" w:hanging="469"/>
      </w:pPr>
      <w:rPr>
        <w:rFonts w:hint="default"/>
        <w:lang w:val="vi" w:eastAsia="en-US" w:bidi="ar-SA"/>
      </w:rPr>
    </w:lvl>
    <w:lvl w:ilvl="1">
      <w:start w:val="1"/>
      <w:numFmt w:val="decimal"/>
      <w:lvlText w:val="%1.%2."/>
      <w:lvlJc w:val="left"/>
      <w:pPr>
        <w:ind w:left="2182" w:hanging="469"/>
      </w:pPr>
      <w:rPr>
        <w:rFonts w:ascii="Times New Roman" w:eastAsia="Times New Roman" w:hAnsi="Times New Roman" w:cs="Times New Roman" w:hint="default"/>
        <w:b w:val="0"/>
        <w:bCs w:val="0"/>
        <w:i w:val="0"/>
        <w:iCs w:val="0"/>
        <w:spacing w:val="-6"/>
        <w:w w:val="100"/>
        <w:sz w:val="28"/>
        <w:szCs w:val="28"/>
        <w:lang w:val="vi" w:eastAsia="en-US" w:bidi="ar-SA"/>
      </w:rPr>
    </w:lvl>
    <w:lvl w:ilvl="2">
      <w:numFmt w:val="bullet"/>
      <w:lvlText w:val="-"/>
      <w:lvlJc w:val="left"/>
      <w:pPr>
        <w:ind w:left="994" w:hanging="166"/>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4152" w:hanging="166"/>
      </w:pPr>
      <w:rPr>
        <w:rFonts w:hint="default"/>
        <w:lang w:val="vi" w:eastAsia="en-US" w:bidi="ar-SA"/>
      </w:rPr>
    </w:lvl>
    <w:lvl w:ilvl="4">
      <w:numFmt w:val="bullet"/>
      <w:lvlText w:val="•"/>
      <w:lvlJc w:val="left"/>
      <w:pPr>
        <w:ind w:left="5139" w:hanging="166"/>
      </w:pPr>
      <w:rPr>
        <w:rFonts w:hint="default"/>
        <w:lang w:val="vi" w:eastAsia="en-US" w:bidi="ar-SA"/>
      </w:rPr>
    </w:lvl>
    <w:lvl w:ilvl="5">
      <w:numFmt w:val="bullet"/>
      <w:lvlText w:val="•"/>
      <w:lvlJc w:val="left"/>
      <w:pPr>
        <w:ind w:left="6125" w:hanging="166"/>
      </w:pPr>
      <w:rPr>
        <w:rFonts w:hint="default"/>
        <w:lang w:val="vi" w:eastAsia="en-US" w:bidi="ar-SA"/>
      </w:rPr>
    </w:lvl>
    <w:lvl w:ilvl="6">
      <w:numFmt w:val="bullet"/>
      <w:lvlText w:val="•"/>
      <w:lvlJc w:val="left"/>
      <w:pPr>
        <w:ind w:left="7111" w:hanging="166"/>
      </w:pPr>
      <w:rPr>
        <w:rFonts w:hint="default"/>
        <w:lang w:val="vi" w:eastAsia="en-US" w:bidi="ar-SA"/>
      </w:rPr>
    </w:lvl>
    <w:lvl w:ilvl="7">
      <w:numFmt w:val="bullet"/>
      <w:lvlText w:val="•"/>
      <w:lvlJc w:val="left"/>
      <w:pPr>
        <w:ind w:left="8098" w:hanging="166"/>
      </w:pPr>
      <w:rPr>
        <w:rFonts w:hint="default"/>
        <w:lang w:val="vi" w:eastAsia="en-US" w:bidi="ar-SA"/>
      </w:rPr>
    </w:lvl>
    <w:lvl w:ilvl="8">
      <w:numFmt w:val="bullet"/>
      <w:lvlText w:val="•"/>
      <w:lvlJc w:val="left"/>
      <w:pPr>
        <w:ind w:left="9084" w:hanging="166"/>
      </w:pPr>
      <w:rPr>
        <w:rFonts w:hint="default"/>
        <w:lang w:val="vi" w:eastAsia="en-US" w:bidi="ar-SA"/>
      </w:rPr>
    </w:lvl>
  </w:abstractNum>
  <w:abstractNum w:abstractNumId="17" w15:restartNumberingAfterBreak="0">
    <w:nsid w:val="19B60658"/>
    <w:multiLevelType w:val="hybridMultilevel"/>
    <w:tmpl w:val="0D7EEF74"/>
    <w:lvl w:ilvl="0" w:tplc="C3A419C8">
      <w:numFmt w:val="bullet"/>
      <w:lvlText w:val="-"/>
      <w:lvlJc w:val="left"/>
      <w:pPr>
        <w:ind w:left="994"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60B0DA6C">
      <w:numFmt w:val="bullet"/>
      <w:lvlText w:val="•"/>
      <w:lvlJc w:val="left"/>
      <w:pPr>
        <w:ind w:left="2005" w:hanging="188"/>
      </w:pPr>
      <w:rPr>
        <w:rFonts w:hint="default"/>
        <w:lang w:val="vi" w:eastAsia="en-US" w:bidi="ar-SA"/>
      </w:rPr>
    </w:lvl>
    <w:lvl w:ilvl="2" w:tplc="138ADECA">
      <w:numFmt w:val="bullet"/>
      <w:lvlText w:val="•"/>
      <w:lvlJc w:val="left"/>
      <w:pPr>
        <w:ind w:left="3011" w:hanging="188"/>
      </w:pPr>
      <w:rPr>
        <w:rFonts w:hint="default"/>
        <w:lang w:val="vi" w:eastAsia="en-US" w:bidi="ar-SA"/>
      </w:rPr>
    </w:lvl>
    <w:lvl w:ilvl="3" w:tplc="A1EEAEA8">
      <w:numFmt w:val="bullet"/>
      <w:lvlText w:val="•"/>
      <w:lvlJc w:val="left"/>
      <w:pPr>
        <w:ind w:left="4017" w:hanging="188"/>
      </w:pPr>
      <w:rPr>
        <w:rFonts w:hint="default"/>
        <w:lang w:val="vi" w:eastAsia="en-US" w:bidi="ar-SA"/>
      </w:rPr>
    </w:lvl>
    <w:lvl w:ilvl="4" w:tplc="D86E9234">
      <w:numFmt w:val="bullet"/>
      <w:lvlText w:val="•"/>
      <w:lvlJc w:val="left"/>
      <w:pPr>
        <w:ind w:left="5022" w:hanging="188"/>
      </w:pPr>
      <w:rPr>
        <w:rFonts w:hint="default"/>
        <w:lang w:val="vi" w:eastAsia="en-US" w:bidi="ar-SA"/>
      </w:rPr>
    </w:lvl>
    <w:lvl w:ilvl="5" w:tplc="4E961F86">
      <w:numFmt w:val="bullet"/>
      <w:lvlText w:val="•"/>
      <w:lvlJc w:val="left"/>
      <w:pPr>
        <w:ind w:left="6028" w:hanging="188"/>
      </w:pPr>
      <w:rPr>
        <w:rFonts w:hint="default"/>
        <w:lang w:val="vi" w:eastAsia="en-US" w:bidi="ar-SA"/>
      </w:rPr>
    </w:lvl>
    <w:lvl w:ilvl="6" w:tplc="D9C4C0CA">
      <w:numFmt w:val="bullet"/>
      <w:lvlText w:val="•"/>
      <w:lvlJc w:val="left"/>
      <w:pPr>
        <w:ind w:left="7034" w:hanging="188"/>
      </w:pPr>
      <w:rPr>
        <w:rFonts w:hint="default"/>
        <w:lang w:val="vi" w:eastAsia="en-US" w:bidi="ar-SA"/>
      </w:rPr>
    </w:lvl>
    <w:lvl w:ilvl="7" w:tplc="B90CB5B4">
      <w:numFmt w:val="bullet"/>
      <w:lvlText w:val="•"/>
      <w:lvlJc w:val="left"/>
      <w:pPr>
        <w:ind w:left="8040" w:hanging="188"/>
      </w:pPr>
      <w:rPr>
        <w:rFonts w:hint="default"/>
        <w:lang w:val="vi" w:eastAsia="en-US" w:bidi="ar-SA"/>
      </w:rPr>
    </w:lvl>
    <w:lvl w:ilvl="8" w:tplc="430ECE3E">
      <w:numFmt w:val="bullet"/>
      <w:lvlText w:val="•"/>
      <w:lvlJc w:val="left"/>
      <w:pPr>
        <w:ind w:left="9045" w:hanging="188"/>
      </w:pPr>
      <w:rPr>
        <w:rFonts w:hint="default"/>
        <w:lang w:val="vi" w:eastAsia="en-US" w:bidi="ar-SA"/>
      </w:rPr>
    </w:lvl>
  </w:abstractNum>
  <w:abstractNum w:abstractNumId="18" w15:restartNumberingAfterBreak="0">
    <w:nsid w:val="1BF77B21"/>
    <w:multiLevelType w:val="multilevel"/>
    <w:tmpl w:val="F4B0A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4E5A85"/>
    <w:multiLevelType w:val="hybridMultilevel"/>
    <w:tmpl w:val="5DACF2F8"/>
    <w:lvl w:ilvl="0" w:tplc="17B831A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6FA72F8"/>
    <w:multiLevelType w:val="hybridMultilevel"/>
    <w:tmpl w:val="405C8D9A"/>
    <w:lvl w:ilvl="0" w:tplc="9E1C20F2">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002679B"/>
    <w:multiLevelType w:val="hybridMultilevel"/>
    <w:tmpl w:val="D82EFFF8"/>
    <w:lvl w:ilvl="0" w:tplc="192CFB3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0601133"/>
    <w:multiLevelType w:val="hybridMultilevel"/>
    <w:tmpl w:val="E3DAD18E"/>
    <w:lvl w:ilvl="0" w:tplc="B054135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9D9728A"/>
    <w:multiLevelType w:val="hybridMultilevel"/>
    <w:tmpl w:val="F17E32EC"/>
    <w:lvl w:ilvl="0" w:tplc="158852DC">
      <w:start w:val="1"/>
      <w:numFmt w:val="decimal"/>
      <w:lvlText w:val="(%1)."/>
      <w:lvlJc w:val="left"/>
      <w:pPr>
        <w:ind w:left="2182" w:hanging="468"/>
      </w:pPr>
      <w:rPr>
        <w:rFonts w:ascii="Times New Roman" w:eastAsia="Times New Roman" w:hAnsi="Times New Roman" w:cs="Times New Roman" w:hint="default"/>
        <w:b w:val="0"/>
        <w:bCs w:val="0"/>
        <w:i w:val="0"/>
        <w:iCs w:val="0"/>
        <w:spacing w:val="0"/>
        <w:w w:val="100"/>
        <w:sz w:val="28"/>
        <w:szCs w:val="28"/>
        <w:lang w:val="vi" w:eastAsia="en-US" w:bidi="ar-SA"/>
      </w:rPr>
    </w:lvl>
    <w:lvl w:ilvl="1" w:tplc="42A2C5C0">
      <w:numFmt w:val="bullet"/>
      <w:lvlText w:val="-"/>
      <w:lvlJc w:val="left"/>
      <w:pPr>
        <w:ind w:left="994" w:hanging="178"/>
      </w:pPr>
      <w:rPr>
        <w:rFonts w:ascii="Times New Roman" w:eastAsia="Times New Roman" w:hAnsi="Times New Roman" w:cs="Times New Roman" w:hint="default"/>
        <w:b w:val="0"/>
        <w:bCs w:val="0"/>
        <w:i w:val="0"/>
        <w:iCs w:val="0"/>
        <w:spacing w:val="0"/>
        <w:w w:val="100"/>
        <w:sz w:val="28"/>
        <w:szCs w:val="28"/>
        <w:lang w:val="vi" w:eastAsia="en-US" w:bidi="ar-SA"/>
      </w:rPr>
    </w:lvl>
    <w:lvl w:ilvl="2" w:tplc="0672823E">
      <w:numFmt w:val="bullet"/>
      <w:lvlText w:val="•"/>
      <w:lvlJc w:val="left"/>
      <w:pPr>
        <w:ind w:left="3166" w:hanging="178"/>
      </w:pPr>
      <w:rPr>
        <w:rFonts w:hint="default"/>
        <w:lang w:val="vi" w:eastAsia="en-US" w:bidi="ar-SA"/>
      </w:rPr>
    </w:lvl>
    <w:lvl w:ilvl="3" w:tplc="F61AFCF6">
      <w:numFmt w:val="bullet"/>
      <w:lvlText w:val="•"/>
      <w:lvlJc w:val="left"/>
      <w:pPr>
        <w:ind w:left="4152" w:hanging="178"/>
      </w:pPr>
      <w:rPr>
        <w:rFonts w:hint="default"/>
        <w:lang w:val="vi" w:eastAsia="en-US" w:bidi="ar-SA"/>
      </w:rPr>
    </w:lvl>
    <w:lvl w:ilvl="4" w:tplc="FEE8A032">
      <w:numFmt w:val="bullet"/>
      <w:lvlText w:val="•"/>
      <w:lvlJc w:val="left"/>
      <w:pPr>
        <w:ind w:left="5139" w:hanging="178"/>
      </w:pPr>
      <w:rPr>
        <w:rFonts w:hint="default"/>
        <w:lang w:val="vi" w:eastAsia="en-US" w:bidi="ar-SA"/>
      </w:rPr>
    </w:lvl>
    <w:lvl w:ilvl="5" w:tplc="1D127AC0">
      <w:numFmt w:val="bullet"/>
      <w:lvlText w:val="•"/>
      <w:lvlJc w:val="left"/>
      <w:pPr>
        <w:ind w:left="6125" w:hanging="178"/>
      </w:pPr>
      <w:rPr>
        <w:rFonts w:hint="default"/>
        <w:lang w:val="vi" w:eastAsia="en-US" w:bidi="ar-SA"/>
      </w:rPr>
    </w:lvl>
    <w:lvl w:ilvl="6" w:tplc="A2D08D72">
      <w:numFmt w:val="bullet"/>
      <w:lvlText w:val="•"/>
      <w:lvlJc w:val="left"/>
      <w:pPr>
        <w:ind w:left="7111" w:hanging="178"/>
      </w:pPr>
      <w:rPr>
        <w:rFonts w:hint="default"/>
        <w:lang w:val="vi" w:eastAsia="en-US" w:bidi="ar-SA"/>
      </w:rPr>
    </w:lvl>
    <w:lvl w:ilvl="7" w:tplc="B08C9634">
      <w:numFmt w:val="bullet"/>
      <w:lvlText w:val="•"/>
      <w:lvlJc w:val="left"/>
      <w:pPr>
        <w:ind w:left="8098" w:hanging="178"/>
      </w:pPr>
      <w:rPr>
        <w:rFonts w:hint="default"/>
        <w:lang w:val="vi" w:eastAsia="en-US" w:bidi="ar-SA"/>
      </w:rPr>
    </w:lvl>
    <w:lvl w:ilvl="8" w:tplc="CCEAC0F2">
      <w:numFmt w:val="bullet"/>
      <w:lvlText w:val="•"/>
      <w:lvlJc w:val="left"/>
      <w:pPr>
        <w:ind w:left="9084" w:hanging="178"/>
      </w:pPr>
      <w:rPr>
        <w:rFonts w:hint="default"/>
        <w:lang w:val="vi" w:eastAsia="en-US" w:bidi="ar-SA"/>
      </w:rPr>
    </w:lvl>
  </w:abstractNum>
  <w:abstractNum w:abstractNumId="24" w15:restartNumberingAfterBreak="0">
    <w:nsid w:val="3C0840E3"/>
    <w:multiLevelType w:val="multilevel"/>
    <w:tmpl w:val="FED00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100482"/>
    <w:multiLevelType w:val="hybridMultilevel"/>
    <w:tmpl w:val="29F61E96"/>
    <w:lvl w:ilvl="0" w:tplc="9D1CB5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3FD10875"/>
    <w:multiLevelType w:val="hybridMultilevel"/>
    <w:tmpl w:val="12001034"/>
    <w:lvl w:ilvl="0" w:tplc="D8DE7D44">
      <w:numFmt w:val="bullet"/>
      <w:lvlText w:val="-"/>
      <w:lvlJc w:val="left"/>
      <w:pPr>
        <w:ind w:left="927" w:hanging="360"/>
      </w:pPr>
      <w:rPr>
        <w:rFonts w:ascii="Times New Roman" w:eastAsiaTheme="minorHAnsi" w:hAnsi="Times New Roman" w:cs="Times New Roman" w:hint="default"/>
        <w:b/>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7" w15:restartNumberingAfterBreak="0">
    <w:nsid w:val="40792B84"/>
    <w:multiLevelType w:val="hybridMultilevel"/>
    <w:tmpl w:val="2736C518"/>
    <w:lvl w:ilvl="0" w:tplc="D77AF6B0">
      <w:start w:val="1"/>
      <w:numFmt w:val="decimal"/>
      <w:lvlText w:val="(%1)"/>
      <w:lvlJc w:val="left"/>
      <w:pPr>
        <w:ind w:left="994" w:hanging="464"/>
      </w:pPr>
      <w:rPr>
        <w:rFonts w:ascii="Times New Roman" w:eastAsia="Times New Roman" w:hAnsi="Times New Roman" w:cs="Times New Roman" w:hint="default"/>
        <w:b w:val="0"/>
        <w:bCs w:val="0"/>
        <w:i w:val="0"/>
        <w:iCs w:val="0"/>
        <w:spacing w:val="-3"/>
        <w:w w:val="100"/>
        <w:sz w:val="28"/>
        <w:szCs w:val="28"/>
        <w:lang w:val="vi" w:eastAsia="en-US" w:bidi="ar-SA"/>
      </w:rPr>
    </w:lvl>
    <w:lvl w:ilvl="1" w:tplc="875E9022">
      <w:numFmt w:val="bullet"/>
      <w:lvlText w:val="•"/>
      <w:lvlJc w:val="left"/>
      <w:pPr>
        <w:ind w:left="2005" w:hanging="464"/>
      </w:pPr>
      <w:rPr>
        <w:rFonts w:hint="default"/>
        <w:lang w:val="vi" w:eastAsia="en-US" w:bidi="ar-SA"/>
      </w:rPr>
    </w:lvl>
    <w:lvl w:ilvl="2" w:tplc="EC38E78C">
      <w:numFmt w:val="bullet"/>
      <w:lvlText w:val="•"/>
      <w:lvlJc w:val="left"/>
      <w:pPr>
        <w:ind w:left="3011" w:hanging="464"/>
      </w:pPr>
      <w:rPr>
        <w:rFonts w:hint="default"/>
        <w:lang w:val="vi" w:eastAsia="en-US" w:bidi="ar-SA"/>
      </w:rPr>
    </w:lvl>
    <w:lvl w:ilvl="3" w:tplc="889C4C1A">
      <w:numFmt w:val="bullet"/>
      <w:lvlText w:val="•"/>
      <w:lvlJc w:val="left"/>
      <w:pPr>
        <w:ind w:left="4017" w:hanging="464"/>
      </w:pPr>
      <w:rPr>
        <w:rFonts w:hint="default"/>
        <w:lang w:val="vi" w:eastAsia="en-US" w:bidi="ar-SA"/>
      </w:rPr>
    </w:lvl>
    <w:lvl w:ilvl="4" w:tplc="EDC2C0D4">
      <w:numFmt w:val="bullet"/>
      <w:lvlText w:val="•"/>
      <w:lvlJc w:val="left"/>
      <w:pPr>
        <w:ind w:left="5022" w:hanging="464"/>
      </w:pPr>
      <w:rPr>
        <w:rFonts w:hint="default"/>
        <w:lang w:val="vi" w:eastAsia="en-US" w:bidi="ar-SA"/>
      </w:rPr>
    </w:lvl>
    <w:lvl w:ilvl="5" w:tplc="146264C8">
      <w:numFmt w:val="bullet"/>
      <w:lvlText w:val="•"/>
      <w:lvlJc w:val="left"/>
      <w:pPr>
        <w:ind w:left="6028" w:hanging="464"/>
      </w:pPr>
      <w:rPr>
        <w:rFonts w:hint="default"/>
        <w:lang w:val="vi" w:eastAsia="en-US" w:bidi="ar-SA"/>
      </w:rPr>
    </w:lvl>
    <w:lvl w:ilvl="6" w:tplc="D42C3FC6">
      <w:numFmt w:val="bullet"/>
      <w:lvlText w:val="•"/>
      <w:lvlJc w:val="left"/>
      <w:pPr>
        <w:ind w:left="7034" w:hanging="464"/>
      </w:pPr>
      <w:rPr>
        <w:rFonts w:hint="default"/>
        <w:lang w:val="vi" w:eastAsia="en-US" w:bidi="ar-SA"/>
      </w:rPr>
    </w:lvl>
    <w:lvl w:ilvl="7" w:tplc="DBE6AFA8">
      <w:numFmt w:val="bullet"/>
      <w:lvlText w:val="•"/>
      <w:lvlJc w:val="left"/>
      <w:pPr>
        <w:ind w:left="8040" w:hanging="464"/>
      </w:pPr>
      <w:rPr>
        <w:rFonts w:hint="default"/>
        <w:lang w:val="vi" w:eastAsia="en-US" w:bidi="ar-SA"/>
      </w:rPr>
    </w:lvl>
    <w:lvl w:ilvl="8" w:tplc="6C16DF60">
      <w:numFmt w:val="bullet"/>
      <w:lvlText w:val="•"/>
      <w:lvlJc w:val="left"/>
      <w:pPr>
        <w:ind w:left="9045" w:hanging="464"/>
      </w:pPr>
      <w:rPr>
        <w:rFonts w:hint="default"/>
        <w:lang w:val="vi" w:eastAsia="en-US" w:bidi="ar-SA"/>
      </w:rPr>
    </w:lvl>
  </w:abstractNum>
  <w:abstractNum w:abstractNumId="28" w15:restartNumberingAfterBreak="0">
    <w:nsid w:val="40E95A34"/>
    <w:multiLevelType w:val="hybridMultilevel"/>
    <w:tmpl w:val="F3F4965E"/>
    <w:lvl w:ilvl="0" w:tplc="567A00FA">
      <w:start w:val="1"/>
      <w:numFmt w:val="lowerLetter"/>
      <w:lvlText w:val="%1)"/>
      <w:lvlJc w:val="left"/>
      <w:pPr>
        <w:ind w:left="1080" w:hanging="360"/>
      </w:pPr>
      <w:rPr>
        <w:rFonts w:hint="default"/>
        <w:color w:val="auto"/>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9" w15:restartNumberingAfterBreak="0">
    <w:nsid w:val="437405C8"/>
    <w:multiLevelType w:val="multilevel"/>
    <w:tmpl w:val="E878D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FD7B0F"/>
    <w:multiLevelType w:val="hybridMultilevel"/>
    <w:tmpl w:val="0BD0782E"/>
    <w:lvl w:ilvl="0" w:tplc="882A1ED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825726D"/>
    <w:multiLevelType w:val="hybridMultilevel"/>
    <w:tmpl w:val="5A387062"/>
    <w:lvl w:ilvl="0" w:tplc="AF62C1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08706B6"/>
    <w:multiLevelType w:val="hybridMultilevel"/>
    <w:tmpl w:val="325C447C"/>
    <w:lvl w:ilvl="0" w:tplc="1002611E">
      <w:start w:val="1"/>
      <w:numFmt w:val="bullet"/>
      <w:lvlText w:val="-"/>
      <w:lvlJc w:val="left"/>
      <w:pPr>
        <w:ind w:left="720" w:hanging="360"/>
      </w:pPr>
      <w:rPr>
        <w:rFonts w:ascii="Times New Roman" w:eastAsia="Arial Unicode MS" w:hAnsi="Times New Roman" w:cs="Times New Roman" w:hint="default"/>
        <w:b w:val="0"/>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845CF"/>
    <w:multiLevelType w:val="hybridMultilevel"/>
    <w:tmpl w:val="C6043D3C"/>
    <w:lvl w:ilvl="0" w:tplc="B54A56C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0921BD1"/>
    <w:multiLevelType w:val="hybridMultilevel"/>
    <w:tmpl w:val="B77A5D90"/>
    <w:lvl w:ilvl="0" w:tplc="1A743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0F44A7"/>
    <w:multiLevelType w:val="hybridMultilevel"/>
    <w:tmpl w:val="6C743A76"/>
    <w:lvl w:ilvl="0" w:tplc="51B4C33C">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6" w15:restartNumberingAfterBreak="0">
    <w:nsid w:val="6A575F33"/>
    <w:multiLevelType w:val="hybridMultilevel"/>
    <w:tmpl w:val="DC2E79BA"/>
    <w:lvl w:ilvl="0" w:tplc="50F07636">
      <w:numFmt w:val="bullet"/>
      <w:lvlText w:val="-"/>
      <w:lvlJc w:val="left"/>
      <w:pPr>
        <w:ind w:left="994"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8A1CD7F2">
      <w:numFmt w:val="bullet"/>
      <w:lvlText w:val="•"/>
      <w:lvlJc w:val="left"/>
      <w:pPr>
        <w:ind w:left="2005" w:hanging="188"/>
      </w:pPr>
      <w:rPr>
        <w:rFonts w:hint="default"/>
        <w:lang w:val="vi" w:eastAsia="en-US" w:bidi="ar-SA"/>
      </w:rPr>
    </w:lvl>
    <w:lvl w:ilvl="2" w:tplc="12D61022">
      <w:numFmt w:val="bullet"/>
      <w:lvlText w:val="•"/>
      <w:lvlJc w:val="left"/>
      <w:pPr>
        <w:ind w:left="3011" w:hanging="188"/>
      </w:pPr>
      <w:rPr>
        <w:rFonts w:hint="default"/>
        <w:lang w:val="vi" w:eastAsia="en-US" w:bidi="ar-SA"/>
      </w:rPr>
    </w:lvl>
    <w:lvl w:ilvl="3" w:tplc="6F906492">
      <w:numFmt w:val="bullet"/>
      <w:lvlText w:val="•"/>
      <w:lvlJc w:val="left"/>
      <w:pPr>
        <w:ind w:left="4017" w:hanging="188"/>
      </w:pPr>
      <w:rPr>
        <w:rFonts w:hint="default"/>
        <w:lang w:val="vi" w:eastAsia="en-US" w:bidi="ar-SA"/>
      </w:rPr>
    </w:lvl>
    <w:lvl w:ilvl="4" w:tplc="ACA24786">
      <w:numFmt w:val="bullet"/>
      <w:lvlText w:val="•"/>
      <w:lvlJc w:val="left"/>
      <w:pPr>
        <w:ind w:left="5022" w:hanging="188"/>
      </w:pPr>
      <w:rPr>
        <w:rFonts w:hint="default"/>
        <w:lang w:val="vi" w:eastAsia="en-US" w:bidi="ar-SA"/>
      </w:rPr>
    </w:lvl>
    <w:lvl w:ilvl="5" w:tplc="4B9ADAEA">
      <w:numFmt w:val="bullet"/>
      <w:lvlText w:val="•"/>
      <w:lvlJc w:val="left"/>
      <w:pPr>
        <w:ind w:left="6028" w:hanging="188"/>
      </w:pPr>
      <w:rPr>
        <w:rFonts w:hint="default"/>
        <w:lang w:val="vi" w:eastAsia="en-US" w:bidi="ar-SA"/>
      </w:rPr>
    </w:lvl>
    <w:lvl w:ilvl="6" w:tplc="C6EE142A">
      <w:numFmt w:val="bullet"/>
      <w:lvlText w:val="•"/>
      <w:lvlJc w:val="left"/>
      <w:pPr>
        <w:ind w:left="7034" w:hanging="188"/>
      </w:pPr>
      <w:rPr>
        <w:rFonts w:hint="default"/>
        <w:lang w:val="vi" w:eastAsia="en-US" w:bidi="ar-SA"/>
      </w:rPr>
    </w:lvl>
    <w:lvl w:ilvl="7" w:tplc="01686B9A">
      <w:numFmt w:val="bullet"/>
      <w:lvlText w:val="•"/>
      <w:lvlJc w:val="left"/>
      <w:pPr>
        <w:ind w:left="8040" w:hanging="188"/>
      </w:pPr>
      <w:rPr>
        <w:rFonts w:hint="default"/>
        <w:lang w:val="vi" w:eastAsia="en-US" w:bidi="ar-SA"/>
      </w:rPr>
    </w:lvl>
    <w:lvl w:ilvl="8" w:tplc="87F07026">
      <w:numFmt w:val="bullet"/>
      <w:lvlText w:val="•"/>
      <w:lvlJc w:val="left"/>
      <w:pPr>
        <w:ind w:left="9045" w:hanging="188"/>
      </w:pPr>
      <w:rPr>
        <w:rFonts w:hint="default"/>
        <w:lang w:val="vi" w:eastAsia="en-US" w:bidi="ar-SA"/>
      </w:rPr>
    </w:lvl>
  </w:abstractNum>
  <w:abstractNum w:abstractNumId="37" w15:restartNumberingAfterBreak="0">
    <w:nsid w:val="6C0C64C2"/>
    <w:multiLevelType w:val="hybridMultilevel"/>
    <w:tmpl w:val="DD16118C"/>
    <w:lvl w:ilvl="0" w:tplc="1604F2E4">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3D6866"/>
    <w:multiLevelType w:val="hybridMultilevel"/>
    <w:tmpl w:val="13C0194C"/>
    <w:lvl w:ilvl="0" w:tplc="42CA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E7C6BA4"/>
    <w:multiLevelType w:val="hybridMultilevel"/>
    <w:tmpl w:val="5928D3FE"/>
    <w:lvl w:ilvl="0" w:tplc="EA569A3C">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2665BC"/>
    <w:multiLevelType w:val="hybridMultilevel"/>
    <w:tmpl w:val="BA0C1860"/>
    <w:lvl w:ilvl="0" w:tplc="B9326D04">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1" w15:restartNumberingAfterBreak="0">
    <w:nsid w:val="765E423C"/>
    <w:multiLevelType w:val="hybridMultilevel"/>
    <w:tmpl w:val="BC023A42"/>
    <w:lvl w:ilvl="0" w:tplc="DE04EC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68805CC"/>
    <w:multiLevelType w:val="hybridMultilevel"/>
    <w:tmpl w:val="3586C104"/>
    <w:lvl w:ilvl="0" w:tplc="28EE87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F08175F"/>
    <w:multiLevelType w:val="hybridMultilevel"/>
    <w:tmpl w:val="C9FECE18"/>
    <w:lvl w:ilvl="0" w:tplc="C846BAC0">
      <w:start w:val="1"/>
      <w:numFmt w:val="lowerLetter"/>
      <w:lvlText w:val="%1)"/>
      <w:lvlJc w:val="left"/>
      <w:pPr>
        <w:ind w:left="1069" w:hanging="360"/>
      </w:pPr>
      <w:rPr>
        <w:rFonts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44" w15:restartNumberingAfterBreak="0">
    <w:nsid w:val="7F3B47E5"/>
    <w:multiLevelType w:val="hybridMultilevel"/>
    <w:tmpl w:val="CADE3816"/>
    <w:lvl w:ilvl="0" w:tplc="335A8F9C">
      <w:start w:val="1"/>
      <w:numFmt w:val="decimal"/>
      <w:lvlText w:val="(%1)."/>
      <w:lvlJc w:val="left"/>
      <w:pPr>
        <w:ind w:left="2181" w:hanging="468"/>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F7ECCF84">
      <w:start w:val="1"/>
      <w:numFmt w:val="lowerLetter"/>
      <w:lvlText w:val="%2)"/>
      <w:lvlJc w:val="left"/>
      <w:pPr>
        <w:ind w:left="200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76E0E2C2">
      <w:numFmt w:val="bullet"/>
      <w:lvlText w:val="•"/>
      <w:lvlJc w:val="left"/>
      <w:pPr>
        <w:ind w:left="2180" w:hanging="289"/>
      </w:pPr>
      <w:rPr>
        <w:rFonts w:hint="default"/>
        <w:lang w:val="vi" w:eastAsia="en-US" w:bidi="ar-SA"/>
      </w:rPr>
    </w:lvl>
    <w:lvl w:ilvl="3" w:tplc="D6BA406E">
      <w:numFmt w:val="bullet"/>
      <w:lvlText w:val="•"/>
      <w:lvlJc w:val="left"/>
      <w:pPr>
        <w:ind w:left="3289" w:hanging="289"/>
      </w:pPr>
      <w:rPr>
        <w:rFonts w:hint="default"/>
        <w:lang w:val="vi" w:eastAsia="en-US" w:bidi="ar-SA"/>
      </w:rPr>
    </w:lvl>
    <w:lvl w:ilvl="4" w:tplc="422AC690">
      <w:numFmt w:val="bullet"/>
      <w:lvlText w:val="•"/>
      <w:lvlJc w:val="left"/>
      <w:pPr>
        <w:ind w:left="4399" w:hanging="289"/>
      </w:pPr>
      <w:rPr>
        <w:rFonts w:hint="default"/>
        <w:lang w:val="vi" w:eastAsia="en-US" w:bidi="ar-SA"/>
      </w:rPr>
    </w:lvl>
    <w:lvl w:ilvl="5" w:tplc="2EA49E28">
      <w:numFmt w:val="bullet"/>
      <w:lvlText w:val="•"/>
      <w:lvlJc w:val="left"/>
      <w:pPr>
        <w:ind w:left="5509" w:hanging="289"/>
      </w:pPr>
      <w:rPr>
        <w:rFonts w:hint="default"/>
        <w:lang w:val="vi" w:eastAsia="en-US" w:bidi="ar-SA"/>
      </w:rPr>
    </w:lvl>
    <w:lvl w:ilvl="6" w:tplc="091CDEBE">
      <w:numFmt w:val="bullet"/>
      <w:lvlText w:val="•"/>
      <w:lvlJc w:val="left"/>
      <w:pPr>
        <w:ind w:left="6618" w:hanging="289"/>
      </w:pPr>
      <w:rPr>
        <w:rFonts w:hint="default"/>
        <w:lang w:val="vi" w:eastAsia="en-US" w:bidi="ar-SA"/>
      </w:rPr>
    </w:lvl>
    <w:lvl w:ilvl="7" w:tplc="9E049CCA">
      <w:numFmt w:val="bullet"/>
      <w:lvlText w:val="•"/>
      <w:lvlJc w:val="left"/>
      <w:pPr>
        <w:ind w:left="7728" w:hanging="289"/>
      </w:pPr>
      <w:rPr>
        <w:rFonts w:hint="default"/>
        <w:lang w:val="vi" w:eastAsia="en-US" w:bidi="ar-SA"/>
      </w:rPr>
    </w:lvl>
    <w:lvl w:ilvl="8" w:tplc="87B82BDA">
      <w:numFmt w:val="bullet"/>
      <w:lvlText w:val="•"/>
      <w:lvlJc w:val="left"/>
      <w:pPr>
        <w:ind w:left="8838" w:hanging="289"/>
      </w:pPr>
      <w:rPr>
        <w:rFonts w:hint="default"/>
        <w:lang w:val="vi" w:eastAsia="en-US" w:bidi="ar-SA"/>
      </w:rPr>
    </w:lvl>
  </w:abstractNum>
  <w:num w:numId="1">
    <w:abstractNumId w:val="3"/>
  </w:num>
  <w:num w:numId="2">
    <w:abstractNumId w:val="2"/>
  </w:num>
  <w:num w:numId="3">
    <w:abstractNumId w:val="7"/>
  </w:num>
  <w:num w:numId="4">
    <w:abstractNumId w:val="5"/>
  </w:num>
  <w:num w:numId="5">
    <w:abstractNumId w:val="1"/>
  </w:num>
  <w:num w:numId="6">
    <w:abstractNumId w:val="8"/>
  </w:num>
  <w:num w:numId="7">
    <w:abstractNumId w:val="6"/>
  </w:num>
  <w:num w:numId="8">
    <w:abstractNumId w:val="39"/>
  </w:num>
  <w:num w:numId="9">
    <w:abstractNumId w:val="4"/>
  </w:num>
  <w:num w:numId="10">
    <w:abstractNumId w:val="25"/>
  </w:num>
  <w:num w:numId="11">
    <w:abstractNumId w:val="34"/>
  </w:num>
  <w:num w:numId="12">
    <w:abstractNumId w:val="0"/>
  </w:num>
  <w:num w:numId="13">
    <w:abstractNumId w:val="24"/>
  </w:num>
  <w:num w:numId="14">
    <w:abstractNumId w:val="29"/>
  </w:num>
  <w:num w:numId="15">
    <w:abstractNumId w:val="40"/>
  </w:num>
  <w:num w:numId="16">
    <w:abstractNumId w:val="19"/>
  </w:num>
  <w:num w:numId="17">
    <w:abstractNumId w:val="33"/>
  </w:num>
  <w:num w:numId="18">
    <w:abstractNumId w:val="28"/>
  </w:num>
  <w:num w:numId="19">
    <w:abstractNumId w:val="13"/>
  </w:num>
  <w:num w:numId="20">
    <w:abstractNumId w:val="26"/>
  </w:num>
  <w:num w:numId="21">
    <w:abstractNumId w:val="43"/>
  </w:num>
  <w:num w:numId="22">
    <w:abstractNumId w:val="15"/>
  </w:num>
  <w:num w:numId="23">
    <w:abstractNumId w:val="32"/>
  </w:num>
  <w:num w:numId="24">
    <w:abstractNumId w:val="12"/>
  </w:num>
  <w:num w:numId="25">
    <w:abstractNumId w:val="38"/>
  </w:num>
  <w:num w:numId="26">
    <w:abstractNumId w:val="31"/>
  </w:num>
  <w:num w:numId="27">
    <w:abstractNumId w:val="20"/>
  </w:num>
  <w:num w:numId="28">
    <w:abstractNumId w:val="37"/>
  </w:num>
  <w:num w:numId="29">
    <w:abstractNumId w:val="35"/>
  </w:num>
  <w:num w:numId="30">
    <w:abstractNumId w:val="41"/>
  </w:num>
  <w:num w:numId="31">
    <w:abstractNumId w:val="10"/>
  </w:num>
  <w:num w:numId="32">
    <w:abstractNumId w:val="21"/>
  </w:num>
  <w:num w:numId="33">
    <w:abstractNumId w:val="42"/>
  </w:num>
  <w:num w:numId="34">
    <w:abstractNumId w:val="22"/>
  </w:num>
  <w:num w:numId="35">
    <w:abstractNumId w:val="18"/>
  </w:num>
  <w:num w:numId="36">
    <w:abstractNumId w:val="9"/>
  </w:num>
  <w:num w:numId="37">
    <w:abstractNumId w:val="14"/>
  </w:num>
  <w:num w:numId="38">
    <w:abstractNumId w:val="11"/>
  </w:num>
  <w:num w:numId="39">
    <w:abstractNumId w:val="36"/>
  </w:num>
  <w:num w:numId="40">
    <w:abstractNumId w:val="44"/>
  </w:num>
  <w:num w:numId="41">
    <w:abstractNumId w:val="17"/>
  </w:num>
  <w:num w:numId="42">
    <w:abstractNumId w:val="27"/>
  </w:num>
  <w:num w:numId="43">
    <w:abstractNumId w:val="16"/>
  </w:num>
  <w:num w:numId="44">
    <w:abstractNumId w:val="23"/>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 w:val="0000120B"/>
    <w:rsid w:val="000056AE"/>
    <w:rsid w:val="00007A38"/>
    <w:rsid w:val="00010747"/>
    <w:rsid w:val="00013832"/>
    <w:rsid w:val="00014968"/>
    <w:rsid w:val="00016BAF"/>
    <w:rsid w:val="000173B8"/>
    <w:rsid w:val="00021F15"/>
    <w:rsid w:val="000225E5"/>
    <w:rsid w:val="00035BEC"/>
    <w:rsid w:val="000369AE"/>
    <w:rsid w:val="0003747B"/>
    <w:rsid w:val="00041335"/>
    <w:rsid w:val="000413A2"/>
    <w:rsid w:val="00041DC5"/>
    <w:rsid w:val="00041F28"/>
    <w:rsid w:val="00042A04"/>
    <w:rsid w:val="00044E78"/>
    <w:rsid w:val="00051F16"/>
    <w:rsid w:val="00055201"/>
    <w:rsid w:val="00057148"/>
    <w:rsid w:val="0005732C"/>
    <w:rsid w:val="00064DA3"/>
    <w:rsid w:val="000672EC"/>
    <w:rsid w:val="000703AF"/>
    <w:rsid w:val="00073193"/>
    <w:rsid w:val="00074043"/>
    <w:rsid w:val="0007718C"/>
    <w:rsid w:val="00077A10"/>
    <w:rsid w:val="0008025D"/>
    <w:rsid w:val="000839F2"/>
    <w:rsid w:val="00087684"/>
    <w:rsid w:val="000A43D0"/>
    <w:rsid w:val="000A46F4"/>
    <w:rsid w:val="000A4B23"/>
    <w:rsid w:val="000B1B81"/>
    <w:rsid w:val="000B20FD"/>
    <w:rsid w:val="000B2979"/>
    <w:rsid w:val="000B6063"/>
    <w:rsid w:val="000B7CA2"/>
    <w:rsid w:val="000C25E0"/>
    <w:rsid w:val="000C57A3"/>
    <w:rsid w:val="000C5DFC"/>
    <w:rsid w:val="000C6452"/>
    <w:rsid w:val="000C6E1B"/>
    <w:rsid w:val="000D505A"/>
    <w:rsid w:val="000E40A2"/>
    <w:rsid w:val="000E4880"/>
    <w:rsid w:val="000E78C5"/>
    <w:rsid w:val="000F125C"/>
    <w:rsid w:val="000F2626"/>
    <w:rsid w:val="000F43CF"/>
    <w:rsid w:val="000F4FAE"/>
    <w:rsid w:val="000F53ED"/>
    <w:rsid w:val="000F6259"/>
    <w:rsid w:val="00101632"/>
    <w:rsid w:val="00103987"/>
    <w:rsid w:val="0010761E"/>
    <w:rsid w:val="00107E4F"/>
    <w:rsid w:val="00110433"/>
    <w:rsid w:val="00110CCC"/>
    <w:rsid w:val="001126FB"/>
    <w:rsid w:val="00112776"/>
    <w:rsid w:val="0011495D"/>
    <w:rsid w:val="00122280"/>
    <w:rsid w:val="00125633"/>
    <w:rsid w:val="00125C42"/>
    <w:rsid w:val="0013393F"/>
    <w:rsid w:val="00133E47"/>
    <w:rsid w:val="00140484"/>
    <w:rsid w:val="00141847"/>
    <w:rsid w:val="001566F6"/>
    <w:rsid w:val="0016073A"/>
    <w:rsid w:val="00161F52"/>
    <w:rsid w:val="00162F12"/>
    <w:rsid w:val="00167F49"/>
    <w:rsid w:val="00176766"/>
    <w:rsid w:val="001776AC"/>
    <w:rsid w:val="00181B60"/>
    <w:rsid w:val="0018242F"/>
    <w:rsid w:val="00183E50"/>
    <w:rsid w:val="001866FD"/>
    <w:rsid w:val="001909FA"/>
    <w:rsid w:val="0019165E"/>
    <w:rsid w:val="00192929"/>
    <w:rsid w:val="00194EC9"/>
    <w:rsid w:val="00195D83"/>
    <w:rsid w:val="00197D56"/>
    <w:rsid w:val="00197F72"/>
    <w:rsid w:val="001A0314"/>
    <w:rsid w:val="001A0DAE"/>
    <w:rsid w:val="001A1218"/>
    <w:rsid w:val="001A5FB5"/>
    <w:rsid w:val="001B174B"/>
    <w:rsid w:val="001B2D1B"/>
    <w:rsid w:val="001B3839"/>
    <w:rsid w:val="001B5704"/>
    <w:rsid w:val="001B63B6"/>
    <w:rsid w:val="001B7CCC"/>
    <w:rsid w:val="001C2F94"/>
    <w:rsid w:val="001D0DF9"/>
    <w:rsid w:val="001D1DBB"/>
    <w:rsid w:val="001D590B"/>
    <w:rsid w:val="001E35EA"/>
    <w:rsid w:val="001E3C36"/>
    <w:rsid w:val="001E50C2"/>
    <w:rsid w:val="001F2077"/>
    <w:rsid w:val="001F7758"/>
    <w:rsid w:val="0020435E"/>
    <w:rsid w:val="002145A0"/>
    <w:rsid w:val="00214FC0"/>
    <w:rsid w:val="002173C7"/>
    <w:rsid w:val="00221BCF"/>
    <w:rsid w:val="0022207D"/>
    <w:rsid w:val="00222D43"/>
    <w:rsid w:val="00223EF8"/>
    <w:rsid w:val="00246144"/>
    <w:rsid w:val="0024653D"/>
    <w:rsid w:val="00250C14"/>
    <w:rsid w:val="00251DFC"/>
    <w:rsid w:val="002525BE"/>
    <w:rsid w:val="00260249"/>
    <w:rsid w:val="00260455"/>
    <w:rsid w:val="00261541"/>
    <w:rsid w:val="00265A72"/>
    <w:rsid w:val="002672C9"/>
    <w:rsid w:val="00271115"/>
    <w:rsid w:val="00271BD7"/>
    <w:rsid w:val="00276381"/>
    <w:rsid w:val="002800C4"/>
    <w:rsid w:val="00280CEF"/>
    <w:rsid w:val="00282A53"/>
    <w:rsid w:val="00282F6C"/>
    <w:rsid w:val="00283C67"/>
    <w:rsid w:val="00284572"/>
    <w:rsid w:val="00293304"/>
    <w:rsid w:val="002972DF"/>
    <w:rsid w:val="00297956"/>
    <w:rsid w:val="002A2822"/>
    <w:rsid w:val="002A3378"/>
    <w:rsid w:val="002A4531"/>
    <w:rsid w:val="002B17A0"/>
    <w:rsid w:val="002B3852"/>
    <w:rsid w:val="002B59F8"/>
    <w:rsid w:val="002B7AD1"/>
    <w:rsid w:val="002C0261"/>
    <w:rsid w:val="002C0F8B"/>
    <w:rsid w:val="002C1D1F"/>
    <w:rsid w:val="002C3040"/>
    <w:rsid w:val="002D0560"/>
    <w:rsid w:val="002E7E9B"/>
    <w:rsid w:val="002F2E68"/>
    <w:rsid w:val="002F463F"/>
    <w:rsid w:val="002F7044"/>
    <w:rsid w:val="002F7208"/>
    <w:rsid w:val="0030513A"/>
    <w:rsid w:val="003055F0"/>
    <w:rsid w:val="00314C16"/>
    <w:rsid w:val="00314F39"/>
    <w:rsid w:val="00326B79"/>
    <w:rsid w:val="003342E8"/>
    <w:rsid w:val="00337929"/>
    <w:rsid w:val="00340173"/>
    <w:rsid w:val="00340561"/>
    <w:rsid w:val="00345283"/>
    <w:rsid w:val="00345B90"/>
    <w:rsid w:val="003511F9"/>
    <w:rsid w:val="003543CB"/>
    <w:rsid w:val="00355CF2"/>
    <w:rsid w:val="00355F4B"/>
    <w:rsid w:val="00357077"/>
    <w:rsid w:val="00360E8C"/>
    <w:rsid w:val="00362BB7"/>
    <w:rsid w:val="003636F1"/>
    <w:rsid w:val="0036384A"/>
    <w:rsid w:val="00367F56"/>
    <w:rsid w:val="00373264"/>
    <w:rsid w:val="00376EFC"/>
    <w:rsid w:val="00380EC1"/>
    <w:rsid w:val="003825F1"/>
    <w:rsid w:val="00391220"/>
    <w:rsid w:val="00393541"/>
    <w:rsid w:val="00393741"/>
    <w:rsid w:val="003944E5"/>
    <w:rsid w:val="00397DA3"/>
    <w:rsid w:val="003A3867"/>
    <w:rsid w:val="003A6AFB"/>
    <w:rsid w:val="003B1FDA"/>
    <w:rsid w:val="003B4443"/>
    <w:rsid w:val="003B45E0"/>
    <w:rsid w:val="003B77FF"/>
    <w:rsid w:val="003C568A"/>
    <w:rsid w:val="003C648A"/>
    <w:rsid w:val="003D2AD5"/>
    <w:rsid w:val="003D3897"/>
    <w:rsid w:val="003D7313"/>
    <w:rsid w:val="003E15A0"/>
    <w:rsid w:val="003F15ED"/>
    <w:rsid w:val="003F539C"/>
    <w:rsid w:val="003F7935"/>
    <w:rsid w:val="00405CA2"/>
    <w:rsid w:val="0040795F"/>
    <w:rsid w:val="00412499"/>
    <w:rsid w:val="00412BA8"/>
    <w:rsid w:val="00413F7D"/>
    <w:rsid w:val="00414357"/>
    <w:rsid w:val="00417C88"/>
    <w:rsid w:val="00424929"/>
    <w:rsid w:val="00424E09"/>
    <w:rsid w:val="00425A05"/>
    <w:rsid w:val="00430561"/>
    <w:rsid w:val="00433F7B"/>
    <w:rsid w:val="00440F53"/>
    <w:rsid w:val="004432A5"/>
    <w:rsid w:val="00443E48"/>
    <w:rsid w:val="00445465"/>
    <w:rsid w:val="004605C0"/>
    <w:rsid w:val="00470F9D"/>
    <w:rsid w:val="00474181"/>
    <w:rsid w:val="00474523"/>
    <w:rsid w:val="00474686"/>
    <w:rsid w:val="00475369"/>
    <w:rsid w:val="00475A90"/>
    <w:rsid w:val="00483DAC"/>
    <w:rsid w:val="00491652"/>
    <w:rsid w:val="0049499B"/>
    <w:rsid w:val="00496E74"/>
    <w:rsid w:val="00497B04"/>
    <w:rsid w:val="004A09A8"/>
    <w:rsid w:val="004B4E54"/>
    <w:rsid w:val="004B695F"/>
    <w:rsid w:val="004B75D8"/>
    <w:rsid w:val="004C323F"/>
    <w:rsid w:val="004D1FFA"/>
    <w:rsid w:val="004D6E8F"/>
    <w:rsid w:val="004E1D73"/>
    <w:rsid w:val="004E1EC2"/>
    <w:rsid w:val="004F0339"/>
    <w:rsid w:val="004F31F6"/>
    <w:rsid w:val="004F465C"/>
    <w:rsid w:val="004F647D"/>
    <w:rsid w:val="004F78C2"/>
    <w:rsid w:val="004F7EC2"/>
    <w:rsid w:val="00501734"/>
    <w:rsid w:val="005017A9"/>
    <w:rsid w:val="005022FD"/>
    <w:rsid w:val="00504CB8"/>
    <w:rsid w:val="00511A08"/>
    <w:rsid w:val="00514EA5"/>
    <w:rsid w:val="0052157A"/>
    <w:rsid w:val="00524314"/>
    <w:rsid w:val="0052552E"/>
    <w:rsid w:val="00526181"/>
    <w:rsid w:val="00534027"/>
    <w:rsid w:val="005348B2"/>
    <w:rsid w:val="00545727"/>
    <w:rsid w:val="0055102C"/>
    <w:rsid w:val="005512F4"/>
    <w:rsid w:val="005525F4"/>
    <w:rsid w:val="00556C8B"/>
    <w:rsid w:val="005571FC"/>
    <w:rsid w:val="00560A7D"/>
    <w:rsid w:val="00561AF1"/>
    <w:rsid w:val="005675A2"/>
    <w:rsid w:val="00574502"/>
    <w:rsid w:val="00574FA7"/>
    <w:rsid w:val="00582330"/>
    <w:rsid w:val="00584A03"/>
    <w:rsid w:val="00590F59"/>
    <w:rsid w:val="00592729"/>
    <w:rsid w:val="005A0E23"/>
    <w:rsid w:val="005A3B39"/>
    <w:rsid w:val="005A5AD2"/>
    <w:rsid w:val="005A5D4D"/>
    <w:rsid w:val="005B0BCC"/>
    <w:rsid w:val="005B5B02"/>
    <w:rsid w:val="005B6C3C"/>
    <w:rsid w:val="005C044A"/>
    <w:rsid w:val="005C304B"/>
    <w:rsid w:val="005C401E"/>
    <w:rsid w:val="005D136D"/>
    <w:rsid w:val="005D17A5"/>
    <w:rsid w:val="005D3E2A"/>
    <w:rsid w:val="005D4C40"/>
    <w:rsid w:val="005D5198"/>
    <w:rsid w:val="005D7533"/>
    <w:rsid w:val="005E2685"/>
    <w:rsid w:val="005E3A4C"/>
    <w:rsid w:val="005E4653"/>
    <w:rsid w:val="005E4EE3"/>
    <w:rsid w:val="005F2D1F"/>
    <w:rsid w:val="005F7203"/>
    <w:rsid w:val="00600450"/>
    <w:rsid w:val="00601A5F"/>
    <w:rsid w:val="006074AB"/>
    <w:rsid w:val="006110AA"/>
    <w:rsid w:val="00612717"/>
    <w:rsid w:val="00615455"/>
    <w:rsid w:val="00617AFD"/>
    <w:rsid w:val="00623800"/>
    <w:rsid w:val="00627493"/>
    <w:rsid w:val="00630762"/>
    <w:rsid w:val="00632240"/>
    <w:rsid w:val="0064045F"/>
    <w:rsid w:val="00640597"/>
    <w:rsid w:val="006410E4"/>
    <w:rsid w:val="0065117E"/>
    <w:rsid w:val="00652D0B"/>
    <w:rsid w:val="00656E71"/>
    <w:rsid w:val="00657CFA"/>
    <w:rsid w:val="00660304"/>
    <w:rsid w:val="0066143D"/>
    <w:rsid w:val="006641FF"/>
    <w:rsid w:val="0066429E"/>
    <w:rsid w:val="00665C4A"/>
    <w:rsid w:val="00671403"/>
    <w:rsid w:val="00683057"/>
    <w:rsid w:val="00685D3D"/>
    <w:rsid w:val="006867C7"/>
    <w:rsid w:val="00690E5F"/>
    <w:rsid w:val="00691181"/>
    <w:rsid w:val="00694732"/>
    <w:rsid w:val="006C1220"/>
    <w:rsid w:val="006C1B3C"/>
    <w:rsid w:val="006C3BED"/>
    <w:rsid w:val="006D0216"/>
    <w:rsid w:val="006D070B"/>
    <w:rsid w:val="006E3DEF"/>
    <w:rsid w:val="006E61D6"/>
    <w:rsid w:val="006E77B0"/>
    <w:rsid w:val="006F3CDE"/>
    <w:rsid w:val="006F6C60"/>
    <w:rsid w:val="007028B5"/>
    <w:rsid w:val="00703243"/>
    <w:rsid w:val="00703603"/>
    <w:rsid w:val="00703FE7"/>
    <w:rsid w:val="00705022"/>
    <w:rsid w:val="00705C5E"/>
    <w:rsid w:val="00706AED"/>
    <w:rsid w:val="00707281"/>
    <w:rsid w:val="0070769F"/>
    <w:rsid w:val="00721CCC"/>
    <w:rsid w:val="007229BF"/>
    <w:rsid w:val="00722E63"/>
    <w:rsid w:val="007240E4"/>
    <w:rsid w:val="00726E73"/>
    <w:rsid w:val="00727E75"/>
    <w:rsid w:val="007308C8"/>
    <w:rsid w:val="007368CD"/>
    <w:rsid w:val="00741F0A"/>
    <w:rsid w:val="00742D87"/>
    <w:rsid w:val="00743BCC"/>
    <w:rsid w:val="00745439"/>
    <w:rsid w:val="0075074C"/>
    <w:rsid w:val="007536AE"/>
    <w:rsid w:val="00754C57"/>
    <w:rsid w:val="00755DB8"/>
    <w:rsid w:val="007574D2"/>
    <w:rsid w:val="0076612F"/>
    <w:rsid w:val="00766D9E"/>
    <w:rsid w:val="00766DCD"/>
    <w:rsid w:val="00767FF0"/>
    <w:rsid w:val="00770A7B"/>
    <w:rsid w:val="007730F0"/>
    <w:rsid w:val="0077550F"/>
    <w:rsid w:val="00787646"/>
    <w:rsid w:val="00790C52"/>
    <w:rsid w:val="00790FA8"/>
    <w:rsid w:val="00791211"/>
    <w:rsid w:val="00791D3D"/>
    <w:rsid w:val="0079388D"/>
    <w:rsid w:val="0079422A"/>
    <w:rsid w:val="007A12AA"/>
    <w:rsid w:val="007A30BC"/>
    <w:rsid w:val="007A489D"/>
    <w:rsid w:val="007A55DC"/>
    <w:rsid w:val="007C1BB1"/>
    <w:rsid w:val="007C23E7"/>
    <w:rsid w:val="007C7718"/>
    <w:rsid w:val="007D0CFF"/>
    <w:rsid w:val="007D2C29"/>
    <w:rsid w:val="007D5132"/>
    <w:rsid w:val="007D641B"/>
    <w:rsid w:val="007D6F1D"/>
    <w:rsid w:val="007D7225"/>
    <w:rsid w:val="007E27DC"/>
    <w:rsid w:val="007E4F4D"/>
    <w:rsid w:val="007F488D"/>
    <w:rsid w:val="0080793D"/>
    <w:rsid w:val="00814C9B"/>
    <w:rsid w:val="00816636"/>
    <w:rsid w:val="008166B3"/>
    <w:rsid w:val="00817154"/>
    <w:rsid w:val="00817224"/>
    <w:rsid w:val="00820C81"/>
    <w:rsid w:val="00822566"/>
    <w:rsid w:val="00826284"/>
    <w:rsid w:val="008279D8"/>
    <w:rsid w:val="00831C4A"/>
    <w:rsid w:val="00832901"/>
    <w:rsid w:val="00833AFC"/>
    <w:rsid w:val="00840C14"/>
    <w:rsid w:val="0084177E"/>
    <w:rsid w:val="00843A95"/>
    <w:rsid w:val="0084632D"/>
    <w:rsid w:val="00846BA5"/>
    <w:rsid w:val="00851801"/>
    <w:rsid w:val="0085713A"/>
    <w:rsid w:val="00857B9F"/>
    <w:rsid w:val="00862526"/>
    <w:rsid w:val="00862861"/>
    <w:rsid w:val="00864C5E"/>
    <w:rsid w:val="00865F73"/>
    <w:rsid w:val="0087085B"/>
    <w:rsid w:val="00870AA4"/>
    <w:rsid w:val="00873489"/>
    <w:rsid w:val="00877776"/>
    <w:rsid w:val="00880091"/>
    <w:rsid w:val="008817A8"/>
    <w:rsid w:val="00881EF5"/>
    <w:rsid w:val="00883B26"/>
    <w:rsid w:val="00884370"/>
    <w:rsid w:val="008858A0"/>
    <w:rsid w:val="00886657"/>
    <w:rsid w:val="00890579"/>
    <w:rsid w:val="00892DCD"/>
    <w:rsid w:val="008936DD"/>
    <w:rsid w:val="00894633"/>
    <w:rsid w:val="00894E55"/>
    <w:rsid w:val="008A6334"/>
    <w:rsid w:val="008B59A1"/>
    <w:rsid w:val="008B5B25"/>
    <w:rsid w:val="008C0B97"/>
    <w:rsid w:val="008C1F14"/>
    <w:rsid w:val="008C42B1"/>
    <w:rsid w:val="008C4541"/>
    <w:rsid w:val="008C620D"/>
    <w:rsid w:val="008C67DC"/>
    <w:rsid w:val="008C7971"/>
    <w:rsid w:val="008C7B36"/>
    <w:rsid w:val="008D02BE"/>
    <w:rsid w:val="008D2BD6"/>
    <w:rsid w:val="008D3179"/>
    <w:rsid w:val="008D7AF4"/>
    <w:rsid w:val="008E0113"/>
    <w:rsid w:val="008F0C4C"/>
    <w:rsid w:val="009068B0"/>
    <w:rsid w:val="00906F8B"/>
    <w:rsid w:val="00910993"/>
    <w:rsid w:val="009115E3"/>
    <w:rsid w:val="00914F6F"/>
    <w:rsid w:val="009263FE"/>
    <w:rsid w:val="00931173"/>
    <w:rsid w:val="00931922"/>
    <w:rsid w:val="00935F8A"/>
    <w:rsid w:val="0094113E"/>
    <w:rsid w:val="0094268F"/>
    <w:rsid w:val="00944660"/>
    <w:rsid w:val="009479F1"/>
    <w:rsid w:val="00950C0E"/>
    <w:rsid w:val="00951140"/>
    <w:rsid w:val="00952D2D"/>
    <w:rsid w:val="00962D83"/>
    <w:rsid w:val="00971D29"/>
    <w:rsid w:val="00972B5E"/>
    <w:rsid w:val="00974E8D"/>
    <w:rsid w:val="00980819"/>
    <w:rsid w:val="00981D6B"/>
    <w:rsid w:val="00983349"/>
    <w:rsid w:val="00990DDF"/>
    <w:rsid w:val="00993F2D"/>
    <w:rsid w:val="009945F5"/>
    <w:rsid w:val="009A1DC1"/>
    <w:rsid w:val="009A1E4F"/>
    <w:rsid w:val="009B5418"/>
    <w:rsid w:val="009B583C"/>
    <w:rsid w:val="009B64CA"/>
    <w:rsid w:val="009C1C93"/>
    <w:rsid w:val="009D1D37"/>
    <w:rsid w:val="009D3190"/>
    <w:rsid w:val="009D772B"/>
    <w:rsid w:val="009E138F"/>
    <w:rsid w:val="009F0574"/>
    <w:rsid w:val="00A02344"/>
    <w:rsid w:val="00A03089"/>
    <w:rsid w:val="00A248A1"/>
    <w:rsid w:val="00A25CC1"/>
    <w:rsid w:val="00A27A78"/>
    <w:rsid w:val="00A35888"/>
    <w:rsid w:val="00A417F8"/>
    <w:rsid w:val="00A41A37"/>
    <w:rsid w:val="00A41BBA"/>
    <w:rsid w:val="00A435D7"/>
    <w:rsid w:val="00A439BC"/>
    <w:rsid w:val="00A43AA9"/>
    <w:rsid w:val="00A44751"/>
    <w:rsid w:val="00A47073"/>
    <w:rsid w:val="00A5132D"/>
    <w:rsid w:val="00A54C31"/>
    <w:rsid w:val="00A60EBA"/>
    <w:rsid w:val="00A63C8C"/>
    <w:rsid w:val="00A64C1C"/>
    <w:rsid w:val="00A65F51"/>
    <w:rsid w:val="00A66A66"/>
    <w:rsid w:val="00A66E0F"/>
    <w:rsid w:val="00A67714"/>
    <w:rsid w:val="00A67C8A"/>
    <w:rsid w:val="00A67D20"/>
    <w:rsid w:val="00A7108C"/>
    <w:rsid w:val="00A71E0C"/>
    <w:rsid w:val="00A72800"/>
    <w:rsid w:val="00A73966"/>
    <w:rsid w:val="00A7522D"/>
    <w:rsid w:val="00A75415"/>
    <w:rsid w:val="00A80136"/>
    <w:rsid w:val="00A81C3D"/>
    <w:rsid w:val="00A81CF6"/>
    <w:rsid w:val="00A838A3"/>
    <w:rsid w:val="00A83B06"/>
    <w:rsid w:val="00A83C1F"/>
    <w:rsid w:val="00A923FA"/>
    <w:rsid w:val="00A925BC"/>
    <w:rsid w:val="00A96C2F"/>
    <w:rsid w:val="00AA1E87"/>
    <w:rsid w:val="00AA398F"/>
    <w:rsid w:val="00AA43B1"/>
    <w:rsid w:val="00AA5312"/>
    <w:rsid w:val="00AA6389"/>
    <w:rsid w:val="00AB1BDA"/>
    <w:rsid w:val="00AB290C"/>
    <w:rsid w:val="00AC086B"/>
    <w:rsid w:val="00AC0D77"/>
    <w:rsid w:val="00AC695F"/>
    <w:rsid w:val="00AD0691"/>
    <w:rsid w:val="00AD2A88"/>
    <w:rsid w:val="00AD48ED"/>
    <w:rsid w:val="00AD7266"/>
    <w:rsid w:val="00AE22CB"/>
    <w:rsid w:val="00AE4791"/>
    <w:rsid w:val="00AE6F77"/>
    <w:rsid w:val="00AE7739"/>
    <w:rsid w:val="00B0071F"/>
    <w:rsid w:val="00B0401C"/>
    <w:rsid w:val="00B10B3D"/>
    <w:rsid w:val="00B11EB4"/>
    <w:rsid w:val="00B126F0"/>
    <w:rsid w:val="00B1623B"/>
    <w:rsid w:val="00B16C67"/>
    <w:rsid w:val="00B20E78"/>
    <w:rsid w:val="00B2510F"/>
    <w:rsid w:val="00B261EF"/>
    <w:rsid w:val="00B2762C"/>
    <w:rsid w:val="00B34F2F"/>
    <w:rsid w:val="00B37518"/>
    <w:rsid w:val="00B4260F"/>
    <w:rsid w:val="00B46EB3"/>
    <w:rsid w:val="00B51A2C"/>
    <w:rsid w:val="00B525B1"/>
    <w:rsid w:val="00B52E21"/>
    <w:rsid w:val="00B5304D"/>
    <w:rsid w:val="00B53516"/>
    <w:rsid w:val="00B53A5D"/>
    <w:rsid w:val="00B551B0"/>
    <w:rsid w:val="00B56C67"/>
    <w:rsid w:val="00B602BA"/>
    <w:rsid w:val="00B60A72"/>
    <w:rsid w:val="00B617FB"/>
    <w:rsid w:val="00B619BC"/>
    <w:rsid w:val="00B6656E"/>
    <w:rsid w:val="00B66EB8"/>
    <w:rsid w:val="00B751C9"/>
    <w:rsid w:val="00B7522F"/>
    <w:rsid w:val="00B77A6A"/>
    <w:rsid w:val="00B80A09"/>
    <w:rsid w:val="00B81227"/>
    <w:rsid w:val="00B85B2B"/>
    <w:rsid w:val="00B86BA6"/>
    <w:rsid w:val="00B948ED"/>
    <w:rsid w:val="00BA036B"/>
    <w:rsid w:val="00BA19ED"/>
    <w:rsid w:val="00BA3EFC"/>
    <w:rsid w:val="00BA4AFC"/>
    <w:rsid w:val="00BA5820"/>
    <w:rsid w:val="00BA7C69"/>
    <w:rsid w:val="00BB421B"/>
    <w:rsid w:val="00BC3319"/>
    <w:rsid w:val="00BC4811"/>
    <w:rsid w:val="00BD1CBF"/>
    <w:rsid w:val="00BD1D66"/>
    <w:rsid w:val="00BD27BA"/>
    <w:rsid w:val="00BD61F6"/>
    <w:rsid w:val="00BD69C6"/>
    <w:rsid w:val="00BD765D"/>
    <w:rsid w:val="00BD799D"/>
    <w:rsid w:val="00BE10DF"/>
    <w:rsid w:val="00BE40A3"/>
    <w:rsid w:val="00BE6B5D"/>
    <w:rsid w:val="00BE6B62"/>
    <w:rsid w:val="00BF69D8"/>
    <w:rsid w:val="00C00580"/>
    <w:rsid w:val="00C0445A"/>
    <w:rsid w:val="00C1307E"/>
    <w:rsid w:val="00C1391C"/>
    <w:rsid w:val="00C225F0"/>
    <w:rsid w:val="00C347E1"/>
    <w:rsid w:val="00C364D0"/>
    <w:rsid w:val="00C37010"/>
    <w:rsid w:val="00C3731B"/>
    <w:rsid w:val="00C37D43"/>
    <w:rsid w:val="00C41699"/>
    <w:rsid w:val="00C418EC"/>
    <w:rsid w:val="00C452D6"/>
    <w:rsid w:val="00C457D3"/>
    <w:rsid w:val="00C45B6A"/>
    <w:rsid w:val="00C4647D"/>
    <w:rsid w:val="00C47418"/>
    <w:rsid w:val="00C503DF"/>
    <w:rsid w:val="00C52121"/>
    <w:rsid w:val="00C562F6"/>
    <w:rsid w:val="00C602E3"/>
    <w:rsid w:val="00C624F3"/>
    <w:rsid w:val="00C66960"/>
    <w:rsid w:val="00C70FA7"/>
    <w:rsid w:val="00C74CD5"/>
    <w:rsid w:val="00C83F8D"/>
    <w:rsid w:val="00C84FCC"/>
    <w:rsid w:val="00C85585"/>
    <w:rsid w:val="00C86E94"/>
    <w:rsid w:val="00C873F4"/>
    <w:rsid w:val="00C9044C"/>
    <w:rsid w:val="00C910FE"/>
    <w:rsid w:val="00C92767"/>
    <w:rsid w:val="00C939EC"/>
    <w:rsid w:val="00CA2198"/>
    <w:rsid w:val="00CA23F9"/>
    <w:rsid w:val="00CA2C93"/>
    <w:rsid w:val="00CA2CE9"/>
    <w:rsid w:val="00CA6ADD"/>
    <w:rsid w:val="00CA7636"/>
    <w:rsid w:val="00CB04B2"/>
    <w:rsid w:val="00CB0C2F"/>
    <w:rsid w:val="00CB40F8"/>
    <w:rsid w:val="00CB5168"/>
    <w:rsid w:val="00CC305B"/>
    <w:rsid w:val="00CC6173"/>
    <w:rsid w:val="00CD230B"/>
    <w:rsid w:val="00CE135B"/>
    <w:rsid w:val="00CF0C71"/>
    <w:rsid w:val="00CF13CF"/>
    <w:rsid w:val="00D01A5B"/>
    <w:rsid w:val="00D04098"/>
    <w:rsid w:val="00D052CF"/>
    <w:rsid w:val="00D05A8A"/>
    <w:rsid w:val="00D067B3"/>
    <w:rsid w:val="00D11AB5"/>
    <w:rsid w:val="00D16F89"/>
    <w:rsid w:val="00D203DF"/>
    <w:rsid w:val="00D2087B"/>
    <w:rsid w:val="00D231E1"/>
    <w:rsid w:val="00D244F8"/>
    <w:rsid w:val="00D27953"/>
    <w:rsid w:val="00D31ECF"/>
    <w:rsid w:val="00D33636"/>
    <w:rsid w:val="00D33EF8"/>
    <w:rsid w:val="00D3775D"/>
    <w:rsid w:val="00D4192B"/>
    <w:rsid w:val="00D4213F"/>
    <w:rsid w:val="00D442EF"/>
    <w:rsid w:val="00D450F2"/>
    <w:rsid w:val="00D455F6"/>
    <w:rsid w:val="00D46120"/>
    <w:rsid w:val="00D52CDD"/>
    <w:rsid w:val="00D55C7B"/>
    <w:rsid w:val="00D625F6"/>
    <w:rsid w:val="00D63440"/>
    <w:rsid w:val="00D6345A"/>
    <w:rsid w:val="00D81B0A"/>
    <w:rsid w:val="00D82F77"/>
    <w:rsid w:val="00D86497"/>
    <w:rsid w:val="00D86C3E"/>
    <w:rsid w:val="00D87B18"/>
    <w:rsid w:val="00D917B9"/>
    <w:rsid w:val="00D91941"/>
    <w:rsid w:val="00D976E6"/>
    <w:rsid w:val="00DA0CB9"/>
    <w:rsid w:val="00DA1F1C"/>
    <w:rsid w:val="00DA7CDE"/>
    <w:rsid w:val="00DB0E88"/>
    <w:rsid w:val="00DB302F"/>
    <w:rsid w:val="00DB66BC"/>
    <w:rsid w:val="00DC0052"/>
    <w:rsid w:val="00DC37AA"/>
    <w:rsid w:val="00DC70EF"/>
    <w:rsid w:val="00DD07F0"/>
    <w:rsid w:val="00DD0F22"/>
    <w:rsid w:val="00DD283B"/>
    <w:rsid w:val="00DD586A"/>
    <w:rsid w:val="00DE29C3"/>
    <w:rsid w:val="00DE7487"/>
    <w:rsid w:val="00DE7EC6"/>
    <w:rsid w:val="00DF43D3"/>
    <w:rsid w:val="00E01A7F"/>
    <w:rsid w:val="00E0369B"/>
    <w:rsid w:val="00E05668"/>
    <w:rsid w:val="00E10585"/>
    <w:rsid w:val="00E1687A"/>
    <w:rsid w:val="00E21728"/>
    <w:rsid w:val="00E22040"/>
    <w:rsid w:val="00E2210C"/>
    <w:rsid w:val="00E25068"/>
    <w:rsid w:val="00E31F7E"/>
    <w:rsid w:val="00E320E5"/>
    <w:rsid w:val="00E342B8"/>
    <w:rsid w:val="00E4079D"/>
    <w:rsid w:val="00E41108"/>
    <w:rsid w:val="00E51256"/>
    <w:rsid w:val="00E5197C"/>
    <w:rsid w:val="00E52B10"/>
    <w:rsid w:val="00E53E84"/>
    <w:rsid w:val="00E56D70"/>
    <w:rsid w:val="00E56FBE"/>
    <w:rsid w:val="00E64772"/>
    <w:rsid w:val="00E6711F"/>
    <w:rsid w:val="00E70246"/>
    <w:rsid w:val="00E747E5"/>
    <w:rsid w:val="00E8291B"/>
    <w:rsid w:val="00E86056"/>
    <w:rsid w:val="00E8638A"/>
    <w:rsid w:val="00E90060"/>
    <w:rsid w:val="00E9092B"/>
    <w:rsid w:val="00E93C67"/>
    <w:rsid w:val="00E949CA"/>
    <w:rsid w:val="00EA00C4"/>
    <w:rsid w:val="00EA1B9C"/>
    <w:rsid w:val="00EB2918"/>
    <w:rsid w:val="00EC2900"/>
    <w:rsid w:val="00EC350A"/>
    <w:rsid w:val="00EC3AE1"/>
    <w:rsid w:val="00ED14B5"/>
    <w:rsid w:val="00ED1597"/>
    <w:rsid w:val="00ED1725"/>
    <w:rsid w:val="00ED38FE"/>
    <w:rsid w:val="00ED3B4C"/>
    <w:rsid w:val="00ED68E4"/>
    <w:rsid w:val="00EE2B35"/>
    <w:rsid w:val="00EE552E"/>
    <w:rsid w:val="00EF5649"/>
    <w:rsid w:val="00EF5D24"/>
    <w:rsid w:val="00EF7FD6"/>
    <w:rsid w:val="00F018A1"/>
    <w:rsid w:val="00F02BBF"/>
    <w:rsid w:val="00F044E8"/>
    <w:rsid w:val="00F0464D"/>
    <w:rsid w:val="00F058F9"/>
    <w:rsid w:val="00F063FF"/>
    <w:rsid w:val="00F06B15"/>
    <w:rsid w:val="00F103B4"/>
    <w:rsid w:val="00F10A96"/>
    <w:rsid w:val="00F14C13"/>
    <w:rsid w:val="00F2115C"/>
    <w:rsid w:val="00F23BDE"/>
    <w:rsid w:val="00F25016"/>
    <w:rsid w:val="00F31E66"/>
    <w:rsid w:val="00F32C81"/>
    <w:rsid w:val="00F44CAC"/>
    <w:rsid w:val="00F456E5"/>
    <w:rsid w:val="00F47D20"/>
    <w:rsid w:val="00F50A25"/>
    <w:rsid w:val="00F5190C"/>
    <w:rsid w:val="00F544F2"/>
    <w:rsid w:val="00F54879"/>
    <w:rsid w:val="00F603E8"/>
    <w:rsid w:val="00F62EC7"/>
    <w:rsid w:val="00F67525"/>
    <w:rsid w:val="00F72252"/>
    <w:rsid w:val="00F7255F"/>
    <w:rsid w:val="00F72684"/>
    <w:rsid w:val="00F73706"/>
    <w:rsid w:val="00F812D3"/>
    <w:rsid w:val="00F81E2A"/>
    <w:rsid w:val="00F8363C"/>
    <w:rsid w:val="00F93745"/>
    <w:rsid w:val="00F95F48"/>
    <w:rsid w:val="00F96B23"/>
    <w:rsid w:val="00FA0C65"/>
    <w:rsid w:val="00FA6991"/>
    <w:rsid w:val="00FB5FCC"/>
    <w:rsid w:val="00FB621E"/>
    <w:rsid w:val="00FB6439"/>
    <w:rsid w:val="00FC1F02"/>
    <w:rsid w:val="00FC7A25"/>
    <w:rsid w:val="00FD0416"/>
    <w:rsid w:val="00FD1C6D"/>
    <w:rsid w:val="00FD22F7"/>
    <w:rsid w:val="00FD5D61"/>
    <w:rsid w:val="00FD7D2B"/>
    <w:rsid w:val="00FE1E47"/>
    <w:rsid w:val="00FE5CA9"/>
    <w:rsid w:val="00FE5D18"/>
    <w:rsid w:val="00FF07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934787"/>
  <w15:docId w15:val="{1E9B4B24-CEE9-4D5E-8C73-CD63D2189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pPr>
      <w:keepNext/>
      <w:outlineLvl w:val="0"/>
    </w:pPr>
    <w:rPr>
      <w:rFonts w:ascii=".VnTimeH" w:hAnsi=".VnTimeH"/>
      <w:b/>
      <w:szCs w:val="20"/>
    </w:rPr>
  </w:style>
  <w:style w:type="paragraph" w:styleId="Heading3">
    <w:name w:val="heading 3"/>
    <w:basedOn w:val="Normal"/>
    <w:next w:val="Normal"/>
    <w:link w:val="Heading3Char"/>
    <w:uiPriority w:val="9"/>
    <w:semiHidden/>
    <w:unhideWhenUsed/>
    <w:qFormat/>
    <w:pPr>
      <w:keepNext/>
      <w:keepLines/>
      <w:spacing w:before="20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VnTimeH" w:eastAsia="Times New Roman" w:hAnsi=".VnTimeH" w:cs="Times New Roman"/>
      <w:b/>
      <w:sz w:val="28"/>
      <w:szCs w:val="20"/>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sz w:val="28"/>
      <w:szCs w:val="28"/>
    </w:rPr>
  </w:style>
  <w:style w:type="character" w:styleId="Hyperlink">
    <w:name w:val="Hyperlink"/>
    <w:basedOn w:val="DefaultParagraphFont"/>
    <w:uiPriority w:val="99"/>
    <w:rPr>
      <w:color w:val="0000FF"/>
      <w:u w:val="single"/>
    </w:rPr>
  </w:style>
  <w:style w:type="paragraph" w:styleId="NormalWeb">
    <w:name w:val="Normal (Web)"/>
    <w:aliases w:val="Char Char1,Char Char Char,Char Char5, Char Char1, Char Char Char,Обычный (веб)1,Обычный (веб) Знак,Обычный (веб) Знак1,Обычный (веб) Знак Знак,webb"/>
    <w:basedOn w:val="Normal"/>
    <w:link w:val="NormalWebChar"/>
    <w:uiPriority w:val="99"/>
    <w:qFormat/>
    <w:pPr>
      <w:spacing w:before="100" w:beforeAutospacing="1" w:after="100" w:afterAutospacing="1"/>
    </w:pPr>
    <w:rPr>
      <w:sz w:val="24"/>
      <w:szCs w:val="24"/>
    </w:rPr>
  </w:style>
  <w:style w:type="character" w:customStyle="1" w:styleId="NormalWebChar">
    <w:name w:val="Normal (Web) Char"/>
    <w:aliases w:val="Char Char1 Char,Char Char Char Char2,Char Char5 Char, Char Char1 Char, Char Char Char Char,Обычный (веб)1 Char,Обычный (веб) Знак Char,Обычный (веб) Знак1 Char,Обычный (веб) Знак Знак Char,webb Char"/>
    <w:link w:val="NormalWeb"/>
    <w:uiPriority w:val="99"/>
    <w:rPr>
      <w:rFonts w:ascii="Times New Roman" w:eastAsia="Times New Roman" w:hAnsi="Times New Roman" w:cs="Times New Roman"/>
      <w:sz w:val="24"/>
      <w:szCs w:val="24"/>
    </w:rPr>
  </w:style>
  <w:style w:type="paragraph" w:customStyle="1" w:styleId="Normal1">
    <w:name w:val="Normal1"/>
    <w:basedOn w:val="Normal"/>
    <w:pPr>
      <w:spacing w:before="120"/>
      <w:jc w:val="both"/>
    </w:pPr>
  </w:style>
  <w:style w:type="paragraph" w:customStyle="1" w:styleId="Body1">
    <w:name w:val="Body 1"/>
    <w:pPr>
      <w:spacing w:after="0" w:line="240" w:lineRule="auto"/>
      <w:outlineLvl w:val="0"/>
    </w:pPr>
    <w:rPr>
      <w:rFonts w:ascii="Times New Roman" w:eastAsia="Arial Unicode MS" w:hAnsi="Times New Roman" w:cs="Times New Roman"/>
      <w:color w:val="000000"/>
      <w:sz w:val="28"/>
      <w:szCs w:val="20"/>
      <w:u w:color="000000"/>
    </w:rPr>
  </w:style>
  <w:style w:type="character" w:customStyle="1" w:styleId="normalchar1">
    <w:name w:val="normal__char1"/>
    <w:rPr>
      <w:rFonts w:ascii="Times New Roman" w:hAnsi="Times New Roman" w:cs="Times New Roman" w:hint="default"/>
      <w:sz w:val="28"/>
      <w:szCs w:val="28"/>
    </w:rPr>
  </w:style>
  <w:style w:type="character" w:customStyle="1" w:styleId="apple-converted-space">
    <w:name w:val="apple-converted-space"/>
    <w:basedOn w:val="DefaultParagraphFont"/>
  </w:style>
  <w:style w:type="paragraph" w:styleId="ListParagraph">
    <w:name w:val="List Paragraph"/>
    <w:basedOn w:val="Normal"/>
    <w:uiPriority w:val="1"/>
    <w:qFormat/>
    <w:pPr>
      <w:ind w:left="720"/>
      <w:contextualSpacing/>
    </w:p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8"/>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8"/>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char1">
    <w:name w:val="bodytextchar1"/>
    <w:basedOn w:val="DefaultParagraphFont"/>
  </w:style>
  <w:style w:type="paragraph" w:styleId="BodyText">
    <w:name w:val="Body Text"/>
    <w:basedOn w:val="Normal"/>
    <w:link w:val="BodyTextChar"/>
    <w:uiPriority w:val="99"/>
    <w:pPr>
      <w:spacing w:before="100" w:beforeAutospacing="1" w:after="100" w:afterAutospacing="1"/>
    </w:pPr>
    <w:rPr>
      <w:sz w:val="24"/>
      <w:szCs w:val="24"/>
    </w:rPr>
  </w:style>
  <w:style w:type="character" w:customStyle="1" w:styleId="BodyTextChar">
    <w:name w:val="Body Text Char"/>
    <w:basedOn w:val="DefaultParagraphFont"/>
    <w:link w:val="BodyText"/>
    <w:uiPriority w:val="99"/>
    <w:rPr>
      <w:rFonts w:ascii="Times New Roman" w:eastAsia="Times New Roman" w:hAnsi="Times New Roman" w:cs="Times New Roman"/>
      <w:sz w:val="24"/>
      <w:szCs w:val="24"/>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Pr>
      <w:b/>
      <w:bCs/>
    </w:rPr>
  </w:style>
  <w:style w:type="character" w:customStyle="1" w:styleId="Vnbnnidung">
    <w:name w:val="Văn bản nội dung_"/>
    <w:link w:val="Vnbnnidung0"/>
    <w:uiPriority w:val="99"/>
    <w:rPr>
      <w:rFonts w:cs="Times New Roman"/>
      <w:sz w:val="26"/>
      <w:szCs w:val="26"/>
    </w:rPr>
  </w:style>
  <w:style w:type="paragraph" w:customStyle="1" w:styleId="Vnbnnidung0">
    <w:name w:val="Văn bản nội dung"/>
    <w:basedOn w:val="Normal"/>
    <w:link w:val="Vnbnnidung"/>
    <w:uiPriority w:val="99"/>
    <w:pPr>
      <w:widowControl w:val="0"/>
      <w:spacing w:after="180" w:line="257" w:lineRule="auto"/>
      <w:ind w:firstLine="400"/>
    </w:pPr>
    <w:rPr>
      <w:rFonts w:ascii="Calibri" w:eastAsia="Calibri" w:hAnsi="Calibri"/>
      <w:sz w:val="26"/>
      <w:szCs w:val="26"/>
    </w:rPr>
  </w:style>
  <w:style w:type="character" w:customStyle="1" w:styleId="text">
    <w:name w:val="text"/>
    <w:basedOn w:val="DefaultParagraphFont"/>
  </w:style>
  <w:style w:type="character" w:customStyle="1" w:styleId="card-send-timesendtime">
    <w:name w:val="card-send-time__sendtime"/>
    <w:basedOn w:val="DefaultParagraphFont"/>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qFormat/>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qFormat/>
    <w:rPr>
      <w:rFonts w:ascii="Times New Roman" w:eastAsia="Times New Roman" w:hAnsi="Times New Roman" w:cs="Times New Roman"/>
      <w:sz w:val="20"/>
      <w:szCs w:val="20"/>
    </w:rPr>
  </w:style>
  <w:style w:type="character" w:customStyle="1" w:styleId="CharCharCharChar">
    <w:name w:val="Char Char Char Char"/>
    <w:rPr>
      <w:rFonts w:eastAsia="Times New Roman" w:cs="Times New Roman"/>
      <w:sz w:val="24"/>
      <w:szCs w:val="24"/>
    </w:rPr>
  </w:style>
  <w:style w:type="character" w:customStyle="1" w:styleId="markedcontent">
    <w:name w:val="markedcontent"/>
    <w:basedOn w:val="DefaultParagraphFont"/>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link w:val="CharChar1CharCharCharChar1CharCharCharCharCharCharCharChar"/>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keepNext/>
      <w:spacing w:after="160" w:line="240" w:lineRule="exact"/>
    </w:pPr>
    <w:rPr>
      <w:rFonts w:ascii="Calibri" w:eastAsia="Calibri" w:hAnsi="Calibri" w:cs="SimSun"/>
      <w:sz w:val="22"/>
      <w:szCs w:val="22"/>
      <w:vertAlign w:val="superscript"/>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8"/>
      <w:szCs w:val="28"/>
    </w:rPr>
  </w:style>
  <w:style w:type="paragraph" w:styleId="ListBullet">
    <w:name w:val="List Bullet"/>
    <w:basedOn w:val="Normal"/>
    <w:uiPriority w:val="99"/>
    <w:unhideWhenUsed/>
    <w:pPr>
      <w:numPr>
        <w:numId w:val="12"/>
      </w:numPr>
      <w:tabs>
        <w:tab w:val="clear" w:pos="360"/>
      </w:tabs>
      <w:spacing w:after="200" w:line="276" w:lineRule="auto"/>
      <w:ind w:left="1080"/>
      <w:contextualSpacing/>
    </w:pPr>
    <w:rPr>
      <w:rFonts w:eastAsia="MS Mincho"/>
      <w:sz w:val="26"/>
      <w:szCs w:val="22"/>
    </w:rPr>
  </w:style>
  <w:style w:type="paragraph" w:styleId="BodyTextIndent">
    <w:name w:val="Body Text Indent"/>
    <w:basedOn w:val="Normal"/>
    <w:link w:val="BodyTextIndentChar"/>
    <w:unhideWhenUsed/>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customStyle="1" w:styleId="fontstyle21">
    <w:name w:val="fontstyle21"/>
    <w:basedOn w:val="DefaultParagraphFont"/>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Pr>
      <w:rFonts w:ascii="Times New Roman" w:hAnsi="Times New Roman" w:cs="Times New Roman" w:hint="default"/>
      <w:b w:val="0"/>
      <w:bCs w:val="0"/>
      <w:i/>
      <w:iCs/>
      <w:color w:val="000000"/>
      <w:sz w:val="28"/>
      <w:szCs w:val="28"/>
    </w:rPr>
  </w:style>
  <w:style w:type="character" w:customStyle="1" w:styleId="BodyTextIndent2Char">
    <w:name w:val="Body Text Indent 2 Char"/>
    <w:basedOn w:val="DefaultParagraphFont"/>
    <w:link w:val="BodyTextIndent2"/>
    <w:uiPriority w:val="99"/>
    <w:semiHidden/>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pPr>
      <w:spacing w:after="120" w:line="480" w:lineRule="auto"/>
      <w:ind w:left="360"/>
    </w:pPr>
    <w:rPr>
      <w:sz w:val="24"/>
      <w:szCs w:val="24"/>
    </w:rPr>
  </w:style>
  <w:style w:type="character" w:customStyle="1" w:styleId="NormalWebChar1">
    <w:name w:val="Normal (Web) Char1"/>
    <w:aliases w:val="Normal (Web) Char Char,Char Char Char Char1, Char Char Char Char1,Char Char5 Char1, Char Char1 Char1,Char Char1 Char1"/>
    <w:uiPriority w:val="99"/>
    <w:rPr>
      <w:rFonts w:ascii="Times New Roman" w:eastAsia="Times New Roman" w:hAnsi="Times New Roman" w:cs="Times New Roman"/>
      <w:sz w:val="24"/>
      <w:szCs w:val="24"/>
    </w:rPr>
  </w:style>
  <w:style w:type="character" w:customStyle="1" w:styleId="EndnoteTextChar">
    <w:name w:val="Endnote Text Char"/>
    <w:basedOn w:val="DefaultParagraphFont"/>
    <w:link w:val="EndnoteText"/>
    <w:uiPriority w:val="99"/>
    <w:semiHidden/>
    <w:rPr>
      <w:rFonts w:ascii="Times New Roman" w:eastAsia="Times New Roman" w:hAnsi="Times New Roman" w:cs="Times New Roman"/>
      <w:sz w:val="20"/>
      <w:szCs w:val="20"/>
    </w:rPr>
  </w:style>
  <w:style w:type="paragraph" w:styleId="EndnoteText">
    <w:name w:val="endnote text"/>
    <w:basedOn w:val="Normal"/>
    <w:link w:val="EndnoteTextChar"/>
    <w:uiPriority w:val="99"/>
    <w:semiHidden/>
    <w:unhideWhenUsed/>
    <w:rPr>
      <w:sz w:val="20"/>
      <w:szCs w:val="20"/>
    </w:rPr>
  </w:style>
  <w:style w:type="character" w:styleId="Emphasis">
    <w:name w:val="Emphasis"/>
    <w:basedOn w:val="DefaultParagraphFont"/>
    <w:uiPriority w:val="20"/>
    <w:qFormat/>
    <w:rPr>
      <w:i/>
      <w:iCs/>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4">
    <w:name w:val="xl74"/>
    <w:basedOn w:val="Normal"/>
    <w:pPr>
      <w:spacing w:before="100" w:beforeAutospacing="1" w:after="100" w:afterAutospacing="1"/>
      <w:jc w:val="center"/>
      <w:textAlignment w:val="center"/>
    </w:pPr>
    <w:rPr>
      <w:b/>
      <w:bCs/>
      <w:sz w:val="16"/>
      <w:szCs w:val="16"/>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82">
    <w:name w:val="xl82"/>
    <w:basedOn w:val="Normal"/>
    <w:pPr>
      <w:spacing w:before="100" w:beforeAutospacing="1" w:after="100" w:afterAutospacing="1"/>
    </w:pPr>
    <w:rPr>
      <w:sz w:val="16"/>
      <w:szCs w:val="16"/>
    </w:rPr>
  </w:style>
  <w:style w:type="paragraph" w:customStyle="1" w:styleId="xl83">
    <w:name w:val="xl83"/>
    <w:basedOn w:val="Normal"/>
    <w:pPr>
      <w:spacing w:before="100" w:beforeAutospacing="1" w:after="100" w:afterAutospacing="1"/>
    </w:pPr>
    <w:rPr>
      <w:sz w:val="16"/>
      <w:szCs w:val="16"/>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85">
    <w:name w:val="xl85"/>
    <w:basedOn w:val="Normal"/>
    <w:pPr>
      <w:spacing w:before="100" w:beforeAutospacing="1" w:after="100" w:afterAutospacing="1"/>
      <w:jc w:val="center"/>
      <w:textAlignment w:val="center"/>
    </w:pPr>
    <w:rPr>
      <w:sz w:val="16"/>
      <w:szCs w:val="16"/>
    </w:rPr>
  </w:style>
  <w:style w:type="paragraph" w:customStyle="1" w:styleId="xl86">
    <w:name w:val="xl86"/>
    <w:basedOn w:val="Normal"/>
    <w:pPr>
      <w:spacing w:before="100" w:beforeAutospacing="1" w:after="100" w:afterAutospacing="1"/>
      <w:textAlignment w:val="center"/>
    </w:pPr>
    <w:rPr>
      <w:sz w:val="16"/>
      <w:szCs w:val="16"/>
    </w:rPr>
  </w:style>
  <w:style w:type="paragraph" w:customStyle="1" w:styleId="xl87">
    <w:name w:val="xl87"/>
    <w:basedOn w:val="Normal"/>
    <w:pPr>
      <w:pBdr>
        <w:bottom w:val="single" w:sz="4" w:space="0" w:color="auto"/>
      </w:pBdr>
      <w:spacing w:before="100" w:beforeAutospacing="1" w:after="100" w:afterAutospacing="1"/>
    </w:pPr>
    <w:rPr>
      <w:i/>
      <w:iCs/>
      <w:sz w:val="16"/>
      <w:szCs w:val="16"/>
    </w:rPr>
  </w:style>
  <w:style w:type="paragraph" w:customStyle="1" w:styleId="xl88">
    <w:name w:val="xl88"/>
    <w:basedOn w:val="Normal"/>
    <w:pPr>
      <w:pBdr>
        <w:bottom w:val="single" w:sz="4" w:space="0" w:color="auto"/>
      </w:pBdr>
      <w:spacing w:before="100" w:beforeAutospacing="1" w:after="100" w:afterAutospacing="1"/>
      <w:jc w:val="center"/>
      <w:textAlignment w:val="center"/>
    </w:pPr>
    <w:rPr>
      <w:i/>
      <w:iCs/>
      <w:sz w:val="16"/>
      <w:szCs w:val="16"/>
    </w:rPr>
  </w:style>
  <w:style w:type="paragraph" w:customStyle="1" w:styleId="xl89">
    <w:name w:val="xl89"/>
    <w:basedOn w:val="Normal"/>
    <w:pPr>
      <w:pBdr>
        <w:bottom w:val="single" w:sz="4" w:space="0" w:color="auto"/>
      </w:pBdr>
      <w:spacing w:before="100" w:beforeAutospacing="1" w:after="100" w:afterAutospacing="1"/>
      <w:jc w:val="center"/>
      <w:textAlignment w:val="center"/>
    </w:pPr>
    <w:rPr>
      <w:b/>
      <w:bCs/>
      <w:sz w:val="16"/>
      <w:szCs w:val="16"/>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Normal"/>
    <w:pPr>
      <w:spacing w:before="100" w:beforeAutospacing="1" w:after="100" w:afterAutospacing="1"/>
      <w:textAlignment w:val="center"/>
    </w:pPr>
    <w:rPr>
      <w:b/>
      <w:bCs/>
      <w:sz w:val="16"/>
      <w:szCs w:val="16"/>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3">
    <w:name w:val="xl103"/>
    <w:basedOn w:val="Normal"/>
    <w:pPr>
      <w:spacing w:before="100" w:beforeAutospacing="1" w:after="100" w:afterAutospacing="1"/>
      <w:textAlignment w:val="center"/>
    </w:pPr>
    <w:rPr>
      <w:i/>
      <w:iCs/>
      <w:sz w:val="16"/>
      <w:szCs w:val="16"/>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20">
    <w:name w:val="xl12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21">
    <w:name w:val="xl12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22">
    <w:name w:val="xl12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23">
    <w:name w:val="xl12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24">
    <w:name w:val="xl12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25">
    <w:name w:val="xl12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6">
    <w:name w:val="xl12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7">
    <w:name w:val="xl1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9">
    <w:name w:val="xl1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2">
    <w:name w:val="xl1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3">
    <w:name w:val="xl1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34">
    <w:name w:val="xl1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35">
    <w:name w:val="xl1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36">
    <w:name w:val="xl13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37">
    <w:name w:val="xl1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39">
    <w:name w:val="xl1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40">
    <w:name w:val="xl14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41">
    <w:name w:val="xl14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42">
    <w:name w:val="xl14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43">
    <w:name w:val="xl1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44">
    <w:name w:val="xl14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45">
    <w:name w:val="xl14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46">
    <w:name w:val="xl14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47">
    <w:name w:val="xl14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48">
    <w:name w:val="xl14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49">
    <w:name w:val="xl14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1">
    <w:name w:val="xl15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52">
    <w:name w:val="xl15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53">
    <w:name w:val="xl15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4">
    <w:name w:val="xl15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5">
    <w:name w:val="xl15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7">
    <w:name w:val="xl15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8">
    <w:name w:val="xl158"/>
    <w:basedOn w:val="Normal"/>
    <w:pPr>
      <w:spacing w:before="100" w:beforeAutospacing="1" w:after="100" w:afterAutospacing="1"/>
      <w:jc w:val="center"/>
      <w:textAlignment w:val="center"/>
    </w:pPr>
    <w:rPr>
      <w:b/>
      <w:bCs/>
      <w:sz w:val="16"/>
      <w:szCs w:val="16"/>
    </w:rPr>
  </w:style>
  <w:style w:type="paragraph" w:customStyle="1" w:styleId="xl159">
    <w:name w:val="xl159"/>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0">
    <w:name w:val="xl160"/>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1">
    <w:name w:val="xl161"/>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62">
    <w:name w:val="xl162"/>
    <w:basedOn w:val="Normal"/>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63">
    <w:name w:val="xl163"/>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4">
    <w:name w:val="xl164"/>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5">
    <w:name w:val="xl165"/>
    <w:basedOn w:val="Normal"/>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6">
    <w:name w:val="xl16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7">
    <w:name w:val="xl167"/>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8">
    <w:name w:val="xl168"/>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9">
    <w:name w:val="xl169"/>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70">
    <w:name w:val="xl170"/>
    <w:basedOn w:val="Normal"/>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71">
    <w:name w:val="xl171"/>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72">
    <w:name w:val="xl17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2"/>
      <w:szCs w:val="12"/>
    </w:rPr>
  </w:style>
  <w:style w:type="paragraph" w:customStyle="1" w:styleId="xl173">
    <w:name w:val="xl1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2"/>
      <w:szCs w:val="12"/>
    </w:rPr>
  </w:style>
  <w:style w:type="paragraph" w:customStyle="1" w:styleId="xl174">
    <w:name w:val="xl1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2"/>
      <w:szCs w:val="12"/>
    </w:rPr>
  </w:style>
  <w:style w:type="character" w:styleId="PlaceholderText">
    <w:name w:val="Placeholder Text"/>
    <w:basedOn w:val="DefaultParagraphFont"/>
    <w:uiPriority w:val="99"/>
    <w:semiHidden/>
    <w:rsid w:val="00474523"/>
    <w:rPr>
      <w:color w:val="666666"/>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AB1BDA"/>
    <w:pPr>
      <w:spacing w:before="100" w:line="240" w:lineRule="exact"/>
    </w:pPr>
    <w:rPr>
      <w:rFonts w:asciiTheme="minorHAnsi" w:eastAsiaTheme="minorEastAsia" w:hAnsiTheme="minorHAnsi" w:cstheme="minorBidi"/>
      <w:sz w:val="22"/>
      <w:szCs w:val="22"/>
      <w:vertAlign w:val="superscript"/>
      <w:lang w:eastAsia="zh-CN"/>
    </w:rPr>
  </w:style>
  <w:style w:type="table" w:customStyle="1" w:styleId="TableGrid1">
    <w:name w:val="Table Grid1"/>
    <w:basedOn w:val="TableNormal"/>
    <w:next w:val="TableGrid"/>
    <w:uiPriority w:val="59"/>
    <w:rsid w:val="00AB1BDA"/>
    <w:pPr>
      <w:spacing w:after="0" w:line="240" w:lineRule="auto"/>
    </w:pPr>
    <w:rPr>
      <w:rFonts w:eastAsia="Times New Roman"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AB1BDA"/>
    <w:pPr>
      <w:spacing w:after="160" w:line="240" w:lineRule="exact"/>
    </w:pPr>
    <w:rPr>
      <w:rFonts w:ascii="Verdana" w:eastAsia="Calibri"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384">
      <w:bodyDiv w:val="1"/>
      <w:marLeft w:val="0"/>
      <w:marRight w:val="0"/>
      <w:marTop w:val="0"/>
      <w:marBottom w:val="0"/>
      <w:divBdr>
        <w:top w:val="none" w:sz="0" w:space="0" w:color="auto"/>
        <w:left w:val="none" w:sz="0" w:space="0" w:color="auto"/>
        <w:bottom w:val="none" w:sz="0" w:space="0" w:color="auto"/>
        <w:right w:val="none" w:sz="0" w:space="0" w:color="auto"/>
      </w:divBdr>
    </w:div>
    <w:div w:id="404499398">
      <w:bodyDiv w:val="1"/>
      <w:marLeft w:val="0"/>
      <w:marRight w:val="0"/>
      <w:marTop w:val="0"/>
      <w:marBottom w:val="0"/>
      <w:divBdr>
        <w:top w:val="none" w:sz="0" w:space="0" w:color="auto"/>
        <w:left w:val="none" w:sz="0" w:space="0" w:color="auto"/>
        <w:bottom w:val="none" w:sz="0" w:space="0" w:color="auto"/>
        <w:right w:val="none" w:sz="0" w:space="0" w:color="auto"/>
      </w:divBdr>
      <w:divsChild>
        <w:div w:id="1583561093">
          <w:marLeft w:val="240"/>
          <w:marRight w:val="240"/>
          <w:marTop w:val="0"/>
          <w:marBottom w:val="105"/>
          <w:divBdr>
            <w:top w:val="none" w:sz="0" w:space="0" w:color="auto"/>
            <w:left w:val="none" w:sz="0" w:space="0" w:color="auto"/>
            <w:bottom w:val="none" w:sz="0" w:space="0" w:color="auto"/>
            <w:right w:val="none" w:sz="0" w:space="0" w:color="auto"/>
          </w:divBdr>
          <w:divsChild>
            <w:div w:id="1742412878">
              <w:marLeft w:val="150"/>
              <w:marRight w:val="0"/>
              <w:marTop w:val="0"/>
              <w:marBottom w:val="0"/>
              <w:divBdr>
                <w:top w:val="none" w:sz="0" w:space="0" w:color="auto"/>
                <w:left w:val="none" w:sz="0" w:space="0" w:color="auto"/>
                <w:bottom w:val="none" w:sz="0" w:space="0" w:color="auto"/>
                <w:right w:val="none" w:sz="0" w:space="0" w:color="auto"/>
              </w:divBdr>
              <w:divsChild>
                <w:div w:id="40175976">
                  <w:marLeft w:val="0"/>
                  <w:marRight w:val="0"/>
                  <w:marTop w:val="0"/>
                  <w:marBottom w:val="0"/>
                  <w:divBdr>
                    <w:top w:val="none" w:sz="0" w:space="0" w:color="auto"/>
                    <w:left w:val="none" w:sz="0" w:space="0" w:color="auto"/>
                    <w:bottom w:val="none" w:sz="0" w:space="0" w:color="auto"/>
                    <w:right w:val="none" w:sz="0" w:space="0" w:color="auto"/>
                  </w:divBdr>
                  <w:divsChild>
                    <w:div w:id="947278263">
                      <w:marLeft w:val="0"/>
                      <w:marRight w:val="0"/>
                      <w:marTop w:val="0"/>
                      <w:marBottom w:val="0"/>
                      <w:divBdr>
                        <w:top w:val="none" w:sz="0" w:space="0" w:color="auto"/>
                        <w:left w:val="none" w:sz="0" w:space="0" w:color="auto"/>
                        <w:bottom w:val="none" w:sz="0" w:space="0" w:color="auto"/>
                        <w:right w:val="none" w:sz="0" w:space="0" w:color="auto"/>
                      </w:divBdr>
                      <w:divsChild>
                        <w:div w:id="1646350516">
                          <w:marLeft w:val="0"/>
                          <w:marRight w:val="0"/>
                          <w:marTop w:val="0"/>
                          <w:marBottom w:val="60"/>
                          <w:divBdr>
                            <w:top w:val="none" w:sz="0" w:space="0" w:color="auto"/>
                            <w:left w:val="none" w:sz="0" w:space="0" w:color="auto"/>
                            <w:bottom w:val="none" w:sz="0" w:space="0" w:color="auto"/>
                            <w:right w:val="none" w:sz="0" w:space="0" w:color="auto"/>
                          </w:divBdr>
                          <w:divsChild>
                            <w:div w:id="1603223712">
                              <w:marLeft w:val="0"/>
                              <w:marRight w:val="0"/>
                              <w:marTop w:val="0"/>
                              <w:marBottom w:val="0"/>
                              <w:divBdr>
                                <w:top w:val="none" w:sz="0" w:space="0" w:color="auto"/>
                                <w:left w:val="none" w:sz="0" w:space="0" w:color="auto"/>
                                <w:bottom w:val="none" w:sz="0" w:space="0" w:color="auto"/>
                                <w:right w:val="none" w:sz="0" w:space="0" w:color="auto"/>
                              </w:divBdr>
                            </w:div>
                            <w:div w:id="13955491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1588955">
          <w:marLeft w:val="0"/>
          <w:marRight w:val="0"/>
          <w:marTop w:val="0"/>
          <w:marBottom w:val="0"/>
          <w:divBdr>
            <w:top w:val="none" w:sz="0" w:space="0" w:color="auto"/>
            <w:left w:val="none" w:sz="0" w:space="0" w:color="auto"/>
            <w:bottom w:val="none" w:sz="0" w:space="0" w:color="auto"/>
            <w:right w:val="none" w:sz="0" w:space="0" w:color="auto"/>
          </w:divBdr>
        </w:div>
        <w:div w:id="1206989645">
          <w:marLeft w:val="240"/>
          <w:marRight w:val="240"/>
          <w:marTop w:val="0"/>
          <w:marBottom w:val="165"/>
          <w:divBdr>
            <w:top w:val="none" w:sz="0" w:space="0" w:color="auto"/>
            <w:left w:val="none" w:sz="0" w:space="0" w:color="auto"/>
            <w:bottom w:val="none" w:sz="0" w:space="0" w:color="auto"/>
            <w:right w:val="none" w:sz="0" w:space="0" w:color="auto"/>
          </w:divBdr>
        </w:div>
      </w:divsChild>
    </w:div>
    <w:div w:id="904532408">
      <w:bodyDiv w:val="1"/>
      <w:marLeft w:val="0"/>
      <w:marRight w:val="0"/>
      <w:marTop w:val="0"/>
      <w:marBottom w:val="0"/>
      <w:divBdr>
        <w:top w:val="none" w:sz="0" w:space="0" w:color="auto"/>
        <w:left w:val="none" w:sz="0" w:space="0" w:color="auto"/>
        <w:bottom w:val="none" w:sz="0" w:space="0" w:color="auto"/>
        <w:right w:val="none" w:sz="0" w:space="0" w:color="auto"/>
      </w:divBdr>
    </w:div>
    <w:div w:id="1056514288">
      <w:bodyDiv w:val="1"/>
      <w:marLeft w:val="0"/>
      <w:marRight w:val="0"/>
      <w:marTop w:val="0"/>
      <w:marBottom w:val="0"/>
      <w:divBdr>
        <w:top w:val="none" w:sz="0" w:space="0" w:color="auto"/>
        <w:left w:val="none" w:sz="0" w:space="0" w:color="auto"/>
        <w:bottom w:val="none" w:sz="0" w:space="0" w:color="auto"/>
        <w:right w:val="none" w:sz="0" w:space="0" w:color="auto"/>
      </w:divBdr>
    </w:div>
    <w:div w:id="1074204768">
      <w:bodyDiv w:val="1"/>
      <w:marLeft w:val="0"/>
      <w:marRight w:val="0"/>
      <w:marTop w:val="0"/>
      <w:marBottom w:val="0"/>
      <w:divBdr>
        <w:top w:val="none" w:sz="0" w:space="0" w:color="auto"/>
        <w:left w:val="none" w:sz="0" w:space="0" w:color="auto"/>
        <w:bottom w:val="none" w:sz="0" w:space="0" w:color="auto"/>
        <w:right w:val="none" w:sz="0" w:space="0" w:color="auto"/>
      </w:divBdr>
    </w:div>
    <w:div w:id="1179613667">
      <w:bodyDiv w:val="1"/>
      <w:marLeft w:val="0"/>
      <w:marRight w:val="0"/>
      <w:marTop w:val="0"/>
      <w:marBottom w:val="0"/>
      <w:divBdr>
        <w:top w:val="none" w:sz="0" w:space="0" w:color="auto"/>
        <w:left w:val="none" w:sz="0" w:space="0" w:color="auto"/>
        <w:bottom w:val="none" w:sz="0" w:space="0" w:color="auto"/>
        <w:right w:val="none" w:sz="0" w:space="0" w:color="auto"/>
      </w:divBdr>
    </w:div>
    <w:div w:id="1316639159">
      <w:bodyDiv w:val="1"/>
      <w:marLeft w:val="0"/>
      <w:marRight w:val="0"/>
      <w:marTop w:val="0"/>
      <w:marBottom w:val="0"/>
      <w:divBdr>
        <w:top w:val="none" w:sz="0" w:space="0" w:color="auto"/>
        <w:left w:val="none" w:sz="0" w:space="0" w:color="auto"/>
        <w:bottom w:val="none" w:sz="0" w:space="0" w:color="auto"/>
        <w:right w:val="none" w:sz="0" w:space="0" w:color="auto"/>
      </w:divBdr>
    </w:div>
    <w:div w:id="1583487574">
      <w:bodyDiv w:val="1"/>
      <w:marLeft w:val="0"/>
      <w:marRight w:val="0"/>
      <w:marTop w:val="0"/>
      <w:marBottom w:val="0"/>
      <w:divBdr>
        <w:top w:val="none" w:sz="0" w:space="0" w:color="auto"/>
        <w:left w:val="none" w:sz="0" w:space="0" w:color="auto"/>
        <w:bottom w:val="none" w:sz="0" w:space="0" w:color="auto"/>
        <w:right w:val="none" w:sz="0" w:space="0" w:color="auto"/>
      </w:divBdr>
    </w:div>
    <w:div w:id="1763329482">
      <w:bodyDiv w:val="1"/>
      <w:marLeft w:val="0"/>
      <w:marRight w:val="0"/>
      <w:marTop w:val="0"/>
      <w:marBottom w:val="0"/>
      <w:divBdr>
        <w:top w:val="none" w:sz="0" w:space="0" w:color="auto"/>
        <w:left w:val="none" w:sz="0" w:space="0" w:color="auto"/>
        <w:bottom w:val="none" w:sz="0" w:space="0" w:color="auto"/>
        <w:right w:val="none" w:sz="0" w:space="0" w:color="auto"/>
      </w:divBdr>
    </w:div>
    <w:div w:id="1849052617">
      <w:bodyDiv w:val="1"/>
      <w:marLeft w:val="0"/>
      <w:marRight w:val="0"/>
      <w:marTop w:val="0"/>
      <w:marBottom w:val="0"/>
      <w:divBdr>
        <w:top w:val="none" w:sz="0" w:space="0" w:color="auto"/>
        <w:left w:val="none" w:sz="0" w:space="0" w:color="auto"/>
        <w:bottom w:val="none" w:sz="0" w:space="0" w:color="auto"/>
        <w:right w:val="none" w:sz="0" w:space="0" w:color="auto"/>
      </w:divBdr>
    </w:div>
    <w:div w:id="1865708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728B2-AE5D-4016-83DF-EFD98E191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32</Pages>
  <Words>9666</Words>
  <Characters>55097</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Phòng Nông nghiệp - TNMT - UBND tỉnh Hà Tĩnh</vt:lpstr>
    </vt:vector>
  </TitlesOfParts>
  <Company/>
  <LinksUpToDate>false</LinksUpToDate>
  <CharactersWithSpaces>64634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Nông nghiệp - TNMT - UBND tỉnh Hà Tĩnh</dc:title>
  <dc:creator>MAC AIR</dc:creator>
  <cp:lastModifiedBy>Administrator</cp:lastModifiedBy>
  <cp:revision>16</cp:revision>
  <cp:lastPrinted>2026-06-12T08:26:00Z</cp:lastPrinted>
  <dcterms:created xsi:type="dcterms:W3CDTF">2026-06-14T15:33:00Z</dcterms:created>
  <dcterms:modified xsi:type="dcterms:W3CDTF">2026-06-15T06:59:00Z</dcterms:modified>
</cp:coreProperties>
</file>